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CC66"/>
  <w:body>
    <w:p w:rsidR="002F5617" w:rsidRDefault="00480CD7">
      <w:pPr>
        <w:pStyle w:val="BodyText"/>
        <w:ind w:left="0"/>
        <w:rPr>
          <w:rFonts w:ascii="Times New Roman"/>
          <w:sz w:val="20"/>
        </w:rPr>
      </w:pPr>
      <w:r w:rsidRPr="00480CD7">
        <w:rPr>
          <w:rFonts w:asciiTheme="minorHAnsi" w:eastAsiaTheme="minorHAnsi" w:hAnsiTheme="minorHAnsi" w:cstheme="minorBidi"/>
          <w:noProof/>
          <w:sz w:val="22"/>
          <w:szCs w:val="22"/>
          <w:lang w:eastAsia="zh-TW"/>
        </w:rPr>
        <w:pict>
          <v:shapetype id="_x0000_t202" coordsize="21600,21600" o:spt="202" path="m,l,21600r21600,l21600,xe">
            <v:stroke joinstyle="miter"/>
            <v:path gradientshapeok="t" o:connecttype="rect"/>
          </v:shapetype>
          <v:shape id="_x0000_s1088" type="#_x0000_t202" style="position:absolute;margin-left:-.75pt;margin-top:731.55pt;width:530.75pt;height:43.85pt;z-index:487592960;mso-width-relative:margin;mso-height-relative:margin" fillcolor="#943634" strokecolor="black [3213]">
            <v:textbox>
              <w:txbxContent>
                <w:p w:rsidR="004459CC" w:rsidRPr="00483E10" w:rsidRDefault="004459CC" w:rsidP="00483E10">
                  <w:pPr>
                    <w:jc w:val="center"/>
                    <w:rPr>
                      <w:b/>
                      <w:bCs/>
                      <w:color w:val="F2F2F2" w:themeColor="background1" w:themeShade="F2"/>
                      <w:sz w:val="44"/>
                      <w:szCs w:val="44"/>
                    </w:rPr>
                  </w:pPr>
                  <w:r w:rsidRPr="00483E10">
                    <w:rPr>
                      <w:b/>
                      <w:bCs/>
                      <w:color w:val="F2F2F2" w:themeColor="background1" w:themeShade="F2"/>
                      <w:sz w:val="44"/>
                      <w:szCs w:val="44"/>
                    </w:rPr>
                    <w:t>www.imcfts.com</w:t>
                  </w:r>
                </w:p>
              </w:txbxContent>
            </v:textbox>
          </v:shape>
        </w:pict>
      </w:r>
      <w:r w:rsidR="00E07D29" w:rsidRPr="004618D6">
        <w:rPr>
          <w:rFonts w:asciiTheme="minorHAnsi" w:eastAsiaTheme="minorHAnsi" w:hAnsiTheme="minorHAnsi" w:cstheme="minorBidi"/>
          <w:sz w:val="22"/>
          <w:szCs w:val="22"/>
        </w:rPr>
        <w:object w:dxaOrig="5382" w:dyaOrig="7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3pt;height:730pt" o:ole="">
            <v:imagedata r:id="rId6" o:title=""/>
          </v:shape>
          <o:OLEObject Type="Embed" ProgID="PowerPoint.Slide.12" ShapeID="_x0000_i1025" DrawAspect="Content" ObjectID="_1678181899" r:id="rId7"/>
        </w:object>
      </w:r>
    </w:p>
    <w:p w:rsidR="009E49FC" w:rsidRDefault="002F5617">
      <w:pPr>
        <w:rPr>
          <w:rFonts w:ascii="Times New Roman"/>
          <w:sz w:val="20"/>
        </w:rPr>
      </w:pPr>
      <w:r w:rsidRPr="002F5617">
        <w:rPr>
          <w:rFonts w:ascii="Times New Roman"/>
          <w:sz w:val="20"/>
        </w:rPr>
        <w:object w:dxaOrig="5382" w:dyaOrig="7790">
          <v:shape id="_x0000_i1026" type="#_x0000_t75" style="width:530.3pt;height:755.7pt" o:ole="">
            <v:imagedata r:id="rId8" o:title=""/>
          </v:shape>
          <o:OLEObject Type="Embed" ProgID="PowerPoint.Slide.12" ShapeID="_x0000_i1026" DrawAspect="Content" ObjectID="_1678181900" r:id="rId9"/>
        </w:object>
      </w:r>
      <w:r w:rsidR="00D93E4E" w:rsidRPr="00D93E4E">
        <w:rPr>
          <w:rFonts w:ascii="Times New Roman"/>
          <w:sz w:val="20"/>
        </w:rPr>
        <w:object w:dxaOrig="5382" w:dyaOrig="7790">
          <v:shape id="_x0000_i1027" type="#_x0000_t75" style="width:530.3pt;height:752.55pt" o:ole="">
            <v:imagedata r:id="rId10" o:title=""/>
          </v:shape>
          <o:OLEObject Type="Embed" ProgID="PowerPoint.Slide.12" ShapeID="_x0000_i1027" DrawAspect="Content" ObjectID="_1678181901" r:id="rId11"/>
        </w:object>
      </w:r>
    </w:p>
    <w:p w:rsidR="00FB2294" w:rsidRDefault="00FB2294">
      <w:pPr>
        <w:rPr>
          <w:rFonts w:ascii="Times New Roman"/>
          <w:sz w:val="20"/>
        </w:rPr>
      </w:pPr>
    </w:p>
    <w:p w:rsidR="00FB2294" w:rsidRDefault="00480CD7" w:rsidP="00FB2294">
      <w:pPr>
        <w:tabs>
          <w:tab w:val="left" w:pos="6120"/>
        </w:tabs>
      </w:pPr>
      <w:r>
        <w:rPr>
          <w:noProof/>
        </w:rPr>
        <w:pict>
          <v:rect id="_x0000_s1079" style="position:absolute;margin-left:-23.55pt;margin-top:3.15pt;width:571.5pt;height:24.75pt;z-index:487590912">
            <v:textbox>
              <w:txbxContent>
                <w:p w:rsidR="004459CC" w:rsidRPr="003E7F67" w:rsidRDefault="004459CC" w:rsidP="00FB2294">
                  <w:pPr>
                    <w:shd w:val="clear" w:color="auto" w:fill="31849B" w:themeFill="accent5" w:themeFillShade="BF"/>
                    <w:tabs>
                      <w:tab w:val="left" w:pos="630"/>
                    </w:tabs>
                    <w:rPr>
                      <w:rFonts w:ascii="Times New Roman" w:hAnsi="Times New Roman" w:cs="Times New Roman"/>
                      <w:b/>
                      <w:color w:val="FFFFFF" w:themeColor="background1"/>
                      <w:sz w:val="28"/>
                      <w:szCs w:val="28"/>
                    </w:rPr>
                  </w:pPr>
                  <w:r>
                    <w:tab/>
                  </w:r>
                  <w:r>
                    <w:tab/>
                  </w:r>
                  <w:r>
                    <w:tab/>
                  </w:r>
                  <w:r>
                    <w:tab/>
                  </w:r>
                  <w:r>
                    <w:tab/>
                  </w:r>
                  <w:r>
                    <w:tab/>
                  </w:r>
                  <w:r>
                    <w:tab/>
                  </w:r>
                  <w:r>
                    <w:tab/>
                  </w:r>
                  <w:r>
                    <w:tab/>
                    <w:t xml:space="preserve">               </w:t>
                  </w:r>
                  <w:r w:rsidRPr="003E7F67">
                    <w:rPr>
                      <w:rFonts w:ascii="Times New Roman" w:hAnsi="Times New Roman" w:cs="Times New Roman"/>
                      <w:b/>
                      <w:color w:val="FFFFFF" w:themeColor="background1"/>
                      <w:sz w:val="28"/>
                      <w:szCs w:val="28"/>
                    </w:rPr>
                    <w:t>Media Studies, Value &amp; Objectives</w:t>
                  </w:r>
                </w:p>
                <w:p w:rsidR="004459CC" w:rsidRDefault="004459CC" w:rsidP="00FB2294">
                  <w:pPr>
                    <w:rPr>
                      <w:rFonts w:ascii="Times New Roman" w:hAnsi="Times New Roman" w:cs="Times New Roman"/>
                      <w:b/>
                      <w:sz w:val="28"/>
                      <w:szCs w:val="28"/>
                    </w:rPr>
                  </w:pPr>
                </w:p>
                <w:p w:rsidR="004459CC" w:rsidRDefault="004459CC" w:rsidP="00FB2294">
                  <w:pPr>
                    <w:rPr>
                      <w:rFonts w:ascii="Times New Roman" w:hAnsi="Times New Roman" w:cs="Times New Roman"/>
                      <w:b/>
                      <w:sz w:val="28"/>
                      <w:szCs w:val="28"/>
                    </w:rPr>
                  </w:pPr>
                </w:p>
                <w:p w:rsidR="004459CC" w:rsidRDefault="004459CC" w:rsidP="00FB2294">
                  <w:pPr>
                    <w:rPr>
                      <w:rFonts w:ascii="Times New Roman" w:hAnsi="Times New Roman" w:cs="Times New Roman"/>
                      <w:b/>
                      <w:sz w:val="28"/>
                      <w:szCs w:val="28"/>
                    </w:rPr>
                  </w:pPr>
                </w:p>
                <w:p w:rsidR="004459CC" w:rsidRPr="00D70A7D" w:rsidRDefault="004459CC" w:rsidP="00FB2294">
                  <w:pPr>
                    <w:rPr>
                      <w:rFonts w:ascii="Times New Roman" w:hAnsi="Times New Roman" w:cs="Times New Roman"/>
                      <w:b/>
                      <w:sz w:val="28"/>
                      <w:szCs w:val="28"/>
                    </w:rPr>
                  </w:pPr>
                </w:p>
              </w:txbxContent>
            </v:textbox>
          </v:rect>
        </w:pict>
      </w:r>
    </w:p>
    <w:p w:rsidR="00FB2294" w:rsidRDefault="00FB2294" w:rsidP="00FB2294">
      <w:pPr>
        <w:pStyle w:val="NoSpacing"/>
        <w:ind w:left="720"/>
        <w:jc w:val="both"/>
        <w:rPr>
          <w:b/>
          <w:sz w:val="24"/>
          <w:szCs w:val="24"/>
        </w:rPr>
      </w:pPr>
    </w:p>
    <w:p w:rsidR="00FB2294" w:rsidRDefault="00FB2294" w:rsidP="00FB2294">
      <w:pPr>
        <w:pStyle w:val="NoSpacing"/>
        <w:ind w:left="720"/>
        <w:jc w:val="both"/>
        <w:rPr>
          <w:b/>
          <w:sz w:val="24"/>
          <w:szCs w:val="24"/>
        </w:rPr>
      </w:pPr>
    </w:p>
    <w:p w:rsidR="00FB2294" w:rsidRDefault="00FB2294" w:rsidP="00FB2294">
      <w:pPr>
        <w:pStyle w:val="NoSpacing"/>
        <w:ind w:left="720"/>
        <w:jc w:val="both"/>
        <w:rPr>
          <w:b/>
          <w:sz w:val="24"/>
          <w:szCs w:val="24"/>
        </w:rPr>
      </w:pPr>
    </w:p>
    <w:p w:rsidR="00FB2294" w:rsidRDefault="00FB2294" w:rsidP="00FB2294">
      <w:pPr>
        <w:pStyle w:val="NoSpacing"/>
        <w:ind w:left="720"/>
        <w:jc w:val="both"/>
        <w:rPr>
          <w:b/>
          <w:sz w:val="24"/>
          <w:szCs w:val="24"/>
        </w:rPr>
      </w:pPr>
    </w:p>
    <w:p w:rsidR="00FB2294" w:rsidRDefault="00FB2294" w:rsidP="00FB2294">
      <w:pPr>
        <w:pStyle w:val="NoSpacing"/>
        <w:ind w:left="720"/>
        <w:jc w:val="both"/>
        <w:rPr>
          <w:b/>
          <w:sz w:val="24"/>
          <w:szCs w:val="24"/>
        </w:rPr>
      </w:pPr>
    </w:p>
    <w:p w:rsidR="00FB2294" w:rsidRPr="001708EA" w:rsidRDefault="00FB2294" w:rsidP="00FB2294">
      <w:pPr>
        <w:pStyle w:val="NoSpacing"/>
        <w:ind w:left="720"/>
        <w:jc w:val="both"/>
        <w:rPr>
          <w:b/>
          <w:sz w:val="24"/>
          <w:szCs w:val="24"/>
        </w:rPr>
      </w:pPr>
    </w:p>
    <w:p w:rsidR="00FB2294" w:rsidRPr="00E14A9C" w:rsidRDefault="00FB2294" w:rsidP="00FB2294">
      <w:pPr>
        <w:pStyle w:val="NoSpacing"/>
        <w:tabs>
          <w:tab w:val="left" w:pos="6210"/>
        </w:tabs>
        <w:ind w:left="2880"/>
        <w:jc w:val="both"/>
        <w:rPr>
          <w:rFonts w:ascii="Times New Roman" w:hAnsi="Times New Roman" w:cs="Times New Roman"/>
          <w:color w:val="1F497D" w:themeColor="text2"/>
          <w:sz w:val="24"/>
          <w:szCs w:val="24"/>
        </w:rPr>
      </w:pPr>
      <w:r w:rsidRPr="00E14A9C">
        <w:rPr>
          <w:rFonts w:ascii="Times New Roman" w:hAnsi="Times New Roman" w:cs="Times New Roman"/>
          <w:color w:val="1F497D" w:themeColor="text2"/>
          <w:sz w:val="24"/>
          <w:szCs w:val="24"/>
        </w:rPr>
        <w:t>“On an average, we spend over 15 years of</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our  waking</w:t>
      </w:r>
      <w:proofErr w:type="gramEnd"/>
      <w:r w:rsidRPr="00E14A9C">
        <w:rPr>
          <w:rFonts w:ascii="Times New Roman" w:hAnsi="Times New Roman" w:cs="Times New Roman"/>
          <w:color w:val="1F497D" w:themeColor="text2"/>
          <w:sz w:val="24"/>
          <w:szCs w:val="24"/>
        </w:rPr>
        <w:t xml:space="preserve">  lives just watching  Television.</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r w:rsidRPr="00E14A9C">
        <w:rPr>
          <w:rFonts w:ascii="Times New Roman" w:hAnsi="Times New Roman" w:cs="Times New Roman"/>
          <w:color w:val="1F497D" w:themeColor="text2"/>
          <w:sz w:val="24"/>
          <w:szCs w:val="24"/>
        </w:rPr>
        <w:t>Film</w:t>
      </w:r>
      <w:proofErr w:type="gramStart"/>
      <w:r w:rsidRPr="00E14A9C">
        <w:rPr>
          <w:rFonts w:ascii="Times New Roman" w:hAnsi="Times New Roman" w:cs="Times New Roman"/>
          <w:color w:val="1F497D" w:themeColor="text2"/>
          <w:sz w:val="24"/>
          <w:szCs w:val="24"/>
        </w:rPr>
        <w:t>,  Videos</w:t>
      </w:r>
      <w:proofErr w:type="gramEnd"/>
      <w:r w:rsidRPr="00E14A9C">
        <w:rPr>
          <w:rFonts w:ascii="Times New Roman" w:hAnsi="Times New Roman" w:cs="Times New Roman"/>
          <w:color w:val="1F497D" w:themeColor="text2"/>
          <w:sz w:val="24"/>
          <w:szCs w:val="24"/>
        </w:rPr>
        <w:t xml:space="preserve">  and  the  time  spent reading</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newspapers</w:t>
      </w:r>
      <w:proofErr w:type="gramEnd"/>
      <w:r w:rsidRPr="00E14A9C">
        <w:rPr>
          <w:rFonts w:ascii="Times New Roman" w:hAnsi="Times New Roman" w:cs="Times New Roman"/>
          <w:color w:val="1F497D" w:themeColor="text2"/>
          <w:sz w:val="24"/>
          <w:szCs w:val="24"/>
        </w:rPr>
        <w:t xml:space="preserve">   and   magazines,  listening  to</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music</w:t>
      </w:r>
      <w:proofErr w:type="gramEnd"/>
      <w:r w:rsidRPr="00E14A9C">
        <w:rPr>
          <w:rFonts w:ascii="Times New Roman" w:hAnsi="Times New Roman" w:cs="Times New Roman"/>
          <w:color w:val="1F497D" w:themeColor="text2"/>
          <w:sz w:val="24"/>
          <w:szCs w:val="24"/>
        </w:rPr>
        <w:t xml:space="preserve"> and  surfing  the  Net, means that we</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spend  one</w:t>
      </w:r>
      <w:proofErr w:type="gramEnd"/>
      <w:r w:rsidRPr="00E14A9C">
        <w:rPr>
          <w:rFonts w:ascii="Times New Roman" w:hAnsi="Times New Roman" w:cs="Times New Roman"/>
          <w:color w:val="1F497D" w:themeColor="text2"/>
          <w:sz w:val="24"/>
          <w:szCs w:val="24"/>
        </w:rPr>
        <w:t>-third  of  our  lives immersed  in</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the</w:t>
      </w:r>
      <w:proofErr w:type="gramEnd"/>
      <w:r w:rsidRPr="00E14A9C">
        <w:rPr>
          <w:rFonts w:ascii="Times New Roman" w:hAnsi="Times New Roman" w:cs="Times New Roman"/>
          <w:color w:val="1F497D" w:themeColor="text2"/>
          <w:sz w:val="24"/>
          <w:szCs w:val="24"/>
        </w:rPr>
        <w:t xml:space="preserve">   media.  </w:t>
      </w:r>
      <w:proofErr w:type="gramStart"/>
      <w:r w:rsidRPr="00E14A9C">
        <w:rPr>
          <w:rFonts w:ascii="Times New Roman" w:hAnsi="Times New Roman" w:cs="Times New Roman"/>
          <w:color w:val="1F497D" w:themeColor="text2"/>
          <w:sz w:val="24"/>
          <w:szCs w:val="24"/>
        </w:rPr>
        <w:t>Our  abilities</w:t>
      </w:r>
      <w:proofErr w:type="gramEnd"/>
      <w:r w:rsidRPr="00E14A9C">
        <w:rPr>
          <w:rFonts w:ascii="Times New Roman" w:hAnsi="Times New Roman" w:cs="Times New Roman"/>
          <w:color w:val="1F497D" w:themeColor="text2"/>
          <w:sz w:val="24"/>
          <w:szCs w:val="24"/>
        </w:rPr>
        <w:t xml:space="preserve">  to  speak,  think,</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form</w:t>
      </w:r>
      <w:proofErr w:type="gramEnd"/>
      <w:r w:rsidRPr="00E14A9C">
        <w:rPr>
          <w:rFonts w:ascii="Times New Roman" w:hAnsi="Times New Roman" w:cs="Times New Roman"/>
          <w:color w:val="1F497D" w:themeColor="text2"/>
          <w:sz w:val="24"/>
          <w:szCs w:val="24"/>
        </w:rPr>
        <w:t xml:space="preserve">   relationships  with  others.  Even our</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dreams  and</w:t>
      </w:r>
      <w:proofErr w:type="gramEnd"/>
      <w:r w:rsidRPr="00E14A9C">
        <w:rPr>
          <w:rFonts w:ascii="Times New Roman" w:hAnsi="Times New Roman" w:cs="Times New Roman"/>
          <w:color w:val="1F497D" w:themeColor="text2"/>
          <w:sz w:val="24"/>
          <w:szCs w:val="24"/>
        </w:rPr>
        <w:t xml:space="preserve">  our  own sense of identity are</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now  shaped</w:t>
      </w:r>
      <w:proofErr w:type="gramEnd"/>
      <w:r w:rsidRPr="00E14A9C">
        <w:rPr>
          <w:rFonts w:ascii="Times New Roman" w:hAnsi="Times New Roman" w:cs="Times New Roman"/>
          <w:color w:val="1F497D" w:themeColor="text2"/>
          <w:sz w:val="24"/>
          <w:szCs w:val="24"/>
        </w:rPr>
        <w:t xml:space="preserve">  by  the  media.  So</w:t>
      </w:r>
      <w:proofErr w:type="gramStart"/>
      <w:r w:rsidRPr="00E14A9C">
        <w:rPr>
          <w:rFonts w:ascii="Times New Roman" w:hAnsi="Times New Roman" w:cs="Times New Roman"/>
          <w:color w:val="1F497D" w:themeColor="text2"/>
          <w:sz w:val="24"/>
          <w:szCs w:val="24"/>
        </w:rPr>
        <w:t>,  studying</w:t>
      </w:r>
      <w:proofErr w:type="gramEnd"/>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the</w:t>
      </w:r>
      <w:proofErr w:type="gramEnd"/>
      <w:r w:rsidRPr="00E14A9C">
        <w:rPr>
          <w:rFonts w:ascii="Times New Roman" w:hAnsi="Times New Roman" w:cs="Times New Roman"/>
          <w:color w:val="1F497D" w:themeColor="text2"/>
          <w:sz w:val="24"/>
          <w:szCs w:val="24"/>
        </w:rPr>
        <w:t xml:space="preserve"> media  is  studying  ourselves  as  social</w:t>
      </w:r>
    </w:p>
    <w:p w:rsidR="00FB2294" w:rsidRPr="00E14A9C" w:rsidRDefault="00FB2294" w:rsidP="00FB2294">
      <w:pPr>
        <w:pStyle w:val="NoSpacing"/>
        <w:ind w:left="2880"/>
        <w:jc w:val="both"/>
        <w:rPr>
          <w:rFonts w:ascii="Times New Roman" w:hAnsi="Times New Roman" w:cs="Times New Roman"/>
          <w:color w:val="1F497D" w:themeColor="text2"/>
          <w:sz w:val="24"/>
          <w:szCs w:val="24"/>
        </w:rPr>
      </w:pPr>
      <w:proofErr w:type="gramStart"/>
      <w:r w:rsidRPr="00E14A9C">
        <w:rPr>
          <w:rFonts w:ascii="Times New Roman" w:hAnsi="Times New Roman" w:cs="Times New Roman"/>
          <w:color w:val="1F497D" w:themeColor="text2"/>
          <w:sz w:val="24"/>
          <w:szCs w:val="24"/>
        </w:rPr>
        <w:t>creatures</w:t>
      </w:r>
      <w:proofErr w:type="gramEnd"/>
      <w:r w:rsidRPr="00E14A9C">
        <w:rPr>
          <w:rFonts w:ascii="Times New Roman" w:hAnsi="Times New Roman" w:cs="Times New Roman"/>
          <w:color w:val="1F497D" w:themeColor="text2"/>
          <w:sz w:val="24"/>
          <w:szCs w:val="24"/>
        </w:rPr>
        <w:t>.’’</w:t>
      </w:r>
    </w:p>
    <w:p w:rsidR="00FB2294" w:rsidRPr="00E14A9C" w:rsidRDefault="00FB2294" w:rsidP="00FB2294">
      <w:pPr>
        <w:pStyle w:val="NoSpacing"/>
        <w:ind w:left="2880"/>
        <w:rPr>
          <w:rFonts w:ascii="Times New Roman" w:hAnsi="Times New Roman" w:cs="Times New Roman"/>
          <w:color w:val="1F497D" w:themeColor="text2"/>
        </w:rPr>
      </w:pPr>
    </w:p>
    <w:p w:rsidR="00FB2294" w:rsidRPr="00E14A9C" w:rsidRDefault="00FB2294" w:rsidP="00FB2294">
      <w:pPr>
        <w:pStyle w:val="NoSpacing"/>
        <w:ind w:left="2880"/>
        <w:rPr>
          <w:rFonts w:ascii="Times New Roman" w:hAnsi="Times New Roman" w:cs="Times New Roman"/>
          <w:color w:val="1F497D" w:themeColor="text2"/>
          <w:sz w:val="24"/>
          <w:szCs w:val="24"/>
        </w:rPr>
      </w:pPr>
      <w:r w:rsidRPr="00E14A9C">
        <w:rPr>
          <w:rFonts w:ascii="Times New Roman" w:hAnsi="Times New Roman" w:cs="Times New Roman"/>
          <w:color w:val="1F497D" w:themeColor="text2"/>
          <w:sz w:val="24"/>
          <w:szCs w:val="24"/>
        </w:rPr>
        <w:t>(</w:t>
      </w:r>
      <w:proofErr w:type="spellStart"/>
      <w:r w:rsidRPr="00E14A9C">
        <w:rPr>
          <w:rFonts w:ascii="Times New Roman" w:hAnsi="Times New Roman" w:cs="Times New Roman"/>
          <w:color w:val="1F497D" w:themeColor="text2"/>
          <w:sz w:val="24"/>
          <w:szCs w:val="24"/>
        </w:rPr>
        <w:t>Sardar</w:t>
      </w:r>
      <w:proofErr w:type="spellEnd"/>
      <w:r w:rsidRPr="00E14A9C">
        <w:rPr>
          <w:rFonts w:ascii="Times New Roman" w:hAnsi="Times New Roman" w:cs="Times New Roman"/>
          <w:color w:val="1F497D" w:themeColor="text2"/>
          <w:sz w:val="24"/>
          <w:szCs w:val="24"/>
        </w:rPr>
        <w:t xml:space="preserve"> and Van Loon, 2002)</w:t>
      </w:r>
    </w:p>
    <w:p w:rsidR="00FB2294" w:rsidRDefault="00FB2294" w:rsidP="00FB2294">
      <w:pPr>
        <w:pStyle w:val="NoSpacing"/>
        <w:ind w:left="720"/>
        <w:rPr>
          <w:rFonts w:ascii="Times New Roman" w:hAnsi="Times New Roman" w:cs="Times New Roman"/>
          <w:sz w:val="24"/>
          <w:szCs w:val="24"/>
        </w:rPr>
      </w:pPr>
    </w:p>
    <w:p w:rsidR="00FB2294" w:rsidRDefault="00FB2294" w:rsidP="00FB2294">
      <w:pPr>
        <w:pStyle w:val="NoSpacing"/>
        <w:ind w:left="720"/>
        <w:rPr>
          <w:rFonts w:ascii="Times New Roman" w:hAnsi="Times New Roman" w:cs="Times New Roman"/>
          <w:sz w:val="24"/>
          <w:szCs w:val="24"/>
        </w:rPr>
      </w:pPr>
    </w:p>
    <w:p w:rsidR="00FB2294" w:rsidRDefault="00FB2294" w:rsidP="00FB2294">
      <w:pPr>
        <w:pStyle w:val="NoSpacing"/>
        <w:ind w:left="720"/>
        <w:rPr>
          <w:rFonts w:ascii="Times New Roman" w:hAnsi="Times New Roman" w:cs="Times New Roman"/>
          <w:sz w:val="24"/>
          <w:szCs w:val="24"/>
        </w:rPr>
      </w:pPr>
    </w:p>
    <w:p w:rsidR="00FB2294" w:rsidRDefault="00FB2294" w:rsidP="00FB2294">
      <w:pPr>
        <w:pStyle w:val="NoSpacing"/>
      </w:pPr>
    </w:p>
    <w:p w:rsidR="00FB2294" w:rsidRPr="00E11F06" w:rsidRDefault="00FB2294" w:rsidP="00FB2294">
      <w:pPr>
        <w:pStyle w:val="NoSpacing"/>
        <w:rPr>
          <w:rFonts w:ascii="Times New Roman" w:hAnsi="Times New Roman" w:cs="Times New Roman"/>
          <w:b/>
          <w:sz w:val="24"/>
          <w:szCs w:val="24"/>
        </w:rPr>
      </w:pPr>
      <w:r w:rsidRPr="00E11F06">
        <w:rPr>
          <w:rFonts w:ascii="Times New Roman" w:hAnsi="Times New Roman" w:cs="Times New Roman"/>
          <w:b/>
          <w:sz w:val="24"/>
          <w:szCs w:val="24"/>
        </w:rPr>
        <w:t xml:space="preserve">From the desk of </w:t>
      </w:r>
      <w:proofErr w:type="spellStart"/>
      <w:r w:rsidRPr="00E11F06">
        <w:rPr>
          <w:rFonts w:ascii="Times New Roman" w:hAnsi="Times New Roman" w:cs="Times New Roman"/>
          <w:b/>
          <w:sz w:val="24"/>
          <w:szCs w:val="24"/>
        </w:rPr>
        <w:t>Shyamal</w:t>
      </w:r>
      <w:proofErr w:type="spellEnd"/>
      <w:r w:rsidRPr="00E11F06">
        <w:rPr>
          <w:rFonts w:ascii="Times New Roman" w:hAnsi="Times New Roman" w:cs="Times New Roman"/>
          <w:b/>
          <w:sz w:val="24"/>
          <w:szCs w:val="24"/>
        </w:rPr>
        <w:t xml:space="preserve"> </w:t>
      </w:r>
      <w:proofErr w:type="spellStart"/>
      <w:r w:rsidRPr="00E11F06">
        <w:rPr>
          <w:rFonts w:ascii="Times New Roman" w:hAnsi="Times New Roman" w:cs="Times New Roman"/>
          <w:b/>
          <w:sz w:val="24"/>
          <w:szCs w:val="24"/>
        </w:rPr>
        <w:t>Sengupta</w:t>
      </w:r>
      <w:proofErr w:type="spellEnd"/>
      <w:r w:rsidRPr="00E11F06">
        <w:rPr>
          <w:rFonts w:ascii="Times New Roman" w:hAnsi="Times New Roman" w:cs="Times New Roman"/>
          <w:b/>
          <w:sz w:val="24"/>
          <w:szCs w:val="24"/>
        </w:rPr>
        <w:t>,</w:t>
      </w:r>
    </w:p>
    <w:p w:rsidR="00FB2294" w:rsidRDefault="00FB2294" w:rsidP="00FB2294">
      <w:pPr>
        <w:pStyle w:val="NoSpacing"/>
        <w:rPr>
          <w:rFonts w:ascii="Times New Roman" w:hAnsi="Times New Roman" w:cs="Times New Roman"/>
          <w:b/>
          <w:sz w:val="24"/>
          <w:szCs w:val="24"/>
        </w:rPr>
      </w:pPr>
      <w:r w:rsidRPr="00E11F06">
        <w:rPr>
          <w:rFonts w:ascii="Times New Roman" w:hAnsi="Times New Roman" w:cs="Times New Roman"/>
          <w:b/>
          <w:sz w:val="24"/>
          <w:szCs w:val="24"/>
        </w:rPr>
        <w:t>Rector, Hon. Secretary, IMCFTS</w:t>
      </w:r>
    </w:p>
    <w:p w:rsidR="00FB2294" w:rsidRDefault="00FB2294" w:rsidP="00FB2294">
      <w:pPr>
        <w:pStyle w:val="NoSpacing"/>
        <w:rPr>
          <w:rFonts w:ascii="Times New Roman" w:hAnsi="Times New Roman" w:cs="Times New Roman"/>
          <w:b/>
          <w:sz w:val="24"/>
          <w:szCs w:val="24"/>
        </w:rPr>
      </w:pPr>
    </w:p>
    <w:p w:rsidR="00FB2294" w:rsidRPr="00BC54B3"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Recent boom in media, especially electronic, has opened up a vast pote</w:t>
      </w:r>
      <w:r>
        <w:rPr>
          <w:rFonts w:ascii="Times New Roman" w:hAnsi="Times New Roman" w:cs="Times New Roman"/>
          <w:sz w:val="24"/>
          <w:szCs w:val="24"/>
        </w:rPr>
        <w:t>ntial area of need for qualified</w:t>
      </w:r>
      <w:r w:rsidRPr="00BC54B3">
        <w:rPr>
          <w:rFonts w:ascii="Times New Roman" w:hAnsi="Times New Roman" w:cs="Times New Roman"/>
          <w:sz w:val="24"/>
          <w:szCs w:val="24"/>
        </w:rPr>
        <w:t xml:space="preserve"> and educated p</w:t>
      </w:r>
      <w:r>
        <w:rPr>
          <w:rFonts w:ascii="Times New Roman" w:hAnsi="Times New Roman" w:cs="Times New Roman"/>
          <w:sz w:val="24"/>
          <w:szCs w:val="24"/>
        </w:rPr>
        <w:t xml:space="preserve">ersonnel in administrative, </w:t>
      </w:r>
      <w:r w:rsidRPr="00BC54B3">
        <w:rPr>
          <w:rFonts w:ascii="Times New Roman" w:hAnsi="Times New Roman" w:cs="Times New Roman"/>
          <w:sz w:val="24"/>
          <w:szCs w:val="24"/>
        </w:rPr>
        <w:t xml:space="preserve">creative </w:t>
      </w:r>
      <w:r>
        <w:rPr>
          <w:rFonts w:ascii="Times New Roman" w:hAnsi="Times New Roman" w:cs="Times New Roman"/>
          <w:sz w:val="24"/>
          <w:szCs w:val="24"/>
        </w:rPr>
        <w:t xml:space="preserve">and technical </w:t>
      </w:r>
      <w:r w:rsidRPr="00BC54B3">
        <w:rPr>
          <w:rFonts w:ascii="Times New Roman" w:hAnsi="Times New Roman" w:cs="Times New Roman"/>
          <w:sz w:val="24"/>
          <w:szCs w:val="24"/>
        </w:rPr>
        <w:t>sectors. It has also opened up other areas in the corporate sectors through e-guided approach for propagation of information, activities and to build up awareness and communication.</w:t>
      </w:r>
    </w:p>
    <w:p w:rsidR="00FB2294" w:rsidRPr="00BC54B3" w:rsidRDefault="00FB2294" w:rsidP="00FB2294">
      <w:pPr>
        <w:pStyle w:val="NoSpacing"/>
        <w:jc w:val="both"/>
        <w:rPr>
          <w:rFonts w:ascii="Times New Roman" w:hAnsi="Times New Roman" w:cs="Times New Roman"/>
          <w:sz w:val="24"/>
          <w:szCs w:val="24"/>
        </w:rPr>
      </w:pPr>
    </w:p>
    <w:p w:rsidR="00FB2294" w:rsidRPr="00BC54B3"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 xml:space="preserve">Print was the dominant form </w:t>
      </w:r>
      <w:r>
        <w:rPr>
          <w:rFonts w:ascii="Times New Roman" w:hAnsi="Times New Roman" w:cs="Times New Roman"/>
          <w:sz w:val="24"/>
          <w:szCs w:val="24"/>
        </w:rPr>
        <w:t xml:space="preserve">of </w:t>
      </w:r>
      <w:r w:rsidRPr="00BC54B3">
        <w:rPr>
          <w:rFonts w:ascii="Times New Roman" w:hAnsi="Times New Roman" w:cs="Times New Roman"/>
          <w:sz w:val="24"/>
          <w:szCs w:val="24"/>
        </w:rPr>
        <w:t>media communication right through the nineteenth century, and news</w:t>
      </w:r>
      <w:r>
        <w:rPr>
          <w:rFonts w:ascii="Times New Roman" w:hAnsi="Times New Roman" w:cs="Times New Roman"/>
          <w:sz w:val="24"/>
          <w:szCs w:val="24"/>
        </w:rPr>
        <w:t>papers were the principal media</w:t>
      </w:r>
      <w:r w:rsidRPr="00BC54B3">
        <w:rPr>
          <w:rFonts w:ascii="Times New Roman" w:hAnsi="Times New Roman" w:cs="Times New Roman"/>
          <w:sz w:val="24"/>
          <w:szCs w:val="24"/>
        </w:rPr>
        <w:t xml:space="preserve"> for several hundred years. Before the ar</w:t>
      </w:r>
      <w:r>
        <w:rPr>
          <w:rFonts w:ascii="Times New Roman" w:hAnsi="Times New Roman" w:cs="Times New Roman"/>
          <w:sz w:val="24"/>
          <w:szCs w:val="24"/>
        </w:rPr>
        <w:t>rival of radio there were not many</w:t>
      </w:r>
      <w:r w:rsidRPr="00BC54B3">
        <w:rPr>
          <w:rFonts w:ascii="Times New Roman" w:hAnsi="Times New Roman" w:cs="Times New Roman"/>
          <w:sz w:val="24"/>
          <w:szCs w:val="24"/>
        </w:rPr>
        <w:t xml:space="preserve"> ways in which people could acquire political information: they could attend rallies or political speeches, they could talk to friends, or they could read a newspaper.</w:t>
      </w:r>
    </w:p>
    <w:p w:rsidR="00FB2294" w:rsidRPr="00BC54B3" w:rsidRDefault="00FB2294" w:rsidP="00FB2294">
      <w:pPr>
        <w:pStyle w:val="NoSpacing"/>
        <w:jc w:val="both"/>
        <w:rPr>
          <w:rFonts w:ascii="Times New Roman" w:hAnsi="Times New Roman" w:cs="Times New Roman"/>
          <w:sz w:val="24"/>
          <w:szCs w:val="24"/>
        </w:rPr>
      </w:pPr>
    </w:p>
    <w:p w:rsidR="00FB2294" w:rsidRPr="00BC54B3"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By the twentieth century, cinema was becoming a new form of entertainment that was to challenge print, just as radio presented a threat to written communic</w:t>
      </w:r>
      <w:r>
        <w:rPr>
          <w:rFonts w:ascii="Times New Roman" w:hAnsi="Times New Roman" w:cs="Times New Roman"/>
          <w:sz w:val="24"/>
          <w:szCs w:val="24"/>
        </w:rPr>
        <w:t>ation. From the press-radio war</w:t>
      </w:r>
      <w:r w:rsidRPr="00BC54B3">
        <w:rPr>
          <w:rFonts w:ascii="Times New Roman" w:hAnsi="Times New Roman" w:cs="Times New Roman"/>
          <w:sz w:val="24"/>
          <w:szCs w:val="24"/>
        </w:rPr>
        <w:t xml:space="preserve"> of the twentieth century, it is clear that interaction between industries is important.</w:t>
      </w:r>
    </w:p>
    <w:p w:rsidR="00FB2294" w:rsidRPr="00BC54B3"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It would be too simplistic that the path to present-day media globalization was set in the nineteenth century, yet the foundations do appear there- for example, film emerging from the roots of nineteenth century visual culture. The beginnings of radio and of media industry internationalism both date</w:t>
      </w:r>
      <w:r>
        <w:rPr>
          <w:rFonts w:ascii="Times New Roman" w:hAnsi="Times New Roman" w:cs="Times New Roman"/>
          <w:sz w:val="24"/>
          <w:szCs w:val="24"/>
        </w:rPr>
        <w:t>d</w:t>
      </w:r>
      <w:r w:rsidRPr="00BC54B3">
        <w:rPr>
          <w:rFonts w:ascii="Times New Roman" w:hAnsi="Times New Roman" w:cs="Times New Roman"/>
          <w:sz w:val="24"/>
          <w:szCs w:val="24"/>
        </w:rPr>
        <w:t xml:space="preserve"> from before 1914. For instance, the seeds of public-service broadcasting were sown in Britain in 1940, when the Post Office fi</w:t>
      </w:r>
      <w:r>
        <w:rPr>
          <w:rFonts w:ascii="Times New Roman" w:hAnsi="Times New Roman" w:cs="Times New Roman"/>
          <w:sz w:val="24"/>
          <w:szCs w:val="24"/>
        </w:rPr>
        <w:t>r</w:t>
      </w:r>
      <w:r w:rsidRPr="00BC54B3">
        <w:rPr>
          <w:rFonts w:ascii="Times New Roman" w:hAnsi="Times New Roman" w:cs="Times New Roman"/>
          <w:sz w:val="24"/>
          <w:szCs w:val="24"/>
        </w:rPr>
        <w:t>st took responsibility for early wireless communications-seen as an extension of the telegraph system. Radio’s ‘golden age’ and the growth of television were still a long way away. Simultaneously, in 1912 the United States was experiencing a ‘free for all’. Attempted transmission after the Titanic disaster had demonstrat</w:t>
      </w:r>
      <w:r>
        <w:rPr>
          <w:rFonts w:ascii="Times New Roman" w:hAnsi="Times New Roman" w:cs="Times New Roman"/>
          <w:sz w:val="24"/>
          <w:szCs w:val="24"/>
        </w:rPr>
        <w:t>ed the significance of wireless.</w:t>
      </w:r>
      <w:r w:rsidRPr="00BC54B3">
        <w:rPr>
          <w:rFonts w:ascii="Times New Roman" w:hAnsi="Times New Roman" w:cs="Times New Roman"/>
          <w:sz w:val="24"/>
          <w:szCs w:val="24"/>
        </w:rPr>
        <w:t xml:space="preserve"> </w:t>
      </w:r>
    </w:p>
    <w:p w:rsidR="00FB2294" w:rsidRPr="00BC54B3" w:rsidRDefault="00FB2294" w:rsidP="00FB2294">
      <w:pPr>
        <w:pStyle w:val="NoSpacing"/>
        <w:jc w:val="both"/>
        <w:rPr>
          <w:rFonts w:ascii="Times New Roman" w:hAnsi="Times New Roman" w:cs="Times New Roman"/>
          <w:sz w:val="24"/>
          <w:szCs w:val="24"/>
        </w:rPr>
      </w:pPr>
    </w:p>
    <w:p w:rsidR="00FB2294" w:rsidRPr="00BC54B3"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The process by which globalization emerged is more debatable because of its complexity. Certainly, the nineteenth-century origins of internationalism prepared the foundations for</w:t>
      </w:r>
      <w:r>
        <w:rPr>
          <w:rFonts w:ascii="Times New Roman" w:hAnsi="Times New Roman" w:cs="Times New Roman"/>
          <w:sz w:val="24"/>
          <w:szCs w:val="24"/>
        </w:rPr>
        <w:t xml:space="preserve"> modern globalization. There were</w:t>
      </w:r>
      <w:r w:rsidRPr="00BC54B3">
        <w:rPr>
          <w:rFonts w:ascii="Times New Roman" w:hAnsi="Times New Roman" w:cs="Times New Roman"/>
          <w:sz w:val="24"/>
          <w:szCs w:val="24"/>
        </w:rPr>
        <w:t xml:space="preserve"> three aspects of this process. Firstly, some media industries started off as international-for example, </w:t>
      </w:r>
      <w:r w:rsidRPr="00BC54B3">
        <w:rPr>
          <w:rFonts w:ascii="Times New Roman" w:hAnsi="Times New Roman" w:cs="Times New Roman"/>
          <w:sz w:val="24"/>
          <w:szCs w:val="24"/>
        </w:rPr>
        <w:lastRenderedPageBreak/>
        <w:t xml:space="preserve">radio, film and music. Secondly, some grew regionally and nationally and became international only via the development of modern business practices, aided by new technology-for instance, newspapers. Thirdly, within some industries, international thinking started very early: for example, Julius Reuter used pigeons to carry business ‘intelligence’ across national boundaries before the telegraph emerged. Monsieur </w:t>
      </w:r>
      <w:proofErr w:type="spellStart"/>
      <w:r w:rsidRPr="00BC54B3">
        <w:rPr>
          <w:rFonts w:ascii="Times New Roman" w:hAnsi="Times New Roman" w:cs="Times New Roman"/>
          <w:sz w:val="24"/>
          <w:szCs w:val="24"/>
        </w:rPr>
        <w:t>Havas</w:t>
      </w:r>
      <w:proofErr w:type="spellEnd"/>
      <w:r w:rsidRPr="00BC54B3">
        <w:rPr>
          <w:rFonts w:ascii="Times New Roman" w:hAnsi="Times New Roman" w:cs="Times New Roman"/>
          <w:sz w:val="24"/>
          <w:szCs w:val="24"/>
        </w:rPr>
        <w:t xml:space="preserve"> began by translating documents from other countries for the French government. When technologies intervened, the communication of news via worldwide communication networks became possible, although too many </w:t>
      </w:r>
      <w:r>
        <w:rPr>
          <w:rFonts w:ascii="Times New Roman" w:hAnsi="Times New Roman" w:cs="Times New Roman"/>
          <w:sz w:val="24"/>
          <w:szCs w:val="24"/>
        </w:rPr>
        <w:t xml:space="preserve">of </w:t>
      </w:r>
      <w:r w:rsidRPr="00BC54B3">
        <w:rPr>
          <w:rFonts w:ascii="Times New Roman" w:hAnsi="Times New Roman" w:cs="Times New Roman"/>
          <w:sz w:val="24"/>
          <w:szCs w:val="24"/>
        </w:rPr>
        <w:t>this form of commercialism appeared undesirable.</w:t>
      </w:r>
    </w:p>
    <w:p w:rsidR="00FB2294" w:rsidRPr="00BC54B3" w:rsidRDefault="00FB2294" w:rsidP="00FB2294">
      <w:pPr>
        <w:pStyle w:val="NoSpacing"/>
        <w:jc w:val="both"/>
        <w:rPr>
          <w:rFonts w:ascii="Times New Roman" w:hAnsi="Times New Roman" w:cs="Times New Roman"/>
          <w:sz w:val="24"/>
          <w:szCs w:val="24"/>
        </w:rPr>
      </w:pPr>
    </w:p>
    <w:p w:rsidR="00FB2294" w:rsidRPr="00BC54B3"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sidRPr="00BC54B3">
        <w:rPr>
          <w:rFonts w:ascii="Times New Roman" w:hAnsi="Times New Roman" w:cs="Times New Roman"/>
          <w:sz w:val="24"/>
          <w:szCs w:val="24"/>
        </w:rPr>
        <w:t>However, media has become the most potenti</w:t>
      </w:r>
      <w:r>
        <w:rPr>
          <w:rFonts w:ascii="Times New Roman" w:hAnsi="Times New Roman" w:cs="Times New Roman"/>
          <w:sz w:val="24"/>
          <w:szCs w:val="24"/>
        </w:rPr>
        <w:t>al area to accommodate qualified</w:t>
      </w:r>
      <w:r w:rsidRPr="00BC54B3">
        <w:rPr>
          <w:rFonts w:ascii="Times New Roman" w:hAnsi="Times New Roman" w:cs="Times New Roman"/>
          <w:sz w:val="24"/>
          <w:szCs w:val="24"/>
        </w:rPr>
        <w:t xml:space="preserve"> personnel in a very global competitive market. Previously, one used to work in media by work and practice. There was no academic and systematic learning process to enter in media work. By my considerable experience, working in the field of electronic </w:t>
      </w:r>
      <w:r>
        <w:rPr>
          <w:rFonts w:ascii="Times New Roman" w:hAnsi="Times New Roman" w:cs="Times New Roman"/>
          <w:sz w:val="24"/>
          <w:szCs w:val="24"/>
        </w:rPr>
        <w:t>medium for last two decades as a Private Pro</w:t>
      </w:r>
      <w:r w:rsidRPr="00BC54B3">
        <w:rPr>
          <w:rFonts w:ascii="Times New Roman" w:hAnsi="Times New Roman" w:cs="Times New Roman"/>
          <w:sz w:val="24"/>
          <w:szCs w:val="24"/>
        </w:rPr>
        <w:t xml:space="preserve">ducer for </w:t>
      </w:r>
      <w:proofErr w:type="spellStart"/>
      <w:r w:rsidRPr="00BC54B3">
        <w:rPr>
          <w:rFonts w:ascii="Times New Roman" w:hAnsi="Times New Roman" w:cs="Times New Roman"/>
          <w:sz w:val="24"/>
          <w:szCs w:val="24"/>
        </w:rPr>
        <w:t>Doordarshan</w:t>
      </w:r>
      <w:proofErr w:type="spellEnd"/>
      <w:r w:rsidRPr="00BC54B3">
        <w:rPr>
          <w:rFonts w:ascii="Times New Roman" w:hAnsi="Times New Roman" w:cs="Times New Roman"/>
          <w:sz w:val="24"/>
          <w:szCs w:val="24"/>
        </w:rPr>
        <w:t xml:space="preserve"> under the banner of </w:t>
      </w:r>
      <w:proofErr w:type="spellStart"/>
      <w:r w:rsidRPr="00BC54B3">
        <w:rPr>
          <w:rFonts w:ascii="Times New Roman" w:hAnsi="Times New Roman" w:cs="Times New Roman"/>
          <w:sz w:val="24"/>
          <w:szCs w:val="24"/>
        </w:rPr>
        <w:t>Sonex</w:t>
      </w:r>
      <w:proofErr w:type="spellEnd"/>
      <w:r w:rsidRPr="00BC54B3">
        <w:rPr>
          <w:rFonts w:ascii="Times New Roman" w:hAnsi="Times New Roman" w:cs="Times New Roman"/>
          <w:sz w:val="24"/>
          <w:szCs w:val="24"/>
        </w:rPr>
        <w:t xml:space="preserve"> Private Limited as Managing Director and as a Pioneer Broadcaster running a Cable Network all the days of the week, I found the necessity of a regular academic process for grooming the aspirant students to wo</w:t>
      </w:r>
      <w:r>
        <w:rPr>
          <w:rFonts w:ascii="Times New Roman" w:hAnsi="Times New Roman" w:cs="Times New Roman"/>
          <w:sz w:val="24"/>
          <w:szCs w:val="24"/>
        </w:rPr>
        <w:t>rk in the field of Media-Film, Print and E</w:t>
      </w:r>
      <w:r w:rsidRPr="00BC54B3">
        <w:rPr>
          <w:rFonts w:ascii="Times New Roman" w:hAnsi="Times New Roman" w:cs="Times New Roman"/>
          <w:sz w:val="24"/>
          <w:szCs w:val="24"/>
        </w:rPr>
        <w:t>lectronics.</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Entertainment is always been a parallel requirement of human beings with the fulfillment of basic needs for good, healthy and secured living with good </w:t>
      </w:r>
      <w:proofErr w:type="spellStart"/>
      <w:r>
        <w:rPr>
          <w:rFonts w:ascii="Times New Roman" w:hAnsi="Times New Roman" w:cs="Times New Roman"/>
          <w:sz w:val="24"/>
          <w:szCs w:val="24"/>
        </w:rPr>
        <w:t>humour</w:t>
      </w:r>
      <w:proofErr w:type="spellEnd"/>
      <w:r>
        <w:rPr>
          <w:rFonts w:ascii="Times New Roman" w:hAnsi="Times New Roman" w:cs="Times New Roman"/>
          <w:sz w:val="24"/>
          <w:szCs w:val="24"/>
        </w:rPr>
        <w:t xml:space="preserve">. This entertainment has been catered to the audience for ages in different forms and packages created by </w:t>
      </w:r>
      <w:proofErr w:type="spellStart"/>
      <w:r>
        <w:rPr>
          <w:rFonts w:ascii="Times New Roman" w:hAnsi="Times New Roman" w:cs="Times New Roman"/>
          <w:sz w:val="24"/>
          <w:szCs w:val="24"/>
        </w:rPr>
        <w:t>visualizers</w:t>
      </w:r>
      <w:proofErr w:type="spellEnd"/>
      <w:r>
        <w:rPr>
          <w:rFonts w:ascii="Times New Roman" w:hAnsi="Times New Roman" w:cs="Times New Roman"/>
          <w:sz w:val="24"/>
          <w:szCs w:val="24"/>
        </w:rPr>
        <w:t xml:space="preserve"> and creative artistes in the form of dance, drama, music, recital, painting etc. through different media either only to entertain or to carry education and information based entertainment. There was a time when print, film, radio and television media were not part and parcel of our life. There were folk culture in the form of </w:t>
      </w:r>
      <w:proofErr w:type="spellStart"/>
      <w:r>
        <w:rPr>
          <w:rFonts w:ascii="Times New Roman" w:hAnsi="Times New Roman" w:cs="Times New Roman"/>
          <w:sz w:val="24"/>
          <w:szCs w:val="24"/>
        </w:rPr>
        <w:t>Yatra</w:t>
      </w:r>
      <w:proofErr w:type="spellEnd"/>
      <w:r>
        <w:rPr>
          <w:rFonts w:ascii="Times New Roman" w:hAnsi="Times New Roman" w:cs="Times New Roman"/>
          <w:sz w:val="24"/>
          <w:szCs w:val="24"/>
        </w:rPr>
        <w:t xml:space="preserve"> Pala (open air performance), Theatre, </w:t>
      </w:r>
      <w:proofErr w:type="spellStart"/>
      <w:r>
        <w:rPr>
          <w:rFonts w:ascii="Times New Roman" w:hAnsi="Times New Roman" w:cs="Times New Roman"/>
          <w:sz w:val="24"/>
          <w:szCs w:val="24"/>
        </w:rPr>
        <w:t>Tarja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Jhumur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Gambhira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Baul</w:t>
      </w:r>
      <w:proofErr w:type="spellEnd"/>
      <w:r>
        <w:rPr>
          <w:rFonts w:ascii="Times New Roman" w:hAnsi="Times New Roman" w:cs="Times New Roman"/>
          <w:sz w:val="24"/>
          <w:szCs w:val="24"/>
        </w:rPr>
        <w:t xml:space="preserve"> and many other forms to impart entertainment and mass education.</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The first technical breakthrough in the entertainment world is the invention of cinema and by this to reach to a bigger audience at different geographical locations at a time without the presence of the characters or entertainers physically and thus the entertainment world has a commercial.</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The second technical breakthrough in the entertainment world is the electronic media and the invention of Radio and Television. Radio and Television, today, has broken all the geographical barriers. By satellite beaming the programs can reach all the homes in the world.</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Nobody now a </w:t>
      </w:r>
      <w:proofErr w:type="gramStart"/>
      <w:r>
        <w:rPr>
          <w:rFonts w:ascii="Times New Roman" w:hAnsi="Times New Roman" w:cs="Times New Roman"/>
          <w:sz w:val="24"/>
          <w:szCs w:val="24"/>
        </w:rPr>
        <w:t>day,</w:t>
      </w:r>
      <w:proofErr w:type="gramEnd"/>
      <w:r>
        <w:rPr>
          <w:rFonts w:ascii="Times New Roman" w:hAnsi="Times New Roman" w:cs="Times New Roman"/>
          <w:sz w:val="24"/>
          <w:szCs w:val="24"/>
        </w:rPr>
        <w:t xml:space="preserve"> can deny the role of television and the impact of the electronic media in the daily life of the people urban or rural. This electronic media, radio and television have invaded our homes irrespective of literate or illiterate, rich or poor, male or female, young or old, internet and broadband technology is developing in a very rapid pace.</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Since there are no regular training courses except two under Ministry of Information and Broadcasting, Govt. of India, the young generation thriving to enter in the media world is not getting any entry due to inadequate vocational training centers to qualify themselves in administrative, creative and technical sectors of media. The print and electronic media are severely suffering; especially the satellite television broadcasters are satisfied with bureaucrats and half-baked creative brains to run their channels. At present more than 90 satellites television channels transmit their programs in India. This is one of the largest TV network in the world. The recent expansion in the electronic media has created a need for more trained personnel to man and manage its growing demands.</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 xml:space="preserve">We have sought to build outstanding value into all spheres and operations of the Institute so that the quality of education you acquire is second to none. We </w:t>
      </w:r>
      <w:proofErr w:type="gramStart"/>
      <w:r>
        <w:rPr>
          <w:rFonts w:ascii="Times New Roman" w:hAnsi="Times New Roman" w:cs="Times New Roman"/>
          <w:sz w:val="24"/>
          <w:szCs w:val="24"/>
        </w:rPr>
        <w:t>strike  a</w:t>
      </w:r>
      <w:proofErr w:type="gramEnd"/>
      <w:r>
        <w:rPr>
          <w:rFonts w:ascii="Times New Roman" w:hAnsi="Times New Roman" w:cs="Times New Roman"/>
          <w:sz w:val="24"/>
          <w:szCs w:val="24"/>
        </w:rPr>
        <w:t xml:space="preserve"> strong balance between theoretical knowledge and practical skills, empowering you to apply what you learn with confidence.</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Our excellent facilities, with computer lab and centrally air-conditioned audio video digital studio, are comparable to those at the best Institutes in this area.</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lastRenderedPageBreak/>
        <w:t>Our teaching philosophy emphasizes an individualized approach to every student’s strains and weaknesses. We do not only create placement opportunities but at the same time help to build the entrepreneurship mindset amongst the students.</w:t>
      </w:r>
    </w:p>
    <w:p w:rsidR="00FB2294" w:rsidRDefault="00FB2294" w:rsidP="00FB2294">
      <w:pPr>
        <w:pStyle w:val="NoSpacing"/>
        <w:jc w:val="both"/>
        <w:rPr>
          <w:rFonts w:ascii="Times New Roman" w:hAnsi="Times New Roman" w:cs="Times New Roman"/>
          <w:sz w:val="24"/>
          <w:szCs w:val="24"/>
        </w:rPr>
      </w:pPr>
    </w:p>
    <w:p w:rsidR="00FB2294" w:rsidRDefault="00FB2294" w:rsidP="00FB2294">
      <w:pPr>
        <w:pStyle w:val="NoSpacing"/>
        <w:jc w:val="both"/>
        <w:rPr>
          <w:rFonts w:ascii="Times New Roman" w:hAnsi="Times New Roman" w:cs="Times New Roman"/>
          <w:sz w:val="24"/>
          <w:szCs w:val="24"/>
        </w:rPr>
      </w:pPr>
      <w:r>
        <w:rPr>
          <w:rFonts w:ascii="Times New Roman" w:hAnsi="Times New Roman" w:cs="Times New Roman"/>
          <w:sz w:val="24"/>
          <w:szCs w:val="24"/>
        </w:rPr>
        <w:t>IMCFTS spares no effort in grooming you to achieve your fullest ability.</w:t>
      </w:r>
    </w:p>
    <w:p w:rsidR="00FB2294" w:rsidRPr="00C80BC9" w:rsidRDefault="00FB2294" w:rsidP="00FB2294">
      <w:pPr>
        <w:pStyle w:val="NoSpacing"/>
        <w:jc w:val="both"/>
        <w:rPr>
          <w:rFonts w:ascii="Times New Roman" w:hAnsi="Times New Roman" w:cs="Times New Roman"/>
          <w:b/>
          <w:sz w:val="24"/>
          <w:szCs w:val="24"/>
        </w:rPr>
      </w:pPr>
    </w:p>
    <w:p w:rsidR="00FB2294" w:rsidRPr="00C80BC9" w:rsidRDefault="00FB2294" w:rsidP="00FB2294">
      <w:pPr>
        <w:pStyle w:val="NoSpacing"/>
        <w:jc w:val="center"/>
        <w:rPr>
          <w:rFonts w:ascii="Lucida Calligraphy" w:hAnsi="Lucida Calligraphy" w:cs="Times New Roman"/>
          <w:sz w:val="24"/>
          <w:szCs w:val="24"/>
        </w:rPr>
      </w:pPr>
      <w:r w:rsidRPr="00C80BC9">
        <w:rPr>
          <w:rFonts w:ascii="Lucida Calligraphy" w:hAnsi="Lucida Calligraphy" w:cs="Times New Roman"/>
          <w:sz w:val="24"/>
          <w:szCs w:val="24"/>
        </w:rPr>
        <w:t>To spread awareness</w:t>
      </w:r>
    </w:p>
    <w:p w:rsidR="00FB2294" w:rsidRPr="00C80BC9" w:rsidRDefault="00FB2294" w:rsidP="00FB2294">
      <w:pPr>
        <w:pStyle w:val="NoSpacing"/>
        <w:jc w:val="center"/>
        <w:rPr>
          <w:rFonts w:ascii="Lucida Calligraphy" w:hAnsi="Lucida Calligraphy" w:cs="Times New Roman"/>
          <w:sz w:val="24"/>
          <w:szCs w:val="24"/>
        </w:rPr>
      </w:pPr>
      <w:r w:rsidRPr="00C80BC9">
        <w:rPr>
          <w:rFonts w:ascii="Lucida Calligraphy" w:hAnsi="Lucida Calligraphy" w:cs="Times New Roman"/>
          <w:sz w:val="24"/>
          <w:szCs w:val="24"/>
        </w:rPr>
        <w:t>So to think above cast, creed and</w:t>
      </w:r>
    </w:p>
    <w:p w:rsidR="00FB2294" w:rsidRPr="00C80BC9" w:rsidRDefault="00FB2294" w:rsidP="00FB2294">
      <w:pPr>
        <w:pStyle w:val="NoSpacing"/>
        <w:jc w:val="center"/>
        <w:rPr>
          <w:rFonts w:ascii="Lucida Calligraphy" w:hAnsi="Lucida Calligraphy" w:cs="Times New Roman"/>
          <w:sz w:val="24"/>
          <w:szCs w:val="24"/>
        </w:rPr>
      </w:pPr>
      <w:proofErr w:type="gramStart"/>
      <w:r w:rsidRPr="00C80BC9">
        <w:rPr>
          <w:rFonts w:ascii="Lucida Calligraphy" w:hAnsi="Lucida Calligraphy" w:cs="Times New Roman"/>
          <w:sz w:val="24"/>
          <w:szCs w:val="24"/>
        </w:rPr>
        <w:t>inequalities</w:t>
      </w:r>
      <w:proofErr w:type="gramEnd"/>
      <w:r w:rsidRPr="00C80BC9">
        <w:rPr>
          <w:rFonts w:ascii="Lucida Calligraphy" w:hAnsi="Lucida Calligraphy" w:cs="Times New Roman"/>
          <w:sz w:val="24"/>
          <w:szCs w:val="24"/>
        </w:rPr>
        <w:t xml:space="preserve"> this Institution is dedicated</w:t>
      </w:r>
    </w:p>
    <w:p w:rsidR="00FB2294" w:rsidRPr="00C80BC9" w:rsidRDefault="00FB2294" w:rsidP="00FB2294">
      <w:pPr>
        <w:pStyle w:val="NoSpacing"/>
        <w:jc w:val="center"/>
        <w:rPr>
          <w:rFonts w:ascii="Lucida Calligraphy" w:hAnsi="Lucida Calligraphy" w:cs="Times New Roman"/>
          <w:sz w:val="24"/>
          <w:szCs w:val="24"/>
        </w:rPr>
      </w:pPr>
      <w:proofErr w:type="gramStart"/>
      <w:r w:rsidRPr="00C80BC9">
        <w:rPr>
          <w:rFonts w:ascii="Lucida Calligraphy" w:hAnsi="Lucida Calligraphy" w:cs="Times New Roman"/>
          <w:sz w:val="24"/>
          <w:szCs w:val="24"/>
        </w:rPr>
        <w:t>to</w:t>
      </w:r>
      <w:proofErr w:type="gramEnd"/>
      <w:r w:rsidRPr="00C80BC9">
        <w:rPr>
          <w:rFonts w:ascii="Lucida Calligraphy" w:hAnsi="Lucida Calligraphy" w:cs="Times New Roman"/>
          <w:sz w:val="24"/>
          <w:szCs w:val="24"/>
        </w:rPr>
        <w:t xml:space="preserve"> build up body and soul to achieve</w:t>
      </w:r>
    </w:p>
    <w:p w:rsidR="00FB2294" w:rsidRPr="00C80BC9" w:rsidRDefault="00FB2294" w:rsidP="00FB2294">
      <w:pPr>
        <w:pStyle w:val="NoSpacing"/>
        <w:jc w:val="center"/>
        <w:rPr>
          <w:rFonts w:ascii="Lucida Calligraphy" w:hAnsi="Lucida Calligraphy" w:cs="Times New Roman"/>
          <w:sz w:val="24"/>
          <w:szCs w:val="24"/>
        </w:rPr>
      </w:pPr>
      <w:proofErr w:type="gramStart"/>
      <w:r w:rsidRPr="00C80BC9">
        <w:rPr>
          <w:rFonts w:ascii="Lucida Calligraphy" w:hAnsi="Lucida Calligraphy" w:cs="Times New Roman"/>
          <w:sz w:val="24"/>
          <w:szCs w:val="24"/>
        </w:rPr>
        <w:t>wisdom</w:t>
      </w:r>
      <w:proofErr w:type="gramEnd"/>
      <w:r w:rsidRPr="00C80BC9">
        <w:rPr>
          <w:rFonts w:ascii="Lucida Calligraphy" w:hAnsi="Lucida Calligraphy" w:cs="Times New Roman"/>
          <w:sz w:val="24"/>
          <w:szCs w:val="24"/>
        </w:rPr>
        <w:t xml:space="preserve"> for understanding mankind &amp;</w:t>
      </w:r>
    </w:p>
    <w:p w:rsidR="00FB2294" w:rsidRPr="00C80BC9" w:rsidRDefault="00FB2294" w:rsidP="00FB2294">
      <w:pPr>
        <w:pStyle w:val="NoSpacing"/>
        <w:jc w:val="center"/>
        <w:rPr>
          <w:rFonts w:ascii="Lucida Calligraphy" w:hAnsi="Lucida Calligraphy" w:cs="Times New Roman"/>
          <w:sz w:val="24"/>
          <w:szCs w:val="24"/>
        </w:rPr>
      </w:pPr>
      <w:proofErr w:type="gramStart"/>
      <w:r w:rsidRPr="00C80BC9">
        <w:rPr>
          <w:rFonts w:ascii="Lucida Calligraphy" w:hAnsi="Lucida Calligraphy" w:cs="Times New Roman"/>
          <w:sz w:val="24"/>
          <w:szCs w:val="24"/>
        </w:rPr>
        <w:t>propagate</w:t>
      </w:r>
      <w:proofErr w:type="gramEnd"/>
      <w:r w:rsidRPr="00C80BC9">
        <w:rPr>
          <w:rFonts w:ascii="Lucida Calligraphy" w:hAnsi="Lucida Calligraphy" w:cs="Times New Roman"/>
          <w:sz w:val="24"/>
          <w:szCs w:val="24"/>
        </w:rPr>
        <w:t xml:space="preserve"> knowledge</w:t>
      </w:r>
    </w:p>
    <w:p w:rsidR="00FB2294" w:rsidRPr="00C80BC9" w:rsidRDefault="00FB2294" w:rsidP="00FB2294">
      <w:pPr>
        <w:pStyle w:val="NoSpacing"/>
        <w:jc w:val="center"/>
        <w:rPr>
          <w:rFonts w:ascii="Lucida Calligraphy" w:hAnsi="Lucida Calligraphy" w:cs="Times New Roman"/>
          <w:sz w:val="24"/>
          <w:szCs w:val="24"/>
        </w:rPr>
      </w:pPr>
      <w:r w:rsidRPr="00C80BC9">
        <w:rPr>
          <w:rFonts w:ascii="Lucida Calligraphy" w:hAnsi="Lucida Calligraphy" w:cs="Times New Roman"/>
          <w:sz w:val="24"/>
          <w:szCs w:val="24"/>
        </w:rPr>
        <w:t xml:space="preserve"> </w:t>
      </w:r>
      <w:proofErr w:type="gramStart"/>
      <w:r w:rsidRPr="00C80BC9">
        <w:rPr>
          <w:rFonts w:ascii="Lucida Calligraphy" w:hAnsi="Lucida Calligraphy" w:cs="Times New Roman"/>
          <w:sz w:val="24"/>
          <w:szCs w:val="24"/>
        </w:rPr>
        <w:t>through</w:t>
      </w:r>
      <w:proofErr w:type="gramEnd"/>
      <w:r w:rsidRPr="00C80BC9">
        <w:rPr>
          <w:rFonts w:ascii="Lucida Calligraphy" w:hAnsi="Lucida Calligraphy" w:cs="Times New Roman"/>
          <w:sz w:val="24"/>
          <w:szCs w:val="24"/>
        </w:rPr>
        <w:t xml:space="preserve"> media</w:t>
      </w:r>
    </w:p>
    <w:p w:rsidR="00FB2294" w:rsidRPr="00C80BC9" w:rsidRDefault="00FB2294" w:rsidP="00FB2294">
      <w:pPr>
        <w:pStyle w:val="NoSpacing"/>
        <w:jc w:val="center"/>
        <w:rPr>
          <w:rFonts w:ascii="Lucida Calligraphy" w:hAnsi="Lucida Calligraphy" w:cs="Times New Roman"/>
          <w:b/>
          <w:sz w:val="24"/>
          <w:szCs w:val="24"/>
        </w:rPr>
      </w:pPr>
    </w:p>
    <w:p w:rsidR="00FB2294" w:rsidRDefault="00FB2294" w:rsidP="00FB2294">
      <w:pPr>
        <w:pStyle w:val="NoSpacing"/>
        <w:jc w:val="center"/>
        <w:rPr>
          <w:rFonts w:ascii="Bernard MT Condensed" w:hAnsi="Bernard MT Condensed" w:cs="Times New Roman"/>
          <w:sz w:val="36"/>
          <w:szCs w:val="36"/>
        </w:rPr>
      </w:pPr>
      <w:r w:rsidRPr="00C80BC9">
        <w:rPr>
          <w:rFonts w:ascii="Bernard MT Condensed" w:hAnsi="Bernard MT Condensed" w:cs="Times New Roman"/>
          <w:sz w:val="36"/>
          <w:szCs w:val="36"/>
        </w:rPr>
        <w:t>Knowledge is power</w:t>
      </w:r>
    </w:p>
    <w:p w:rsidR="00FB2294" w:rsidRPr="00855406" w:rsidRDefault="00FB2294" w:rsidP="00FB2294">
      <w:pPr>
        <w:rPr>
          <w:rFonts w:ascii="Bernard MT Condensed" w:hAnsi="Bernard MT Condensed" w:cs="Times New Roman"/>
          <w:sz w:val="36"/>
          <w:szCs w:val="36"/>
        </w:rPr>
      </w:pPr>
    </w:p>
    <w:p w:rsidR="009E49FC" w:rsidRDefault="009E49FC">
      <w:pPr>
        <w:rPr>
          <w:rFonts w:ascii="Times New Roman"/>
          <w:sz w:val="20"/>
        </w:rPr>
      </w:pPr>
      <w:r>
        <w:rPr>
          <w:rFonts w:ascii="Times New Roman"/>
          <w:sz w:val="20"/>
        </w:rPr>
        <w:br w:type="page"/>
      </w:r>
    </w:p>
    <w:p w:rsidR="009E49FC" w:rsidRDefault="009E49FC">
      <w:pPr>
        <w:rPr>
          <w:rFonts w:ascii="Times New Roman"/>
          <w:sz w:val="20"/>
        </w:rPr>
      </w:pPr>
    </w:p>
    <w:p w:rsidR="009E49FC" w:rsidRDefault="009E49FC">
      <w:pPr>
        <w:rPr>
          <w:rFonts w:ascii="Times New Roman"/>
          <w:sz w:val="20"/>
        </w:rPr>
      </w:pPr>
    </w:p>
    <w:p w:rsidR="009E49FC" w:rsidRPr="009E49FC" w:rsidRDefault="009E49FC">
      <w:pPr>
        <w:rPr>
          <w:rFonts w:ascii="Times New Roman"/>
          <w:sz w:val="20"/>
        </w:rPr>
      </w:pPr>
    </w:p>
    <w:p w:rsidR="00F67797" w:rsidRDefault="00480CD7">
      <w:pPr>
        <w:pStyle w:val="BodyText"/>
        <w:ind w:left="0"/>
        <w:rPr>
          <w:rFonts w:ascii="Times New Roman"/>
          <w:sz w:val="20"/>
        </w:rPr>
      </w:pPr>
      <w:r w:rsidRPr="00480CD7">
        <w:pict>
          <v:group id="_x0000_s1065" style="position:absolute;margin-left:0;margin-top:-.4pt;width:32.85pt;height:792.4pt;z-index:15730176;mso-position-horizontal-relative:page;mso-position-vertical-relative:page" coordorigin=",-8" coordsize="657,15848">
            <v:rect id="_x0000_s1071" style="position:absolute;top:14552;width:649;height:1280" fillcolor="#4aacc5" stroked="f"/>
            <v:shape id="_x0000_s1070" style="position:absolute;top:14552;width:649;height:1280" coordorigin=",14552" coordsize="649,1280" o:spt="100" adj="0,,0" path="m,15832r649,m,14552r649,e" filled="f" strokecolor="#30849b">
              <v:stroke joinstyle="round"/>
              <v:formulas/>
              <v:path arrowok="t" o:connecttype="segments"/>
            </v:shape>
            <v:shape id="_x0000_s1069" style="position:absolute;top:5;width:649;height:15835" coordorigin=",5" coordsize="649,15835" o:spt="100" adj="0,,0" path="m645,2120r,13720m,5r649,e" filled="f" strokecolor="#30849b" strokeweight=".1323mm">
              <v:stroke joinstyle="round"/>
              <v:formulas/>
              <v:path arrowok="t" o:connecttype="segments"/>
            </v:shape>
            <v:shape id="_x0000_s1068" style="position:absolute;left:641;top:-2;width:15;height:8" coordorigin="642,-1" coordsize="15,8" o:spt="100" adj="0,,0" path="m642,6r15,m642,-1r15,e" filled="f" strokecolor="#30849b" strokeweight=".6pt">
              <v:stroke joinstyle="round"/>
              <v:formulas/>
              <v:path arrowok="t" o:connecttype="segments"/>
            </v:shape>
            <v:rect id="_x0000_s1067" style="position:absolute;top:9;width:649;height:2111" fillcolor="#4aacc5" stroked="f"/>
            <v:shape id="_x0000_s1066" style="position:absolute;width:649;height:15840" coordsize="649,15840" o:spt="100" adj="0,,0" path="m,2120r649,m,9r649,m649,r,15840e" filled="f" strokecolor="#30849b">
              <v:stroke joinstyle="round"/>
              <v:formulas/>
              <v:path arrowok="t" o:connecttype="segments"/>
            </v:shape>
            <w10:wrap anchorx="page" anchory="page"/>
          </v:group>
        </w:pict>
      </w:r>
      <w:r w:rsidRPr="00480CD7">
        <w:pict>
          <v:group id="_x0000_s1058" style="position:absolute;margin-left:39.2pt;margin-top:-.4pt;width:526.65pt;height:792.4pt;z-index:-16714240;mso-position-horizontal-relative:page;mso-position-vertical-relative:page" coordorigin="784,-8" coordsize="10533,15848">
            <v:rect id="_x0000_s1064" style="position:absolute;left:792;top:14552;width:10518;height:1280" fillcolor="#4aacc5" stroked="f"/>
            <v:shape id="_x0000_s1063" style="position:absolute;left:792;top:14552;width:10518;height:1280" coordorigin="792,14552" coordsize="10518,1280" o:spt="100" adj="0,,0" path="m792,15832r10518,m792,14552r10518,e" filled="f" strokecolor="#30849b">
              <v:stroke joinstyle="round"/>
              <v:formulas/>
              <v:path arrowok="t" o:connecttype="segments"/>
            </v:shape>
            <v:shape id="_x0000_s1062" style="position:absolute;left:792;top:5;width:10518;height:15835" coordorigin="792,5" coordsize="10518,15835" o:spt="100" adj="0,,0" path="m796,2120r,13720m792,5r10518,e" filled="f" strokecolor="#30849b" strokeweight=".1323mm">
              <v:stroke joinstyle="round"/>
              <v:formulas/>
              <v:path arrowok="t" o:connecttype="segments"/>
            </v:shape>
            <v:shape id="_x0000_s1061" style="position:absolute;left:784;top:-2;width:15;height:8" coordorigin="784,-1" coordsize="15,8" o:spt="100" adj="0,,0" path="m784,6r15,m784,-1r15,e" filled="f" strokecolor="#30849b" strokeweight=".6pt">
              <v:stroke joinstyle="round"/>
              <v:formulas/>
              <v:path arrowok="t" o:connecttype="segments"/>
            </v:shape>
            <v:rect id="_x0000_s1060" style="position:absolute;left:792;top:9;width:10518;height:2111" fillcolor="#4aacc5" stroked="f"/>
            <v:shape id="_x0000_s1059" style="position:absolute;left:792;width:10518;height:15840" coordorigin="792" coordsize="10518,15840" o:spt="100" adj="0,,0" path="m792,2120r10518,m792,9r10518,m11310,r,15840m792,15840l792,e" filled="f" strokecolor="#30849b">
              <v:stroke joinstyle="round"/>
              <v:formulas/>
              <v:path arrowok="t" o:connecttype="segments"/>
            </v:shape>
            <w10:wrap anchorx="page" anchory="page"/>
          </v:group>
        </w:pict>
      </w:r>
      <w:r w:rsidRPr="00480CD7">
        <w:pict>
          <v:group id="_x0000_s1050" style="position:absolute;margin-left:579.2pt;margin-top:-.4pt;width:32.8pt;height:792.4pt;z-index:15731200;mso-position-horizontal-relative:page;mso-position-vertical-relative:page" coordorigin="11584,-8" coordsize="656,15848">
            <v:rect id="_x0000_s1057" style="position:absolute;left:11592;top:14552;width:648;height:1280" fillcolor="#4aacc5" stroked="f"/>
            <v:shape id="_x0000_s1056" style="position:absolute;left:11592;top:14552;width:648;height:1280" coordorigin="11592,14552" coordsize="648,1280" o:spt="100" adj="0,,0" path="m11592,15832r648,m11592,14552r648,e" filled="f" strokecolor="#30849b">
              <v:stroke joinstyle="round"/>
              <v:formulas/>
              <v:path arrowok="t" o:connecttype="segments"/>
            </v:shape>
            <v:line id="_x0000_s1055" style="position:absolute" from="11598,2120" to="11598,15840" strokecolor="#30849b" strokeweight=".06172mm"/>
            <v:line id="_x0000_s1054" style="position:absolute" from="11592,5" to="12240,5" strokecolor="#30849b" strokeweight=".1323mm"/>
            <v:shape id="_x0000_s1053" style="position:absolute;left:11584;top:-2;width:15;height:8" coordorigin="11584,-1" coordsize="15,8" o:spt="100" adj="0,,0" path="m11584,6r15,m11584,-1r15,e" filled="f" strokecolor="#30849b" strokeweight=".6pt">
              <v:stroke joinstyle="round"/>
              <v:formulas/>
              <v:path arrowok="t" o:connecttype="segments"/>
            </v:shape>
            <v:rect id="_x0000_s1052" style="position:absolute;left:11596;top:9;width:644;height:2111" fillcolor="#4aacc5" stroked="f"/>
            <v:shape id="_x0000_s1051" style="position:absolute;left:11596;width:644;height:15840" coordorigin="11596" coordsize="644,15840" o:spt="100" adj="0,,0" path="m11596,2120r644,m11596,9r644,m11596,15840l11596,e" filled="f" strokecolor="#30849b">
              <v:stroke joinstyle="round"/>
              <v:formulas/>
              <v:path arrowok="t" o:connecttype="segments"/>
            </v:shape>
            <w10:wrap anchorx="page" anchory="page"/>
          </v:group>
        </w:pict>
      </w: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ind w:left="0"/>
        <w:rPr>
          <w:rFonts w:ascii="Times New Roman"/>
          <w:sz w:val="20"/>
        </w:rPr>
      </w:pPr>
    </w:p>
    <w:p w:rsidR="00F67797" w:rsidRDefault="00F67797">
      <w:pPr>
        <w:pStyle w:val="BodyText"/>
        <w:spacing w:before="3"/>
        <w:ind w:left="0"/>
        <w:rPr>
          <w:rFonts w:ascii="Times New Roman"/>
          <w:sz w:val="28"/>
        </w:rPr>
      </w:pPr>
    </w:p>
    <w:p w:rsidR="00F67797" w:rsidRDefault="009E49FC">
      <w:pPr>
        <w:pStyle w:val="Title"/>
      </w:pPr>
      <w:r>
        <w:t xml:space="preserve">University of </w:t>
      </w:r>
      <w:proofErr w:type="spellStart"/>
      <w:r>
        <w:t>Kalyani</w:t>
      </w:r>
      <w:proofErr w:type="spellEnd"/>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9E49FC">
      <w:pPr>
        <w:pStyle w:val="BodyText"/>
        <w:spacing w:before="8"/>
        <w:ind w:left="0"/>
        <w:rPr>
          <w:rFonts w:ascii="Times New Roman"/>
          <w:b/>
          <w:sz w:val="12"/>
        </w:rPr>
      </w:pPr>
      <w:r>
        <w:rPr>
          <w:noProof/>
          <w:lang w:bidi="hi-IN"/>
        </w:rPr>
        <w:drawing>
          <wp:anchor distT="0" distB="0" distL="0" distR="0" simplePos="0" relativeHeight="251659264" behindDoc="0" locked="0" layoutInCell="1" allowOverlap="1">
            <wp:simplePos x="0" y="0"/>
            <wp:positionH relativeFrom="page">
              <wp:posOffset>3400425</wp:posOffset>
            </wp:positionH>
            <wp:positionV relativeFrom="paragraph">
              <wp:posOffset>117628</wp:posOffset>
            </wp:positionV>
            <wp:extent cx="996060" cy="1158239"/>
            <wp:effectExtent l="0" t="0" r="0" b="0"/>
            <wp:wrapTopAndBottom/>
            <wp:docPr id="1" name="image1.png" descr="C:\Users\User\Desktop\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996060" cy="1158239"/>
                    </a:xfrm>
                    <a:prstGeom prst="rect">
                      <a:avLst/>
                    </a:prstGeom>
                  </pic:spPr>
                </pic:pic>
              </a:graphicData>
            </a:graphic>
          </wp:anchor>
        </w:drawing>
      </w: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480CD7">
      <w:pPr>
        <w:pStyle w:val="BodyText"/>
        <w:spacing w:before="3"/>
        <w:ind w:left="0"/>
        <w:rPr>
          <w:rFonts w:ascii="Times New Roman"/>
          <w:b/>
          <w:sz w:val="21"/>
        </w:rPr>
      </w:pPr>
      <w:r w:rsidRPr="00480CD7">
        <w:pict>
          <v:group id="_x0000_s1046" style="position:absolute;margin-left:67.7pt;margin-top:14.25pt;width:489.15pt;height:128.25pt;z-index:-15727616;mso-wrap-distance-left:0;mso-wrap-distance-right:0;mso-position-horizontal-relative:page" coordorigin="1354,285" coordsize="9783,2565">
            <v:shape id="_x0000_s1049" style="position:absolute;left:1362;top:292;width:9768;height:2550" coordorigin="1362,292" coordsize="9768,2550" path="m10705,292r-8918,l1711,299r-72,20l1573,350r-60,42l1462,444r-42,59l1389,569r-20,72l1362,717r,1700l1369,2494r20,72l1420,2632r42,59l1513,2742r60,42l1639,2816r72,19l1787,2842r8918,l10781,2835r72,-19l10919,2784r60,-42l11030,2691r42,-59l11103,2566r20,-72l11130,2417r,-1700l11123,641r-20,-72l11072,503r-42,-59l10979,392r-60,-42l10853,319r-72,-20l10705,292xe" fillcolor="#d7d7d7" stroked="f">
              <v:path arrowok="t"/>
            </v:shape>
            <v:shape id="_x0000_s1048" style="position:absolute;left:1362;top:292;width:9768;height:2550" coordorigin="1362,292" coordsize="9768,2550" path="m1787,292r-76,7l1639,319r-66,31l1513,392r-51,52l1420,503r-31,66l1369,641r-7,76l1362,2417r7,77l1389,2566r31,66l1462,2691r51,51l1573,2784r66,32l1711,2835r76,7l10705,2842r76,-7l10853,2816r66,-32l10979,2742r51,-51l11072,2632r31,-66l11123,2494r7,-77l11130,717r-7,-76l11103,569r-31,-66l11030,444r-51,-52l10919,350r-66,-31l10781,299r-76,-7l1787,292xe" filled="f">
              <v:path arrowok="t"/>
            </v:shape>
            <v:shape id="_x0000_s1047" type="#_x0000_t202" style="position:absolute;left:1354;top:284;width:9783;height:2565" filled="f" stroked="f">
              <v:textbox inset="0,0,0,0">
                <w:txbxContent>
                  <w:p w:rsidR="004459CC" w:rsidRDefault="004459CC">
                    <w:pPr>
                      <w:rPr>
                        <w:rFonts w:ascii="Times New Roman"/>
                        <w:b/>
                        <w:sz w:val="32"/>
                      </w:rPr>
                    </w:pPr>
                  </w:p>
                  <w:p w:rsidR="004459CC" w:rsidRDefault="004459CC">
                    <w:pPr>
                      <w:spacing w:before="272" w:line="398" w:lineRule="auto"/>
                      <w:ind w:left="4617" w:right="489" w:hanging="4364"/>
                      <w:rPr>
                        <w:rFonts w:ascii="Carlito"/>
                        <w:b/>
                        <w:sz w:val="32"/>
                      </w:rPr>
                    </w:pPr>
                    <w:r>
                      <w:rPr>
                        <w:rFonts w:ascii="Carlito"/>
                        <w:b/>
                        <w:sz w:val="32"/>
                      </w:rPr>
                      <w:t>CBCS CURRICULUM FOR SEMESTERIZED UNDER-GRADUATE COURSE IN</w:t>
                    </w:r>
                  </w:p>
                  <w:p w:rsidR="004459CC" w:rsidRDefault="004459CC">
                    <w:pPr>
                      <w:spacing w:before="1"/>
                      <w:ind w:left="2392"/>
                      <w:rPr>
                        <w:rFonts w:ascii="Carlito"/>
                        <w:b/>
                        <w:sz w:val="32"/>
                      </w:rPr>
                    </w:pPr>
                    <w:r>
                      <w:rPr>
                        <w:rFonts w:ascii="Carlito"/>
                        <w:b/>
                        <w:sz w:val="32"/>
                      </w:rPr>
                      <w:t>B.A. (HONOURS) IN MEDIA STUDIES</w:t>
                    </w:r>
                  </w:p>
                </w:txbxContent>
              </v:textbox>
            </v:shape>
            <w10:wrap type="topAndBottom" anchorx="page"/>
          </v:group>
        </w:pict>
      </w: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F67797">
      <w:pPr>
        <w:pStyle w:val="BodyText"/>
        <w:ind w:left="0"/>
        <w:rPr>
          <w:rFonts w:ascii="Times New Roman"/>
          <w:b/>
          <w:sz w:val="20"/>
        </w:rPr>
      </w:pPr>
    </w:p>
    <w:p w:rsidR="00F67797" w:rsidRDefault="009E49FC">
      <w:pPr>
        <w:spacing w:before="194"/>
        <w:ind w:right="438"/>
        <w:jc w:val="center"/>
        <w:rPr>
          <w:rFonts w:ascii="Carlito"/>
          <w:b/>
          <w:sz w:val="36"/>
        </w:rPr>
      </w:pPr>
      <w:r>
        <w:rPr>
          <w:rFonts w:ascii="Carlito"/>
          <w:b/>
          <w:sz w:val="36"/>
        </w:rPr>
        <w:t>WITH EFFECT FROM THE ACADEMIC SESSION</w:t>
      </w:r>
    </w:p>
    <w:p w:rsidR="00F67797" w:rsidRDefault="009E49FC">
      <w:pPr>
        <w:spacing w:before="264"/>
        <w:ind w:right="437"/>
        <w:jc w:val="center"/>
        <w:rPr>
          <w:rFonts w:ascii="Carlito"/>
          <w:b/>
          <w:sz w:val="44"/>
        </w:rPr>
      </w:pPr>
      <w:r>
        <w:rPr>
          <w:rFonts w:ascii="Carlito"/>
          <w:b/>
          <w:sz w:val="44"/>
        </w:rPr>
        <w:t>2018-19</w:t>
      </w:r>
    </w:p>
    <w:p w:rsidR="00F67797" w:rsidRDefault="00F67797" w:rsidP="008834D3">
      <w:pPr>
        <w:rPr>
          <w:rFonts w:ascii="Carlito"/>
          <w:sz w:val="44"/>
        </w:rPr>
        <w:sectPr w:rsidR="00F67797" w:rsidSect="002F5617">
          <w:type w:val="continuous"/>
          <w:pgSz w:w="11907" w:h="16839" w:code="9"/>
          <w:pgMar w:top="720" w:right="720" w:bottom="720" w:left="720" w:header="720" w:footer="720" w:gutter="0"/>
          <w:cols w:space="720"/>
          <w:docGrid w:linePitch="299"/>
        </w:sectPr>
      </w:pPr>
    </w:p>
    <w:p w:rsidR="00FB5C5E" w:rsidRDefault="008834D3" w:rsidP="00FB5C5E">
      <w:pPr>
        <w:pStyle w:val="Heading1"/>
        <w:spacing w:before="79"/>
        <w:ind w:left="0" w:right="796"/>
      </w:pPr>
      <w:r>
        <w:rPr>
          <w:noProof/>
          <w:lang w:bidi="hi-IN"/>
        </w:rPr>
        <w:lastRenderedPageBreak/>
        <w:drawing>
          <wp:inline distT="0" distB="0" distL="0" distR="0">
            <wp:extent cx="6795485" cy="8881607"/>
            <wp:effectExtent l="19050" t="0" r="5365" b="0"/>
            <wp:docPr id="2" name="Picture 1" descr="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ce.jpg"/>
                    <pic:cNvPicPr/>
                  </pic:nvPicPr>
                  <pic:blipFill>
                    <a:blip r:embed="rId13" cstate="print"/>
                    <a:stretch>
                      <a:fillRect/>
                    </a:stretch>
                  </pic:blipFill>
                  <pic:spPr>
                    <a:xfrm>
                      <a:off x="0" y="0"/>
                      <a:ext cx="6797269" cy="8883938"/>
                    </a:xfrm>
                    <a:prstGeom prst="rect">
                      <a:avLst/>
                    </a:prstGeom>
                  </pic:spPr>
                </pic:pic>
              </a:graphicData>
            </a:graphic>
          </wp:inline>
        </w:drawing>
      </w:r>
      <w:r>
        <w:br w:type="page"/>
      </w:r>
      <w:r w:rsidR="009E49FC">
        <w:lastRenderedPageBreak/>
        <w:t>B.A. (</w:t>
      </w:r>
      <w:proofErr w:type="spellStart"/>
      <w:r w:rsidR="009E49FC">
        <w:t>Honours</w:t>
      </w:r>
      <w:proofErr w:type="spellEnd"/>
      <w:r w:rsidR="009E49FC">
        <w:t>) in Media Studies under Choice Based</w:t>
      </w:r>
    </w:p>
    <w:p w:rsidR="00F67797" w:rsidRDefault="009E49FC" w:rsidP="00FB5C5E">
      <w:pPr>
        <w:pStyle w:val="Heading1"/>
        <w:spacing w:before="79"/>
        <w:ind w:left="0" w:right="796"/>
      </w:pPr>
      <w:r>
        <w:t>Credit System (CBCS)</w:t>
      </w:r>
    </w:p>
    <w:p w:rsidR="00F67797" w:rsidRDefault="009E49FC">
      <w:pPr>
        <w:tabs>
          <w:tab w:val="left" w:pos="6860"/>
        </w:tabs>
        <w:spacing w:before="1"/>
        <w:ind w:right="441"/>
        <w:jc w:val="center"/>
        <w:rPr>
          <w:b/>
          <w:sz w:val="32"/>
        </w:rPr>
      </w:pPr>
      <w:r>
        <w:rPr>
          <w:b/>
          <w:sz w:val="32"/>
        </w:rPr>
        <w:t>Time Duration:</w:t>
      </w:r>
      <w:r>
        <w:rPr>
          <w:b/>
          <w:spacing w:val="-7"/>
          <w:sz w:val="32"/>
        </w:rPr>
        <w:t xml:space="preserve"> </w:t>
      </w:r>
      <w:r>
        <w:rPr>
          <w:b/>
          <w:sz w:val="32"/>
        </w:rPr>
        <w:t>3</w:t>
      </w:r>
      <w:r>
        <w:rPr>
          <w:b/>
          <w:spacing w:val="-4"/>
          <w:sz w:val="32"/>
        </w:rPr>
        <w:t xml:space="preserve"> </w:t>
      </w:r>
      <w:r>
        <w:rPr>
          <w:b/>
          <w:sz w:val="32"/>
        </w:rPr>
        <w:t>Years</w:t>
      </w:r>
      <w:r>
        <w:rPr>
          <w:b/>
          <w:sz w:val="32"/>
        </w:rPr>
        <w:tab/>
        <w:t>Semesters:</w:t>
      </w:r>
      <w:r>
        <w:rPr>
          <w:b/>
          <w:spacing w:val="1"/>
          <w:sz w:val="32"/>
        </w:rPr>
        <w:t xml:space="preserve"> </w:t>
      </w:r>
      <w:r>
        <w:rPr>
          <w:b/>
          <w:sz w:val="32"/>
        </w:rPr>
        <w:t>6</w:t>
      </w:r>
    </w:p>
    <w:p w:rsidR="00F67797" w:rsidRDefault="00F67797">
      <w:pPr>
        <w:pStyle w:val="BodyText"/>
        <w:spacing w:before="10"/>
        <w:ind w:left="0"/>
        <w:rPr>
          <w:b/>
          <w:sz w:val="31"/>
        </w:rPr>
      </w:pPr>
    </w:p>
    <w:p w:rsidR="00F67797" w:rsidRDefault="009E49FC">
      <w:pPr>
        <w:ind w:left="657" w:right="1099"/>
        <w:jc w:val="center"/>
        <w:rPr>
          <w:b/>
          <w:sz w:val="32"/>
        </w:rPr>
      </w:pPr>
      <w:proofErr w:type="spellStart"/>
      <w:r>
        <w:rPr>
          <w:b/>
          <w:sz w:val="32"/>
          <w:u w:val="thick"/>
        </w:rPr>
        <w:t>Semesterized</w:t>
      </w:r>
      <w:proofErr w:type="spellEnd"/>
      <w:r>
        <w:rPr>
          <w:b/>
          <w:sz w:val="32"/>
          <w:u w:val="thick"/>
        </w:rPr>
        <w:t xml:space="preserve"> Draft UG-CBCS Syllabus as per the Format of</w:t>
      </w:r>
      <w:r>
        <w:rPr>
          <w:b/>
          <w:sz w:val="32"/>
        </w:rPr>
        <w:t xml:space="preserve"> </w:t>
      </w:r>
      <w:proofErr w:type="gramStart"/>
      <w:r>
        <w:rPr>
          <w:b/>
          <w:sz w:val="32"/>
          <w:u w:val="thick"/>
        </w:rPr>
        <w:t>The</w:t>
      </w:r>
      <w:proofErr w:type="gramEnd"/>
      <w:r>
        <w:rPr>
          <w:b/>
          <w:sz w:val="32"/>
          <w:u w:val="thick"/>
        </w:rPr>
        <w:t xml:space="preserve"> University of </w:t>
      </w:r>
      <w:proofErr w:type="spellStart"/>
      <w:r>
        <w:rPr>
          <w:b/>
          <w:sz w:val="32"/>
          <w:u w:val="thick"/>
        </w:rPr>
        <w:t>Kalyani</w:t>
      </w:r>
      <w:proofErr w:type="spellEnd"/>
    </w:p>
    <w:p w:rsidR="00F67797" w:rsidRDefault="00F67797">
      <w:pPr>
        <w:pStyle w:val="BodyText"/>
        <w:spacing w:before="3"/>
        <w:ind w:left="0"/>
        <w:rPr>
          <w:b/>
          <w:sz w:val="23"/>
        </w:rPr>
      </w:pPr>
    </w:p>
    <w:p w:rsidR="00F67797" w:rsidRDefault="009E49FC">
      <w:pPr>
        <w:spacing w:before="100"/>
        <w:ind w:left="220"/>
        <w:jc w:val="both"/>
        <w:rPr>
          <w:b/>
          <w:sz w:val="24"/>
        </w:rPr>
      </w:pPr>
      <w:r>
        <w:rPr>
          <w:b/>
          <w:sz w:val="24"/>
          <w:u w:val="single"/>
        </w:rPr>
        <w:t xml:space="preserve">B.A. </w:t>
      </w:r>
      <w:proofErr w:type="spellStart"/>
      <w:r>
        <w:rPr>
          <w:b/>
          <w:sz w:val="24"/>
          <w:u w:val="single"/>
        </w:rPr>
        <w:t>Hons</w:t>
      </w:r>
      <w:proofErr w:type="spellEnd"/>
      <w:r>
        <w:rPr>
          <w:b/>
          <w:sz w:val="24"/>
          <w:u w:val="single"/>
        </w:rPr>
        <w:t xml:space="preserve"> in Media Studies - Introduction</w:t>
      </w:r>
    </w:p>
    <w:p w:rsidR="00F67797" w:rsidRDefault="009E49FC">
      <w:pPr>
        <w:pStyle w:val="BodyText"/>
        <w:spacing w:before="117" w:line="278" w:lineRule="auto"/>
        <w:ind w:left="220" w:right="658"/>
        <w:jc w:val="both"/>
      </w:pPr>
      <w:r>
        <w:rPr>
          <w:rFonts w:ascii="Georgia" w:hAnsi="Georgia"/>
        </w:rPr>
        <w:t xml:space="preserve">‘Media’ that </w:t>
      </w:r>
      <w:r>
        <w:t>influence us to form our opinion about a product, service, a social incident or any event are essentially to be studied in higher education to build up individual career in modern era.</w:t>
      </w:r>
    </w:p>
    <w:p w:rsidR="00F67797" w:rsidRDefault="009E49FC">
      <w:pPr>
        <w:pStyle w:val="BodyText"/>
        <w:spacing w:before="193" w:line="278" w:lineRule="auto"/>
        <w:ind w:left="220" w:right="657"/>
        <w:jc w:val="both"/>
      </w:pPr>
      <w:r>
        <w:t>Media is a combination of tools of communication. Newspaper, Television, Advertising, Theatre, Music, Film, Radio, Internet come under the umbrella of media.</w:t>
      </w:r>
    </w:p>
    <w:p w:rsidR="00F67797" w:rsidRDefault="009E49FC">
      <w:pPr>
        <w:pStyle w:val="BodyText"/>
        <w:spacing w:before="195" w:line="276" w:lineRule="auto"/>
        <w:ind w:left="220" w:right="659"/>
        <w:jc w:val="both"/>
      </w:pPr>
      <w:r>
        <w:t>Media Studies comprise different subjects related to media from Mass Communication, Journalism to Audio-Visual Communication to open up a vast horizon for the aspirant students to build up their career either through employment in media and corporate houses or by self-employment. The course is totally vocational and practical based under professional and experienced faculty from Universities, Media and Corporate</w:t>
      </w:r>
      <w:r>
        <w:rPr>
          <w:spacing w:val="-16"/>
        </w:rPr>
        <w:t xml:space="preserve"> </w:t>
      </w:r>
      <w:r>
        <w:t>Sectors.</w:t>
      </w:r>
    </w:p>
    <w:p w:rsidR="00F67797" w:rsidRDefault="00F67797">
      <w:pPr>
        <w:pStyle w:val="BodyText"/>
        <w:spacing w:before="4"/>
        <w:ind w:left="0"/>
        <w:rPr>
          <w:sz w:val="40"/>
        </w:rPr>
      </w:pPr>
    </w:p>
    <w:p w:rsidR="00F67797" w:rsidRDefault="009E49FC">
      <w:pPr>
        <w:ind w:left="220"/>
        <w:rPr>
          <w:b/>
          <w:sz w:val="23"/>
        </w:rPr>
      </w:pPr>
      <w:r>
        <w:rPr>
          <w:b/>
          <w:sz w:val="23"/>
        </w:rPr>
        <w:t xml:space="preserve">A. TOTAL Number of courses in UG-CBCS (B.A./B.Sc./B.Com. </w:t>
      </w:r>
      <w:proofErr w:type="spellStart"/>
      <w:r>
        <w:rPr>
          <w:b/>
          <w:sz w:val="23"/>
        </w:rPr>
        <w:t>Hons</w:t>
      </w:r>
      <w:proofErr w:type="spellEnd"/>
      <w:r>
        <w:rPr>
          <w:b/>
          <w:sz w:val="23"/>
        </w:rPr>
        <w:t>.):</w:t>
      </w: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632"/>
        <w:gridCol w:w="895"/>
        <w:gridCol w:w="1812"/>
        <w:gridCol w:w="1260"/>
        <w:gridCol w:w="1596"/>
        <w:gridCol w:w="1808"/>
        <w:gridCol w:w="1006"/>
      </w:tblGrid>
      <w:tr w:rsidR="00F67797">
        <w:trPr>
          <w:trHeight w:val="345"/>
        </w:trPr>
        <w:tc>
          <w:tcPr>
            <w:tcW w:w="1632" w:type="dxa"/>
            <w:vMerge w:val="restart"/>
          </w:tcPr>
          <w:p w:rsidR="00F67797" w:rsidRDefault="009E49FC">
            <w:pPr>
              <w:pStyle w:val="TableParagraph"/>
              <w:spacing w:before="2" w:line="240" w:lineRule="auto"/>
              <w:ind w:right="643"/>
              <w:rPr>
                <w:b/>
              </w:rPr>
            </w:pPr>
            <w:r>
              <w:rPr>
                <w:b/>
              </w:rPr>
              <w:t>Types of course</w:t>
            </w:r>
          </w:p>
        </w:tc>
        <w:tc>
          <w:tcPr>
            <w:tcW w:w="895" w:type="dxa"/>
            <w:vMerge w:val="restart"/>
          </w:tcPr>
          <w:p w:rsidR="00F67797" w:rsidRDefault="009E49FC">
            <w:pPr>
              <w:pStyle w:val="TableParagraph"/>
              <w:spacing w:before="2" w:line="240" w:lineRule="auto"/>
              <w:ind w:right="79"/>
              <w:rPr>
                <w:b/>
              </w:rPr>
            </w:pPr>
            <w:r>
              <w:rPr>
                <w:b/>
              </w:rPr>
              <w:t>Core course (CC)</w:t>
            </w:r>
          </w:p>
        </w:tc>
        <w:tc>
          <w:tcPr>
            <w:tcW w:w="3072" w:type="dxa"/>
            <w:gridSpan w:val="2"/>
          </w:tcPr>
          <w:p w:rsidR="00F67797" w:rsidRDefault="009E49FC">
            <w:pPr>
              <w:pStyle w:val="TableParagraph"/>
              <w:spacing w:before="2" w:line="240" w:lineRule="auto"/>
              <w:ind w:left="108"/>
              <w:rPr>
                <w:b/>
              </w:rPr>
            </w:pPr>
            <w:r>
              <w:rPr>
                <w:b/>
              </w:rPr>
              <w:t>Elective course</w:t>
            </w:r>
          </w:p>
        </w:tc>
        <w:tc>
          <w:tcPr>
            <w:tcW w:w="3404" w:type="dxa"/>
            <w:gridSpan w:val="2"/>
          </w:tcPr>
          <w:p w:rsidR="00F67797" w:rsidRDefault="009E49FC">
            <w:pPr>
              <w:pStyle w:val="TableParagraph"/>
              <w:spacing w:before="2" w:line="240" w:lineRule="auto"/>
              <w:ind w:left="106"/>
              <w:rPr>
                <w:b/>
              </w:rPr>
            </w:pPr>
            <w:r>
              <w:rPr>
                <w:b/>
              </w:rPr>
              <w:t>Ability enhancement course</w:t>
            </w:r>
          </w:p>
        </w:tc>
        <w:tc>
          <w:tcPr>
            <w:tcW w:w="1006" w:type="dxa"/>
            <w:vMerge w:val="restart"/>
          </w:tcPr>
          <w:p w:rsidR="00F67797" w:rsidRDefault="009E49FC">
            <w:pPr>
              <w:pStyle w:val="TableParagraph"/>
              <w:spacing w:before="2" w:line="240" w:lineRule="auto"/>
              <w:ind w:left="108" w:right="731"/>
              <w:jc w:val="both"/>
              <w:rPr>
                <w:b/>
              </w:rPr>
            </w:pPr>
            <w:r>
              <w:rPr>
                <w:b/>
              </w:rPr>
              <w:t>T O T A L</w:t>
            </w:r>
          </w:p>
        </w:tc>
      </w:tr>
      <w:tr w:rsidR="00F67797">
        <w:trPr>
          <w:trHeight w:val="1031"/>
        </w:trPr>
        <w:tc>
          <w:tcPr>
            <w:tcW w:w="1632" w:type="dxa"/>
            <w:vMerge/>
            <w:tcBorders>
              <w:top w:val="nil"/>
            </w:tcBorders>
          </w:tcPr>
          <w:p w:rsidR="00F67797" w:rsidRDefault="00F67797">
            <w:pPr>
              <w:rPr>
                <w:sz w:val="2"/>
                <w:szCs w:val="2"/>
              </w:rPr>
            </w:pPr>
          </w:p>
        </w:tc>
        <w:tc>
          <w:tcPr>
            <w:tcW w:w="895" w:type="dxa"/>
            <w:vMerge/>
            <w:tcBorders>
              <w:top w:val="nil"/>
            </w:tcBorders>
          </w:tcPr>
          <w:p w:rsidR="00F67797" w:rsidRDefault="00F67797">
            <w:pPr>
              <w:rPr>
                <w:sz w:val="2"/>
                <w:szCs w:val="2"/>
              </w:rPr>
            </w:pPr>
          </w:p>
        </w:tc>
        <w:tc>
          <w:tcPr>
            <w:tcW w:w="1812" w:type="dxa"/>
          </w:tcPr>
          <w:p w:rsidR="00F67797" w:rsidRDefault="009E49FC">
            <w:pPr>
              <w:pStyle w:val="TableParagraph"/>
              <w:spacing w:line="240" w:lineRule="auto"/>
              <w:ind w:left="108" w:right="72"/>
              <w:rPr>
                <w:b/>
              </w:rPr>
            </w:pPr>
            <w:r>
              <w:rPr>
                <w:b/>
              </w:rPr>
              <w:t>Discipline specific elective course (DSE)</w:t>
            </w:r>
          </w:p>
        </w:tc>
        <w:tc>
          <w:tcPr>
            <w:tcW w:w="1260" w:type="dxa"/>
          </w:tcPr>
          <w:p w:rsidR="00F67797" w:rsidRDefault="009E49FC">
            <w:pPr>
              <w:pStyle w:val="TableParagraph"/>
              <w:spacing w:line="240" w:lineRule="auto"/>
              <w:ind w:left="106" w:right="-4"/>
              <w:rPr>
                <w:b/>
              </w:rPr>
            </w:pPr>
            <w:r>
              <w:rPr>
                <w:b/>
              </w:rPr>
              <w:t>Generic elective course(GE)</w:t>
            </w:r>
          </w:p>
        </w:tc>
        <w:tc>
          <w:tcPr>
            <w:tcW w:w="1596" w:type="dxa"/>
          </w:tcPr>
          <w:p w:rsidR="00F67797" w:rsidRDefault="009E49FC">
            <w:pPr>
              <w:pStyle w:val="TableParagraph"/>
              <w:spacing w:line="240" w:lineRule="auto"/>
              <w:ind w:left="106" w:right="72"/>
              <w:rPr>
                <w:b/>
              </w:rPr>
            </w:pPr>
            <w:r>
              <w:rPr>
                <w:b/>
              </w:rPr>
              <w:t>Ability Enhancement compulsory</w:t>
            </w:r>
          </w:p>
          <w:p w:rsidR="00F67797" w:rsidRDefault="009E49FC">
            <w:pPr>
              <w:pStyle w:val="TableParagraph"/>
              <w:spacing w:before="1" w:line="237" w:lineRule="exact"/>
              <w:ind w:left="106"/>
              <w:rPr>
                <w:b/>
              </w:rPr>
            </w:pPr>
            <w:r>
              <w:rPr>
                <w:b/>
              </w:rPr>
              <w:t>course (AECC)</w:t>
            </w:r>
          </w:p>
        </w:tc>
        <w:tc>
          <w:tcPr>
            <w:tcW w:w="1808" w:type="dxa"/>
          </w:tcPr>
          <w:p w:rsidR="00F67797" w:rsidRDefault="009E49FC">
            <w:pPr>
              <w:pStyle w:val="TableParagraph"/>
              <w:spacing w:line="240" w:lineRule="auto"/>
              <w:ind w:left="106" w:right="284"/>
              <w:rPr>
                <w:b/>
              </w:rPr>
            </w:pPr>
            <w:r>
              <w:rPr>
                <w:b/>
              </w:rPr>
              <w:t>Skill Enhancement course (SEC)</w:t>
            </w:r>
          </w:p>
        </w:tc>
        <w:tc>
          <w:tcPr>
            <w:tcW w:w="1006" w:type="dxa"/>
            <w:vMerge/>
            <w:tcBorders>
              <w:top w:val="nil"/>
            </w:tcBorders>
          </w:tcPr>
          <w:p w:rsidR="00F67797" w:rsidRDefault="00F67797">
            <w:pPr>
              <w:rPr>
                <w:sz w:val="2"/>
                <w:szCs w:val="2"/>
              </w:rPr>
            </w:pPr>
          </w:p>
        </w:tc>
      </w:tr>
      <w:tr w:rsidR="00F67797">
        <w:trPr>
          <w:trHeight w:val="258"/>
        </w:trPr>
        <w:tc>
          <w:tcPr>
            <w:tcW w:w="1632" w:type="dxa"/>
          </w:tcPr>
          <w:p w:rsidR="00F67797" w:rsidRDefault="009E49FC">
            <w:pPr>
              <w:pStyle w:val="TableParagraph"/>
              <w:spacing w:line="239" w:lineRule="exact"/>
              <w:ind w:left="87" w:right="195"/>
              <w:jc w:val="center"/>
              <w:rPr>
                <w:b/>
              </w:rPr>
            </w:pPr>
            <w:r>
              <w:rPr>
                <w:b/>
              </w:rPr>
              <w:t>No. of course</w:t>
            </w:r>
          </w:p>
        </w:tc>
        <w:tc>
          <w:tcPr>
            <w:tcW w:w="895" w:type="dxa"/>
          </w:tcPr>
          <w:p w:rsidR="00F67797" w:rsidRDefault="009E49FC">
            <w:pPr>
              <w:pStyle w:val="TableParagraph"/>
              <w:spacing w:line="239" w:lineRule="exact"/>
              <w:rPr>
                <w:b/>
              </w:rPr>
            </w:pPr>
            <w:r>
              <w:rPr>
                <w:b/>
              </w:rPr>
              <w:t>14</w:t>
            </w:r>
          </w:p>
        </w:tc>
        <w:tc>
          <w:tcPr>
            <w:tcW w:w="1812" w:type="dxa"/>
          </w:tcPr>
          <w:p w:rsidR="00F67797" w:rsidRDefault="009E49FC">
            <w:pPr>
              <w:pStyle w:val="TableParagraph"/>
              <w:spacing w:line="239" w:lineRule="exact"/>
              <w:ind w:left="108"/>
              <w:rPr>
                <w:b/>
              </w:rPr>
            </w:pPr>
            <w:r>
              <w:rPr>
                <w:b/>
              </w:rPr>
              <w:t>4</w:t>
            </w:r>
          </w:p>
        </w:tc>
        <w:tc>
          <w:tcPr>
            <w:tcW w:w="1260" w:type="dxa"/>
          </w:tcPr>
          <w:p w:rsidR="00F67797" w:rsidRDefault="009E49FC">
            <w:pPr>
              <w:pStyle w:val="TableParagraph"/>
              <w:spacing w:line="239" w:lineRule="exact"/>
              <w:ind w:left="106"/>
              <w:rPr>
                <w:b/>
              </w:rPr>
            </w:pPr>
            <w:r>
              <w:rPr>
                <w:b/>
              </w:rPr>
              <w:t>4</w:t>
            </w:r>
          </w:p>
        </w:tc>
        <w:tc>
          <w:tcPr>
            <w:tcW w:w="1596" w:type="dxa"/>
          </w:tcPr>
          <w:p w:rsidR="00F67797" w:rsidRDefault="009E49FC">
            <w:pPr>
              <w:pStyle w:val="TableParagraph"/>
              <w:spacing w:line="239" w:lineRule="exact"/>
              <w:ind w:left="106"/>
              <w:rPr>
                <w:b/>
              </w:rPr>
            </w:pPr>
            <w:r>
              <w:rPr>
                <w:b/>
              </w:rPr>
              <w:t>2</w:t>
            </w:r>
          </w:p>
        </w:tc>
        <w:tc>
          <w:tcPr>
            <w:tcW w:w="1808" w:type="dxa"/>
          </w:tcPr>
          <w:p w:rsidR="00F67797" w:rsidRDefault="009E49FC">
            <w:pPr>
              <w:pStyle w:val="TableParagraph"/>
              <w:spacing w:line="239" w:lineRule="exact"/>
              <w:ind w:left="106"/>
              <w:rPr>
                <w:b/>
              </w:rPr>
            </w:pPr>
            <w:r>
              <w:rPr>
                <w:b/>
              </w:rPr>
              <w:t>2</w:t>
            </w:r>
          </w:p>
        </w:tc>
        <w:tc>
          <w:tcPr>
            <w:tcW w:w="1006" w:type="dxa"/>
          </w:tcPr>
          <w:p w:rsidR="00F67797" w:rsidRDefault="009E49FC">
            <w:pPr>
              <w:pStyle w:val="TableParagraph"/>
              <w:spacing w:line="239" w:lineRule="exact"/>
              <w:ind w:left="108"/>
              <w:rPr>
                <w:b/>
              </w:rPr>
            </w:pPr>
            <w:r>
              <w:rPr>
                <w:b/>
              </w:rPr>
              <w:t>26</w:t>
            </w:r>
          </w:p>
        </w:tc>
      </w:tr>
      <w:tr w:rsidR="00F67797">
        <w:trPr>
          <w:trHeight w:val="258"/>
        </w:trPr>
        <w:tc>
          <w:tcPr>
            <w:tcW w:w="1632" w:type="dxa"/>
          </w:tcPr>
          <w:p w:rsidR="00F67797" w:rsidRDefault="009E49FC">
            <w:pPr>
              <w:pStyle w:val="TableParagraph"/>
              <w:spacing w:line="239" w:lineRule="exact"/>
              <w:ind w:left="87" w:right="75"/>
              <w:jc w:val="center"/>
              <w:rPr>
                <w:b/>
              </w:rPr>
            </w:pPr>
            <w:r>
              <w:rPr>
                <w:b/>
              </w:rPr>
              <w:t>Credit/course</w:t>
            </w:r>
          </w:p>
        </w:tc>
        <w:tc>
          <w:tcPr>
            <w:tcW w:w="895" w:type="dxa"/>
          </w:tcPr>
          <w:p w:rsidR="00F67797" w:rsidRDefault="009E49FC">
            <w:pPr>
              <w:pStyle w:val="TableParagraph"/>
              <w:spacing w:line="239" w:lineRule="exact"/>
              <w:rPr>
                <w:b/>
              </w:rPr>
            </w:pPr>
            <w:r>
              <w:rPr>
                <w:b/>
              </w:rPr>
              <w:t>6</w:t>
            </w:r>
          </w:p>
        </w:tc>
        <w:tc>
          <w:tcPr>
            <w:tcW w:w="1812" w:type="dxa"/>
          </w:tcPr>
          <w:p w:rsidR="00F67797" w:rsidRDefault="009E49FC">
            <w:pPr>
              <w:pStyle w:val="TableParagraph"/>
              <w:spacing w:line="239" w:lineRule="exact"/>
              <w:ind w:left="108"/>
              <w:rPr>
                <w:b/>
              </w:rPr>
            </w:pPr>
            <w:r>
              <w:rPr>
                <w:b/>
              </w:rPr>
              <w:t>6</w:t>
            </w:r>
          </w:p>
        </w:tc>
        <w:tc>
          <w:tcPr>
            <w:tcW w:w="1260" w:type="dxa"/>
          </w:tcPr>
          <w:p w:rsidR="00F67797" w:rsidRDefault="009E49FC">
            <w:pPr>
              <w:pStyle w:val="TableParagraph"/>
              <w:spacing w:line="239" w:lineRule="exact"/>
              <w:ind w:left="106"/>
              <w:rPr>
                <w:b/>
              </w:rPr>
            </w:pPr>
            <w:r>
              <w:rPr>
                <w:b/>
              </w:rPr>
              <w:t>6</w:t>
            </w:r>
          </w:p>
        </w:tc>
        <w:tc>
          <w:tcPr>
            <w:tcW w:w="1596" w:type="dxa"/>
          </w:tcPr>
          <w:p w:rsidR="00F67797" w:rsidRDefault="009E49FC">
            <w:pPr>
              <w:pStyle w:val="TableParagraph"/>
              <w:spacing w:line="239" w:lineRule="exact"/>
              <w:ind w:left="106"/>
              <w:rPr>
                <w:b/>
              </w:rPr>
            </w:pPr>
            <w:r>
              <w:rPr>
                <w:b/>
              </w:rPr>
              <w:t>2</w:t>
            </w:r>
          </w:p>
        </w:tc>
        <w:tc>
          <w:tcPr>
            <w:tcW w:w="1808" w:type="dxa"/>
          </w:tcPr>
          <w:p w:rsidR="00F67797" w:rsidRDefault="009E49FC">
            <w:pPr>
              <w:pStyle w:val="TableParagraph"/>
              <w:spacing w:line="239" w:lineRule="exact"/>
              <w:ind w:left="106"/>
              <w:rPr>
                <w:b/>
              </w:rPr>
            </w:pPr>
            <w:r>
              <w:rPr>
                <w:b/>
              </w:rPr>
              <w:t>2</w:t>
            </w:r>
          </w:p>
        </w:tc>
        <w:tc>
          <w:tcPr>
            <w:tcW w:w="1006" w:type="dxa"/>
          </w:tcPr>
          <w:p w:rsidR="00F67797" w:rsidRDefault="009E49FC">
            <w:pPr>
              <w:pStyle w:val="TableParagraph"/>
              <w:spacing w:line="239" w:lineRule="exact"/>
              <w:ind w:left="108"/>
              <w:rPr>
                <w:b/>
              </w:rPr>
            </w:pPr>
            <w:r>
              <w:rPr>
                <w:b/>
              </w:rPr>
              <w:t>140</w:t>
            </w:r>
          </w:p>
        </w:tc>
      </w:tr>
    </w:tbl>
    <w:p w:rsidR="00F67797" w:rsidRDefault="00F67797">
      <w:pPr>
        <w:pStyle w:val="BodyText"/>
        <w:ind w:left="0"/>
        <w:rPr>
          <w:b/>
          <w:sz w:val="26"/>
        </w:rPr>
      </w:pPr>
    </w:p>
    <w:p w:rsidR="00F67797" w:rsidRDefault="009E49FC">
      <w:pPr>
        <w:spacing w:before="210"/>
        <w:ind w:left="220" w:right="796"/>
        <w:rPr>
          <w:b/>
        </w:rPr>
      </w:pPr>
      <w:r>
        <w:rPr>
          <w:b/>
        </w:rPr>
        <w:t>TABLE-1: DETAILS OF COURSES &amp; CREDIT OF B.A. IN MEDIA STUDIES (HONOURS) UNDER CBCS</w:t>
      </w:r>
      <w:r>
        <w:rPr>
          <w:b/>
          <w:spacing w:val="-12"/>
        </w:rPr>
        <w:t xml:space="preserve"> </w:t>
      </w:r>
      <w:r>
        <w:rPr>
          <w:b/>
        </w:rPr>
        <w:t>TABLE-1:</w:t>
      </w:r>
      <w:r>
        <w:rPr>
          <w:b/>
          <w:spacing w:val="-8"/>
        </w:rPr>
        <w:t xml:space="preserve"> </w:t>
      </w:r>
      <w:r>
        <w:rPr>
          <w:b/>
        </w:rPr>
        <w:t>DETAILS</w:t>
      </w:r>
      <w:r>
        <w:rPr>
          <w:b/>
          <w:spacing w:val="-9"/>
        </w:rPr>
        <w:t xml:space="preserve"> </w:t>
      </w:r>
      <w:r>
        <w:rPr>
          <w:b/>
        </w:rPr>
        <w:t>OF</w:t>
      </w:r>
      <w:r>
        <w:rPr>
          <w:b/>
          <w:spacing w:val="-10"/>
        </w:rPr>
        <w:t xml:space="preserve"> </w:t>
      </w:r>
      <w:r>
        <w:rPr>
          <w:b/>
        </w:rPr>
        <w:t>COURSES</w:t>
      </w:r>
      <w:r>
        <w:rPr>
          <w:b/>
          <w:spacing w:val="-11"/>
        </w:rPr>
        <w:t xml:space="preserve"> </w:t>
      </w:r>
      <w:r>
        <w:rPr>
          <w:b/>
        </w:rPr>
        <w:t>&amp;</w:t>
      </w:r>
      <w:r>
        <w:rPr>
          <w:b/>
          <w:spacing w:val="-11"/>
        </w:rPr>
        <w:t xml:space="preserve"> </w:t>
      </w:r>
      <w:r>
        <w:rPr>
          <w:b/>
        </w:rPr>
        <w:t>CREDIT</w:t>
      </w:r>
      <w:r>
        <w:rPr>
          <w:b/>
          <w:spacing w:val="-10"/>
        </w:rPr>
        <w:t xml:space="preserve"> </w:t>
      </w:r>
      <w:r>
        <w:rPr>
          <w:b/>
        </w:rPr>
        <w:t>OF</w:t>
      </w:r>
      <w:r>
        <w:rPr>
          <w:b/>
          <w:spacing w:val="-10"/>
        </w:rPr>
        <w:t xml:space="preserve"> </w:t>
      </w:r>
      <w:r>
        <w:rPr>
          <w:b/>
        </w:rPr>
        <w:t>B.A</w:t>
      </w:r>
      <w:proofErr w:type="gramStart"/>
      <w:r>
        <w:rPr>
          <w:b/>
        </w:rPr>
        <w:t>./</w:t>
      </w:r>
      <w:proofErr w:type="gramEnd"/>
      <w:r>
        <w:rPr>
          <w:b/>
          <w:spacing w:val="-6"/>
        </w:rPr>
        <w:t xml:space="preserve"> </w:t>
      </w:r>
      <w:r>
        <w:rPr>
          <w:b/>
        </w:rPr>
        <w:t>B.SC./</w:t>
      </w:r>
      <w:r>
        <w:rPr>
          <w:b/>
          <w:spacing w:val="-10"/>
        </w:rPr>
        <w:t xml:space="preserve"> </w:t>
      </w:r>
      <w:r>
        <w:rPr>
          <w:b/>
        </w:rPr>
        <w:t>B.COM.(</w:t>
      </w:r>
      <w:r>
        <w:rPr>
          <w:b/>
          <w:spacing w:val="-10"/>
        </w:rPr>
        <w:t xml:space="preserve"> </w:t>
      </w:r>
      <w:r>
        <w:rPr>
          <w:b/>
        </w:rPr>
        <w:t>HONOURS</w:t>
      </w:r>
      <w:r>
        <w:rPr>
          <w:b/>
          <w:spacing w:val="-11"/>
        </w:rPr>
        <w:t xml:space="preserve"> </w:t>
      </w:r>
      <w:r>
        <w:rPr>
          <w:b/>
        </w:rPr>
        <w:t>)</w:t>
      </w:r>
      <w:r>
        <w:rPr>
          <w:b/>
          <w:spacing w:val="-11"/>
        </w:rPr>
        <w:t xml:space="preserve"> </w:t>
      </w:r>
      <w:r>
        <w:rPr>
          <w:b/>
        </w:rPr>
        <w:t>UNDER CBCS</w:t>
      </w: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83"/>
        <w:gridCol w:w="4866"/>
        <w:gridCol w:w="2264"/>
      </w:tblGrid>
      <w:tr w:rsidR="00F67797">
        <w:trPr>
          <w:trHeight w:val="299"/>
        </w:trPr>
        <w:tc>
          <w:tcPr>
            <w:tcW w:w="883" w:type="dxa"/>
          </w:tcPr>
          <w:p w:rsidR="00F67797" w:rsidRDefault="009E49FC">
            <w:pPr>
              <w:pStyle w:val="TableParagraph"/>
              <w:spacing w:before="7" w:line="240" w:lineRule="auto"/>
              <w:rPr>
                <w:rFonts w:ascii="Georgia"/>
                <w:b/>
                <w:i/>
              </w:rPr>
            </w:pPr>
            <w:r>
              <w:rPr>
                <w:rFonts w:ascii="Georgia"/>
                <w:b/>
                <w:i/>
                <w:w w:val="85"/>
              </w:rPr>
              <w:t>S. No.</w:t>
            </w:r>
          </w:p>
        </w:tc>
        <w:tc>
          <w:tcPr>
            <w:tcW w:w="4866" w:type="dxa"/>
          </w:tcPr>
          <w:p w:rsidR="00F67797" w:rsidRDefault="009E49FC">
            <w:pPr>
              <w:pStyle w:val="TableParagraph"/>
              <w:spacing w:line="257" w:lineRule="exact"/>
              <w:ind w:left="155"/>
              <w:rPr>
                <w:b/>
              </w:rPr>
            </w:pPr>
            <w:r>
              <w:rPr>
                <w:b/>
              </w:rPr>
              <w:t>Particulars of Course</w:t>
            </w:r>
          </w:p>
        </w:tc>
        <w:tc>
          <w:tcPr>
            <w:tcW w:w="2264" w:type="dxa"/>
          </w:tcPr>
          <w:p w:rsidR="00F67797" w:rsidRDefault="009E49FC">
            <w:pPr>
              <w:pStyle w:val="TableParagraph"/>
              <w:spacing w:line="257" w:lineRule="exact"/>
              <w:ind w:left="520"/>
              <w:rPr>
                <w:b/>
              </w:rPr>
            </w:pPr>
            <w:r>
              <w:rPr>
                <w:b/>
              </w:rPr>
              <w:t>Credit Point</w:t>
            </w:r>
          </w:p>
        </w:tc>
      </w:tr>
      <w:tr w:rsidR="00F67797">
        <w:trPr>
          <w:trHeight w:val="299"/>
        </w:trPr>
        <w:tc>
          <w:tcPr>
            <w:tcW w:w="883" w:type="dxa"/>
          </w:tcPr>
          <w:p w:rsidR="00F67797" w:rsidRDefault="009E49FC">
            <w:pPr>
              <w:pStyle w:val="TableParagraph"/>
              <w:spacing w:before="7" w:line="240" w:lineRule="auto"/>
              <w:rPr>
                <w:rFonts w:ascii="Georgia"/>
                <w:b/>
                <w:i/>
              </w:rPr>
            </w:pPr>
            <w:r>
              <w:rPr>
                <w:rFonts w:ascii="Georgia"/>
                <w:b/>
                <w:i/>
              </w:rPr>
              <w:t>1.</w:t>
            </w:r>
          </w:p>
        </w:tc>
        <w:tc>
          <w:tcPr>
            <w:tcW w:w="4866" w:type="dxa"/>
          </w:tcPr>
          <w:p w:rsidR="00F67797" w:rsidRDefault="009E49FC">
            <w:pPr>
              <w:pStyle w:val="TableParagraph"/>
              <w:spacing w:line="257" w:lineRule="exact"/>
              <w:rPr>
                <w:b/>
              </w:rPr>
            </w:pPr>
            <w:r>
              <w:rPr>
                <w:b/>
              </w:rPr>
              <w:t>Core Course: 14 Papers</w:t>
            </w:r>
          </w:p>
        </w:tc>
        <w:tc>
          <w:tcPr>
            <w:tcW w:w="2264" w:type="dxa"/>
          </w:tcPr>
          <w:p w:rsidR="00F67797" w:rsidRDefault="009E49FC">
            <w:pPr>
              <w:pStyle w:val="TableParagraph"/>
              <w:spacing w:line="257" w:lineRule="exact"/>
              <w:rPr>
                <w:b/>
              </w:rPr>
            </w:pPr>
            <w:r>
              <w:rPr>
                <w:b/>
              </w:rPr>
              <w:t>Theory + Tutorial</w:t>
            </w:r>
          </w:p>
        </w:tc>
      </w:tr>
      <w:tr w:rsidR="00F67797">
        <w:trPr>
          <w:trHeight w:val="297"/>
        </w:trPr>
        <w:tc>
          <w:tcPr>
            <w:tcW w:w="883" w:type="dxa"/>
          </w:tcPr>
          <w:p w:rsidR="00F67797" w:rsidRDefault="009E49FC">
            <w:pPr>
              <w:pStyle w:val="TableParagraph"/>
              <w:spacing w:before="7" w:line="240" w:lineRule="auto"/>
              <w:rPr>
                <w:rFonts w:ascii="Georgia"/>
                <w:b/>
                <w:i/>
              </w:rPr>
            </w:pPr>
            <w:r>
              <w:rPr>
                <w:rFonts w:ascii="Georgia"/>
                <w:b/>
                <w:i/>
                <w:w w:val="95"/>
              </w:rPr>
              <w:t>1.A.</w:t>
            </w:r>
          </w:p>
        </w:tc>
        <w:tc>
          <w:tcPr>
            <w:tcW w:w="4866" w:type="dxa"/>
          </w:tcPr>
          <w:p w:rsidR="00F67797" w:rsidRDefault="009E49FC">
            <w:pPr>
              <w:pStyle w:val="TableParagraph"/>
              <w:spacing w:line="257" w:lineRule="exact"/>
            </w:pPr>
            <w:r>
              <w:t>Core Course: Theory ( 14 papers)</w:t>
            </w:r>
          </w:p>
        </w:tc>
        <w:tc>
          <w:tcPr>
            <w:tcW w:w="2264" w:type="dxa"/>
          </w:tcPr>
          <w:p w:rsidR="00F67797" w:rsidRDefault="009E49FC">
            <w:pPr>
              <w:pStyle w:val="TableParagraph"/>
              <w:spacing w:line="257" w:lineRule="exact"/>
              <w:ind w:left="662"/>
            </w:pPr>
            <w:r>
              <w:t>14x5 = 70</w:t>
            </w:r>
          </w:p>
        </w:tc>
      </w:tr>
      <w:tr w:rsidR="00F67797">
        <w:trPr>
          <w:trHeight w:val="258"/>
        </w:trPr>
        <w:tc>
          <w:tcPr>
            <w:tcW w:w="883" w:type="dxa"/>
          </w:tcPr>
          <w:p w:rsidR="00F67797" w:rsidRDefault="009E49FC">
            <w:pPr>
              <w:pStyle w:val="TableParagraph"/>
              <w:spacing w:before="7" w:line="232" w:lineRule="exact"/>
              <w:rPr>
                <w:rFonts w:ascii="Georgia"/>
                <w:b/>
                <w:i/>
              </w:rPr>
            </w:pPr>
            <w:r>
              <w:rPr>
                <w:rFonts w:ascii="Georgia"/>
                <w:b/>
                <w:i/>
                <w:w w:val="95"/>
              </w:rPr>
              <w:t>1.B.</w:t>
            </w:r>
          </w:p>
        </w:tc>
        <w:tc>
          <w:tcPr>
            <w:tcW w:w="4866" w:type="dxa"/>
          </w:tcPr>
          <w:p w:rsidR="00F67797" w:rsidRDefault="009E49FC">
            <w:pPr>
              <w:pStyle w:val="TableParagraph"/>
              <w:spacing w:line="239" w:lineRule="exact"/>
            </w:pPr>
            <w:r>
              <w:t>Core Course ( Practical/Tutorial)*( 14 papers)</w:t>
            </w:r>
          </w:p>
        </w:tc>
        <w:tc>
          <w:tcPr>
            <w:tcW w:w="2264" w:type="dxa"/>
          </w:tcPr>
          <w:p w:rsidR="00F67797" w:rsidRDefault="009E49FC">
            <w:pPr>
              <w:pStyle w:val="TableParagraph"/>
              <w:spacing w:line="239" w:lineRule="exact"/>
              <w:ind w:left="671"/>
            </w:pPr>
            <w:r>
              <w:t>14x1 = 14</w:t>
            </w:r>
          </w:p>
        </w:tc>
      </w:tr>
      <w:tr w:rsidR="00F67797">
        <w:trPr>
          <w:trHeight w:val="285"/>
        </w:trPr>
        <w:tc>
          <w:tcPr>
            <w:tcW w:w="883" w:type="dxa"/>
          </w:tcPr>
          <w:p w:rsidR="00F67797" w:rsidRDefault="009E49FC">
            <w:pPr>
              <w:pStyle w:val="TableParagraph"/>
              <w:spacing w:before="7" w:line="240" w:lineRule="auto"/>
              <w:rPr>
                <w:rFonts w:ascii="Georgia"/>
                <w:b/>
                <w:i/>
              </w:rPr>
            </w:pPr>
            <w:r>
              <w:rPr>
                <w:rFonts w:ascii="Georgia"/>
                <w:b/>
                <w:i/>
                <w:w w:val="90"/>
              </w:rPr>
              <w:t>2.</w:t>
            </w:r>
          </w:p>
        </w:tc>
        <w:tc>
          <w:tcPr>
            <w:tcW w:w="4866" w:type="dxa"/>
          </w:tcPr>
          <w:p w:rsidR="00F67797" w:rsidRDefault="009E49FC">
            <w:pPr>
              <w:pStyle w:val="TableParagraph"/>
              <w:spacing w:line="257" w:lineRule="exact"/>
              <w:rPr>
                <w:b/>
              </w:rPr>
            </w:pPr>
            <w:r>
              <w:rPr>
                <w:b/>
              </w:rPr>
              <w:t>Elective Courses: (8 papers)</w:t>
            </w:r>
          </w:p>
        </w:tc>
        <w:tc>
          <w:tcPr>
            <w:tcW w:w="2264" w:type="dxa"/>
          </w:tcPr>
          <w:p w:rsidR="00F67797" w:rsidRDefault="00F67797">
            <w:pPr>
              <w:pStyle w:val="TableParagraph"/>
              <w:spacing w:line="240" w:lineRule="auto"/>
              <w:ind w:left="0"/>
              <w:rPr>
                <w:rFonts w:ascii="Times New Roman"/>
                <w:sz w:val="20"/>
              </w:rPr>
            </w:pPr>
          </w:p>
        </w:tc>
      </w:tr>
      <w:tr w:rsidR="00F67797">
        <w:trPr>
          <w:trHeight w:val="299"/>
        </w:trPr>
        <w:tc>
          <w:tcPr>
            <w:tcW w:w="883" w:type="dxa"/>
          </w:tcPr>
          <w:p w:rsidR="00F67797" w:rsidRDefault="009E49FC">
            <w:pPr>
              <w:pStyle w:val="TableParagraph"/>
              <w:spacing w:before="7" w:line="240" w:lineRule="auto"/>
              <w:rPr>
                <w:rFonts w:ascii="Georgia"/>
                <w:b/>
                <w:i/>
              </w:rPr>
            </w:pPr>
            <w:r>
              <w:rPr>
                <w:rFonts w:ascii="Georgia"/>
                <w:b/>
                <w:i/>
                <w:w w:val="90"/>
              </w:rPr>
              <w:t>2.A.</w:t>
            </w:r>
          </w:p>
        </w:tc>
        <w:tc>
          <w:tcPr>
            <w:tcW w:w="4866" w:type="dxa"/>
          </w:tcPr>
          <w:p w:rsidR="00F67797" w:rsidRDefault="009E49FC">
            <w:pPr>
              <w:pStyle w:val="TableParagraph"/>
              <w:spacing w:line="257" w:lineRule="exact"/>
            </w:pPr>
            <w:r>
              <w:t>A. Discipline specific Elective(DSE)(4 papers)</w:t>
            </w:r>
          </w:p>
        </w:tc>
        <w:tc>
          <w:tcPr>
            <w:tcW w:w="2264" w:type="dxa"/>
          </w:tcPr>
          <w:p w:rsidR="00F67797" w:rsidRDefault="009E49FC">
            <w:pPr>
              <w:pStyle w:val="TableParagraph"/>
              <w:spacing w:line="257" w:lineRule="exact"/>
              <w:ind w:left="724"/>
            </w:pPr>
            <w:r>
              <w:t>4x5 = 20</w:t>
            </w:r>
          </w:p>
        </w:tc>
      </w:tr>
      <w:tr w:rsidR="00F67797">
        <w:trPr>
          <w:trHeight w:val="256"/>
        </w:trPr>
        <w:tc>
          <w:tcPr>
            <w:tcW w:w="883" w:type="dxa"/>
          </w:tcPr>
          <w:p w:rsidR="00F67797" w:rsidRDefault="009E49FC">
            <w:pPr>
              <w:pStyle w:val="TableParagraph"/>
              <w:spacing w:before="7" w:line="230" w:lineRule="exact"/>
              <w:rPr>
                <w:rFonts w:ascii="Georgia"/>
                <w:b/>
                <w:i/>
              </w:rPr>
            </w:pPr>
            <w:r>
              <w:rPr>
                <w:rFonts w:ascii="Georgia"/>
                <w:b/>
                <w:i/>
                <w:w w:val="90"/>
              </w:rPr>
              <w:t>2.B.</w:t>
            </w:r>
          </w:p>
        </w:tc>
        <w:tc>
          <w:tcPr>
            <w:tcW w:w="4866" w:type="dxa"/>
          </w:tcPr>
          <w:p w:rsidR="00F67797" w:rsidRDefault="009E49FC">
            <w:pPr>
              <w:pStyle w:val="TableParagraph"/>
              <w:spacing w:line="236" w:lineRule="exact"/>
            </w:pPr>
            <w:r>
              <w:t>DSE ( Practical / Tutorial)* (4 papers)</w:t>
            </w:r>
          </w:p>
        </w:tc>
        <w:tc>
          <w:tcPr>
            <w:tcW w:w="2264" w:type="dxa"/>
          </w:tcPr>
          <w:p w:rsidR="00F67797" w:rsidRDefault="009E49FC">
            <w:pPr>
              <w:pStyle w:val="TableParagraph"/>
              <w:spacing w:line="236" w:lineRule="exact"/>
              <w:ind w:left="787" w:right="781"/>
              <w:jc w:val="center"/>
            </w:pPr>
            <w:r>
              <w:t>4x1 =4</w:t>
            </w:r>
          </w:p>
        </w:tc>
      </w:tr>
    </w:tbl>
    <w:p w:rsidR="00F67797" w:rsidRDefault="00F67797">
      <w:pPr>
        <w:spacing w:line="236" w:lineRule="exact"/>
        <w:jc w:val="center"/>
        <w:sectPr w:rsidR="00F67797" w:rsidSect="008834D3">
          <w:pgSz w:w="12240" w:h="15840"/>
          <w:pgMar w:top="720" w:right="720" w:bottom="720" w:left="720" w:header="720" w:footer="720" w:gutter="0"/>
          <w:cols w:space="720"/>
          <w:docGrid w:linePitch="299"/>
        </w:sect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83"/>
        <w:gridCol w:w="4866"/>
        <w:gridCol w:w="2264"/>
      </w:tblGrid>
      <w:tr w:rsidR="00F67797">
        <w:trPr>
          <w:trHeight w:val="515"/>
        </w:trPr>
        <w:tc>
          <w:tcPr>
            <w:tcW w:w="883" w:type="dxa"/>
          </w:tcPr>
          <w:p w:rsidR="00F67797" w:rsidRDefault="009E49FC">
            <w:pPr>
              <w:pStyle w:val="TableParagraph"/>
              <w:spacing w:before="7" w:line="240" w:lineRule="auto"/>
              <w:rPr>
                <w:rFonts w:ascii="Georgia"/>
                <w:b/>
                <w:i/>
              </w:rPr>
            </w:pPr>
            <w:r>
              <w:rPr>
                <w:rFonts w:ascii="Georgia"/>
                <w:b/>
                <w:i/>
                <w:w w:val="90"/>
              </w:rPr>
              <w:lastRenderedPageBreak/>
              <w:t>2C.</w:t>
            </w:r>
          </w:p>
        </w:tc>
        <w:tc>
          <w:tcPr>
            <w:tcW w:w="4866" w:type="dxa"/>
          </w:tcPr>
          <w:p w:rsidR="00F67797" w:rsidRDefault="009E49FC">
            <w:pPr>
              <w:pStyle w:val="TableParagraph"/>
              <w:spacing w:line="260" w:lineRule="exact"/>
              <w:ind w:right="680"/>
            </w:pPr>
            <w:r>
              <w:t>General Elective(GE) ( Interdisciplinary) (4 papers)</w:t>
            </w:r>
          </w:p>
        </w:tc>
        <w:tc>
          <w:tcPr>
            <w:tcW w:w="2264" w:type="dxa"/>
          </w:tcPr>
          <w:p w:rsidR="00F67797" w:rsidRDefault="009E49FC">
            <w:pPr>
              <w:pStyle w:val="TableParagraph"/>
              <w:spacing w:line="257" w:lineRule="exact"/>
              <w:ind w:left="0" w:right="713"/>
              <w:jc w:val="right"/>
            </w:pPr>
            <w:r>
              <w:t>4x5 = 20</w:t>
            </w:r>
          </w:p>
        </w:tc>
      </w:tr>
      <w:tr w:rsidR="00F67797">
        <w:trPr>
          <w:trHeight w:val="254"/>
        </w:trPr>
        <w:tc>
          <w:tcPr>
            <w:tcW w:w="883" w:type="dxa"/>
          </w:tcPr>
          <w:p w:rsidR="00F67797" w:rsidRDefault="009E49FC">
            <w:pPr>
              <w:pStyle w:val="TableParagraph"/>
              <w:spacing w:before="3" w:line="232" w:lineRule="exact"/>
              <w:rPr>
                <w:rFonts w:ascii="Georgia"/>
                <w:b/>
                <w:i/>
              </w:rPr>
            </w:pPr>
            <w:r>
              <w:rPr>
                <w:rFonts w:ascii="Georgia"/>
                <w:b/>
                <w:i/>
                <w:w w:val="90"/>
              </w:rPr>
              <w:t>2.D.</w:t>
            </w:r>
          </w:p>
        </w:tc>
        <w:tc>
          <w:tcPr>
            <w:tcW w:w="4866" w:type="dxa"/>
          </w:tcPr>
          <w:p w:rsidR="00F67797" w:rsidRDefault="009E49FC">
            <w:pPr>
              <w:pStyle w:val="TableParagraph"/>
              <w:spacing w:line="235" w:lineRule="exact"/>
            </w:pPr>
            <w:r>
              <w:t>GE ( Practical / Tutorial)* (4 papers)</w:t>
            </w:r>
          </w:p>
        </w:tc>
        <w:tc>
          <w:tcPr>
            <w:tcW w:w="2264" w:type="dxa"/>
          </w:tcPr>
          <w:p w:rsidR="00F67797" w:rsidRDefault="009E49FC">
            <w:pPr>
              <w:pStyle w:val="TableParagraph"/>
              <w:spacing w:line="235" w:lineRule="exact"/>
              <w:ind w:left="787" w:right="781"/>
              <w:jc w:val="center"/>
            </w:pPr>
            <w:r>
              <w:t>4x1 =4</w:t>
            </w:r>
          </w:p>
        </w:tc>
      </w:tr>
      <w:tr w:rsidR="00F67797">
        <w:trPr>
          <w:trHeight w:val="515"/>
        </w:trPr>
        <w:tc>
          <w:tcPr>
            <w:tcW w:w="883" w:type="dxa"/>
          </w:tcPr>
          <w:p w:rsidR="00F67797" w:rsidRDefault="009E49FC">
            <w:pPr>
              <w:pStyle w:val="TableParagraph"/>
              <w:spacing w:before="7" w:line="240" w:lineRule="auto"/>
              <w:rPr>
                <w:rFonts w:ascii="Georgia"/>
                <w:b/>
                <w:i/>
              </w:rPr>
            </w:pPr>
            <w:r>
              <w:rPr>
                <w:rFonts w:ascii="Georgia"/>
                <w:b/>
                <w:i/>
                <w:w w:val="85"/>
              </w:rPr>
              <w:t>A.</w:t>
            </w:r>
          </w:p>
        </w:tc>
        <w:tc>
          <w:tcPr>
            <w:tcW w:w="4866" w:type="dxa"/>
          </w:tcPr>
          <w:p w:rsidR="00F67797" w:rsidRDefault="009E49FC">
            <w:pPr>
              <w:pStyle w:val="TableParagraph"/>
              <w:spacing w:before="3" w:line="256" w:lineRule="exact"/>
              <w:ind w:right="1131"/>
            </w:pPr>
            <w:r>
              <w:t>AECC(2 papers of 2 credits each) ENVS, English Communication/ MIL</w:t>
            </w:r>
          </w:p>
        </w:tc>
        <w:tc>
          <w:tcPr>
            <w:tcW w:w="226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0" w:right="646"/>
              <w:jc w:val="right"/>
            </w:pPr>
            <w:r>
              <w:t>2x2 = 4</w:t>
            </w:r>
          </w:p>
        </w:tc>
      </w:tr>
      <w:tr w:rsidR="00F67797">
        <w:trPr>
          <w:trHeight w:val="515"/>
        </w:trPr>
        <w:tc>
          <w:tcPr>
            <w:tcW w:w="883" w:type="dxa"/>
          </w:tcPr>
          <w:p w:rsidR="00F67797" w:rsidRDefault="009E49FC">
            <w:pPr>
              <w:pStyle w:val="TableParagraph"/>
              <w:spacing w:before="7" w:line="240" w:lineRule="auto"/>
              <w:rPr>
                <w:rFonts w:ascii="Georgia"/>
                <w:b/>
                <w:i/>
              </w:rPr>
            </w:pPr>
            <w:r>
              <w:rPr>
                <w:rFonts w:ascii="Georgia"/>
                <w:b/>
                <w:i/>
                <w:w w:val="85"/>
              </w:rPr>
              <w:t>B.</w:t>
            </w:r>
          </w:p>
        </w:tc>
        <w:tc>
          <w:tcPr>
            <w:tcW w:w="4866" w:type="dxa"/>
          </w:tcPr>
          <w:p w:rsidR="00F67797" w:rsidRDefault="009E49FC">
            <w:pPr>
              <w:pStyle w:val="TableParagraph"/>
              <w:spacing w:before="4" w:line="256" w:lineRule="exact"/>
              <w:ind w:right="1752"/>
            </w:pPr>
            <w:r>
              <w:t>Skill Enhancement Course(SEC) (2 papers of 2 credits each)</w:t>
            </w:r>
          </w:p>
        </w:tc>
        <w:tc>
          <w:tcPr>
            <w:tcW w:w="226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0" w:right="646"/>
              <w:jc w:val="right"/>
            </w:pPr>
            <w:r>
              <w:t>2x2 = 4</w:t>
            </w:r>
          </w:p>
        </w:tc>
      </w:tr>
      <w:tr w:rsidR="00F67797">
        <w:trPr>
          <w:trHeight w:val="273"/>
        </w:trPr>
        <w:tc>
          <w:tcPr>
            <w:tcW w:w="5749" w:type="dxa"/>
            <w:gridSpan w:val="2"/>
          </w:tcPr>
          <w:p w:rsidR="00F67797" w:rsidRDefault="009E49FC">
            <w:pPr>
              <w:pStyle w:val="TableParagraph"/>
              <w:spacing w:line="253" w:lineRule="exact"/>
              <w:ind w:left="0" w:right="93"/>
              <w:jc w:val="right"/>
            </w:pPr>
            <w:r>
              <w:rPr>
                <w:b/>
              </w:rPr>
              <w:t>Total Credit</w:t>
            </w:r>
            <w:r>
              <w:t>:</w:t>
            </w:r>
          </w:p>
        </w:tc>
        <w:tc>
          <w:tcPr>
            <w:tcW w:w="2264" w:type="dxa"/>
          </w:tcPr>
          <w:p w:rsidR="00F67797" w:rsidRDefault="009E49FC">
            <w:pPr>
              <w:pStyle w:val="TableParagraph"/>
              <w:spacing w:before="13" w:line="239" w:lineRule="exact"/>
              <w:ind w:left="788" w:right="528"/>
              <w:jc w:val="center"/>
              <w:rPr>
                <w:b/>
              </w:rPr>
            </w:pPr>
            <w:r>
              <w:rPr>
                <w:b/>
              </w:rPr>
              <w:t>140</w:t>
            </w:r>
          </w:p>
        </w:tc>
      </w:tr>
    </w:tbl>
    <w:p w:rsidR="00F67797" w:rsidRDefault="00F67797">
      <w:pPr>
        <w:pStyle w:val="BodyText"/>
        <w:ind w:left="0"/>
        <w:rPr>
          <w:b/>
          <w:sz w:val="20"/>
        </w:rPr>
      </w:pPr>
    </w:p>
    <w:p w:rsidR="00F67797" w:rsidRDefault="00F67797">
      <w:pPr>
        <w:pStyle w:val="BodyText"/>
        <w:spacing w:before="5"/>
        <w:ind w:left="0"/>
        <w:rPr>
          <w:b/>
          <w:sz w:val="16"/>
        </w:rPr>
      </w:pPr>
    </w:p>
    <w:p w:rsidR="00F67797" w:rsidRDefault="009E49FC">
      <w:pPr>
        <w:spacing w:before="101"/>
        <w:ind w:left="381"/>
        <w:rPr>
          <w:b/>
        </w:rPr>
      </w:pPr>
      <w:r>
        <w:rPr>
          <w:b/>
          <w:u w:val="single"/>
        </w:rPr>
        <w:t>TABLE-2: SEMESTERWISE DISTRIBUTION OF COURSE &amp; CREDITS IN B.A./B.SC./B.COM. HONS</w:t>
      </w:r>
    </w:p>
    <w:p w:rsidR="00F67797" w:rsidRDefault="00F67797">
      <w:pPr>
        <w:pStyle w:val="BodyText"/>
        <w:spacing w:before="4"/>
        <w:ind w:left="0"/>
        <w:rPr>
          <w:b/>
          <w:sz w:val="2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548"/>
        <w:gridCol w:w="881"/>
        <w:gridCol w:w="764"/>
        <w:gridCol w:w="891"/>
        <w:gridCol w:w="824"/>
        <w:gridCol w:w="928"/>
        <w:gridCol w:w="1170"/>
        <w:gridCol w:w="1442"/>
        <w:gridCol w:w="1300"/>
      </w:tblGrid>
      <w:tr w:rsidR="00F67797">
        <w:trPr>
          <w:trHeight w:val="516"/>
        </w:trPr>
        <w:tc>
          <w:tcPr>
            <w:tcW w:w="1548" w:type="dxa"/>
          </w:tcPr>
          <w:p w:rsidR="00F67797" w:rsidRDefault="009E49FC">
            <w:pPr>
              <w:pStyle w:val="TableParagraph"/>
              <w:spacing w:line="260" w:lineRule="exact"/>
              <w:ind w:left="321" w:right="291" w:hanging="185"/>
              <w:rPr>
                <w:b/>
              </w:rPr>
            </w:pPr>
            <w:r>
              <w:rPr>
                <w:b/>
              </w:rPr>
              <w:t>Courses/ (Credits)</w:t>
            </w:r>
          </w:p>
        </w:tc>
        <w:tc>
          <w:tcPr>
            <w:tcW w:w="881" w:type="dxa"/>
          </w:tcPr>
          <w:p w:rsidR="00F67797" w:rsidRDefault="009E49FC">
            <w:pPr>
              <w:pStyle w:val="TableParagraph"/>
              <w:spacing w:line="257" w:lineRule="exact"/>
              <w:ind w:left="134"/>
              <w:rPr>
                <w:b/>
              </w:rPr>
            </w:pPr>
            <w:proofErr w:type="spellStart"/>
            <w:r>
              <w:rPr>
                <w:b/>
              </w:rPr>
              <w:t>Sem</w:t>
            </w:r>
            <w:proofErr w:type="spellEnd"/>
            <w:r>
              <w:rPr>
                <w:b/>
              </w:rPr>
              <w:t>-I</w:t>
            </w:r>
          </w:p>
        </w:tc>
        <w:tc>
          <w:tcPr>
            <w:tcW w:w="764" w:type="dxa"/>
          </w:tcPr>
          <w:p w:rsidR="00F67797" w:rsidRDefault="009E49FC">
            <w:pPr>
              <w:pStyle w:val="TableParagraph"/>
              <w:spacing w:line="257" w:lineRule="exact"/>
              <w:ind w:left="133" w:right="-44"/>
              <w:rPr>
                <w:b/>
              </w:rPr>
            </w:pPr>
            <w:proofErr w:type="spellStart"/>
            <w:r>
              <w:rPr>
                <w:b/>
              </w:rPr>
              <w:t>Sem</w:t>
            </w:r>
            <w:proofErr w:type="spellEnd"/>
            <w:r>
              <w:rPr>
                <w:b/>
              </w:rPr>
              <w:t>-II</w:t>
            </w:r>
          </w:p>
        </w:tc>
        <w:tc>
          <w:tcPr>
            <w:tcW w:w="891" w:type="dxa"/>
          </w:tcPr>
          <w:p w:rsidR="00F67797" w:rsidRDefault="009E49FC">
            <w:pPr>
              <w:pStyle w:val="TableParagraph"/>
              <w:spacing w:line="260" w:lineRule="exact"/>
              <w:ind w:left="328" w:right="168" w:hanging="135"/>
              <w:rPr>
                <w:b/>
              </w:rPr>
            </w:pPr>
            <w:proofErr w:type="spellStart"/>
            <w:r>
              <w:rPr>
                <w:b/>
              </w:rPr>
              <w:t>Sem</w:t>
            </w:r>
            <w:proofErr w:type="spellEnd"/>
            <w:r>
              <w:rPr>
                <w:b/>
              </w:rPr>
              <w:t>- III</w:t>
            </w:r>
          </w:p>
        </w:tc>
        <w:tc>
          <w:tcPr>
            <w:tcW w:w="824" w:type="dxa"/>
          </w:tcPr>
          <w:p w:rsidR="00F67797" w:rsidRDefault="009E49FC">
            <w:pPr>
              <w:pStyle w:val="TableParagraph"/>
              <w:spacing w:line="260" w:lineRule="exact"/>
              <w:ind w:left="346" w:right="90" w:hanging="142"/>
              <w:rPr>
                <w:b/>
              </w:rPr>
            </w:pPr>
            <w:proofErr w:type="spellStart"/>
            <w:r>
              <w:rPr>
                <w:b/>
              </w:rPr>
              <w:t>Sem</w:t>
            </w:r>
            <w:proofErr w:type="spellEnd"/>
            <w:r>
              <w:rPr>
                <w:b/>
              </w:rPr>
              <w:t>- IV</w:t>
            </w:r>
          </w:p>
        </w:tc>
        <w:tc>
          <w:tcPr>
            <w:tcW w:w="928" w:type="dxa"/>
          </w:tcPr>
          <w:p w:rsidR="00F67797" w:rsidRDefault="009E49FC">
            <w:pPr>
              <w:pStyle w:val="TableParagraph"/>
              <w:spacing w:line="257" w:lineRule="exact"/>
              <w:ind w:left="146"/>
              <w:rPr>
                <w:b/>
              </w:rPr>
            </w:pPr>
            <w:proofErr w:type="spellStart"/>
            <w:r>
              <w:rPr>
                <w:b/>
              </w:rPr>
              <w:t>Sem</w:t>
            </w:r>
            <w:proofErr w:type="spellEnd"/>
            <w:r>
              <w:rPr>
                <w:b/>
              </w:rPr>
              <w:t>-V</w:t>
            </w:r>
          </w:p>
        </w:tc>
        <w:tc>
          <w:tcPr>
            <w:tcW w:w="1170" w:type="dxa"/>
          </w:tcPr>
          <w:p w:rsidR="00F67797" w:rsidRDefault="009E49FC">
            <w:pPr>
              <w:pStyle w:val="TableParagraph"/>
              <w:spacing w:line="257" w:lineRule="exact"/>
              <w:ind w:left="186"/>
              <w:rPr>
                <w:b/>
              </w:rPr>
            </w:pPr>
            <w:proofErr w:type="spellStart"/>
            <w:r>
              <w:rPr>
                <w:b/>
              </w:rPr>
              <w:t>Sem</w:t>
            </w:r>
            <w:proofErr w:type="spellEnd"/>
            <w:r>
              <w:rPr>
                <w:b/>
              </w:rPr>
              <w:t>-VI</w:t>
            </w:r>
          </w:p>
        </w:tc>
        <w:tc>
          <w:tcPr>
            <w:tcW w:w="1442" w:type="dxa"/>
          </w:tcPr>
          <w:p w:rsidR="00F67797" w:rsidRDefault="009E49FC">
            <w:pPr>
              <w:pStyle w:val="TableParagraph"/>
              <w:spacing w:line="260" w:lineRule="exact"/>
              <w:ind w:left="312" w:right="122" w:hanging="173"/>
              <w:rPr>
                <w:b/>
              </w:rPr>
            </w:pPr>
            <w:r>
              <w:rPr>
                <w:b/>
              </w:rPr>
              <w:t>Total No. of Courses</w:t>
            </w:r>
          </w:p>
        </w:tc>
        <w:tc>
          <w:tcPr>
            <w:tcW w:w="1300" w:type="dxa"/>
          </w:tcPr>
          <w:p w:rsidR="00F67797" w:rsidRDefault="009E49FC">
            <w:pPr>
              <w:pStyle w:val="TableParagraph"/>
              <w:spacing w:line="260" w:lineRule="exact"/>
              <w:ind w:left="159" w:right="508" w:firstLine="36"/>
              <w:rPr>
                <w:b/>
              </w:rPr>
            </w:pPr>
            <w:r>
              <w:rPr>
                <w:b/>
              </w:rPr>
              <w:t>Total credit</w:t>
            </w:r>
          </w:p>
        </w:tc>
      </w:tr>
      <w:tr w:rsidR="00F67797">
        <w:trPr>
          <w:trHeight w:val="254"/>
        </w:trPr>
        <w:tc>
          <w:tcPr>
            <w:tcW w:w="1548" w:type="dxa"/>
          </w:tcPr>
          <w:p w:rsidR="00F67797" w:rsidRDefault="009E49FC">
            <w:pPr>
              <w:pStyle w:val="TableParagraph"/>
              <w:spacing w:line="235" w:lineRule="exact"/>
              <w:rPr>
                <w:b/>
              </w:rPr>
            </w:pPr>
            <w:r>
              <w:rPr>
                <w:b/>
              </w:rPr>
              <w:t>CC (6)</w:t>
            </w:r>
          </w:p>
        </w:tc>
        <w:tc>
          <w:tcPr>
            <w:tcW w:w="881" w:type="dxa"/>
          </w:tcPr>
          <w:p w:rsidR="00F67797" w:rsidRDefault="009E49FC">
            <w:pPr>
              <w:pStyle w:val="TableParagraph"/>
              <w:spacing w:line="235" w:lineRule="exact"/>
              <w:ind w:left="6"/>
              <w:jc w:val="center"/>
            </w:pPr>
            <w:r>
              <w:rPr>
                <w:w w:val="98"/>
              </w:rPr>
              <w:t>2</w:t>
            </w:r>
          </w:p>
        </w:tc>
        <w:tc>
          <w:tcPr>
            <w:tcW w:w="764" w:type="dxa"/>
          </w:tcPr>
          <w:p w:rsidR="00F67797" w:rsidRDefault="009E49FC">
            <w:pPr>
              <w:pStyle w:val="TableParagraph"/>
              <w:spacing w:line="235" w:lineRule="exact"/>
              <w:ind w:left="9"/>
              <w:jc w:val="center"/>
            </w:pPr>
            <w:r>
              <w:rPr>
                <w:w w:val="98"/>
              </w:rPr>
              <w:t>2</w:t>
            </w:r>
          </w:p>
        </w:tc>
        <w:tc>
          <w:tcPr>
            <w:tcW w:w="891" w:type="dxa"/>
          </w:tcPr>
          <w:p w:rsidR="00F67797" w:rsidRDefault="009E49FC">
            <w:pPr>
              <w:pStyle w:val="TableParagraph"/>
              <w:spacing w:line="235" w:lineRule="exact"/>
              <w:ind w:left="5"/>
              <w:jc w:val="center"/>
            </w:pPr>
            <w:r>
              <w:rPr>
                <w:w w:val="98"/>
              </w:rPr>
              <w:t>3</w:t>
            </w:r>
          </w:p>
        </w:tc>
        <w:tc>
          <w:tcPr>
            <w:tcW w:w="824" w:type="dxa"/>
          </w:tcPr>
          <w:p w:rsidR="00F67797" w:rsidRDefault="009E49FC">
            <w:pPr>
              <w:pStyle w:val="TableParagraph"/>
              <w:spacing w:line="235" w:lineRule="exact"/>
              <w:ind w:left="0" w:right="342"/>
              <w:jc w:val="right"/>
            </w:pPr>
            <w:r>
              <w:rPr>
                <w:w w:val="98"/>
              </w:rPr>
              <w:t>3</w:t>
            </w:r>
          </w:p>
        </w:tc>
        <w:tc>
          <w:tcPr>
            <w:tcW w:w="928" w:type="dxa"/>
          </w:tcPr>
          <w:p w:rsidR="00F67797" w:rsidRDefault="009E49FC">
            <w:pPr>
              <w:pStyle w:val="TableParagraph"/>
              <w:spacing w:line="235" w:lineRule="exact"/>
              <w:ind w:left="5"/>
              <w:jc w:val="center"/>
            </w:pPr>
            <w:r>
              <w:rPr>
                <w:w w:val="98"/>
              </w:rPr>
              <w:t>2</w:t>
            </w:r>
          </w:p>
        </w:tc>
        <w:tc>
          <w:tcPr>
            <w:tcW w:w="1170" w:type="dxa"/>
          </w:tcPr>
          <w:p w:rsidR="00F67797" w:rsidRDefault="009E49FC">
            <w:pPr>
              <w:pStyle w:val="TableParagraph"/>
              <w:spacing w:line="235" w:lineRule="exact"/>
              <w:ind w:left="0"/>
              <w:jc w:val="center"/>
            </w:pPr>
            <w:r>
              <w:rPr>
                <w:w w:val="98"/>
              </w:rPr>
              <w:t>2</w:t>
            </w:r>
          </w:p>
        </w:tc>
        <w:tc>
          <w:tcPr>
            <w:tcW w:w="1442" w:type="dxa"/>
          </w:tcPr>
          <w:p w:rsidR="00F67797" w:rsidRDefault="009E49FC">
            <w:pPr>
              <w:pStyle w:val="TableParagraph"/>
              <w:spacing w:line="235" w:lineRule="exact"/>
              <w:ind w:left="473" w:right="473"/>
              <w:jc w:val="center"/>
            </w:pPr>
            <w:r>
              <w:t>14</w:t>
            </w:r>
          </w:p>
        </w:tc>
        <w:tc>
          <w:tcPr>
            <w:tcW w:w="1300" w:type="dxa"/>
          </w:tcPr>
          <w:p w:rsidR="00F67797" w:rsidRDefault="009E49FC">
            <w:pPr>
              <w:pStyle w:val="TableParagraph"/>
              <w:spacing w:line="235" w:lineRule="exact"/>
              <w:ind w:left="501" w:right="504"/>
              <w:jc w:val="center"/>
            </w:pPr>
            <w:r>
              <w:t>84</w:t>
            </w:r>
          </w:p>
        </w:tc>
      </w:tr>
      <w:tr w:rsidR="00F67797">
        <w:trPr>
          <w:trHeight w:val="258"/>
        </w:trPr>
        <w:tc>
          <w:tcPr>
            <w:tcW w:w="1548" w:type="dxa"/>
          </w:tcPr>
          <w:p w:rsidR="00F67797" w:rsidRDefault="009E49FC">
            <w:pPr>
              <w:pStyle w:val="TableParagraph"/>
              <w:spacing w:line="239" w:lineRule="exact"/>
              <w:rPr>
                <w:b/>
              </w:rPr>
            </w:pPr>
            <w:r>
              <w:rPr>
                <w:b/>
              </w:rPr>
              <w:t>DSE (6)</w:t>
            </w:r>
          </w:p>
        </w:tc>
        <w:tc>
          <w:tcPr>
            <w:tcW w:w="881" w:type="dxa"/>
          </w:tcPr>
          <w:p w:rsidR="00F67797" w:rsidRDefault="009E49FC">
            <w:pPr>
              <w:pStyle w:val="TableParagraph"/>
              <w:spacing w:line="239" w:lineRule="exact"/>
              <w:ind w:left="184"/>
              <w:rPr>
                <w:b/>
              </w:rPr>
            </w:pPr>
            <w:r>
              <w:rPr>
                <w:b/>
              </w:rPr>
              <w:t>--</w:t>
            </w:r>
          </w:p>
        </w:tc>
        <w:tc>
          <w:tcPr>
            <w:tcW w:w="764" w:type="dxa"/>
          </w:tcPr>
          <w:p w:rsidR="00F67797" w:rsidRDefault="009E49FC">
            <w:pPr>
              <w:pStyle w:val="TableParagraph"/>
              <w:spacing w:line="239" w:lineRule="exact"/>
              <w:ind w:left="126"/>
              <w:rPr>
                <w:b/>
              </w:rPr>
            </w:pPr>
            <w:r>
              <w:rPr>
                <w:b/>
              </w:rPr>
              <w:t>--</w:t>
            </w:r>
          </w:p>
        </w:tc>
        <w:tc>
          <w:tcPr>
            <w:tcW w:w="891" w:type="dxa"/>
          </w:tcPr>
          <w:p w:rsidR="00F67797" w:rsidRDefault="009E49FC">
            <w:pPr>
              <w:pStyle w:val="TableParagraph"/>
              <w:spacing w:line="239" w:lineRule="exact"/>
              <w:ind w:left="188"/>
              <w:rPr>
                <w:b/>
              </w:rPr>
            </w:pPr>
            <w:r>
              <w:rPr>
                <w:b/>
              </w:rPr>
              <w:t>--</w:t>
            </w:r>
          </w:p>
        </w:tc>
        <w:tc>
          <w:tcPr>
            <w:tcW w:w="824" w:type="dxa"/>
          </w:tcPr>
          <w:p w:rsidR="00F67797" w:rsidRDefault="009E49FC">
            <w:pPr>
              <w:pStyle w:val="TableParagraph"/>
              <w:spacing w:line="239" w:lineRule="exact"/>
              <w:ind w:left="154"/>
              <w:rPr>
                <w:b/>
              </w:rPr>
            </w:pPr>
            <w:r>
              <w:rPr>
                <w:b/>
              </w:rPr>
              <w:t>--</w:t>
            </w:r>
          </w:p>
        </w:tc>
        <w:tc>
          <w:tcPr>
            <w:tcW w:w="928" w:type="dxa"/>
          </w:tcPr>
          <w:p w:rsidR="00F67797" w:rsidRDefault="009E49FC">
            <w:pPr>
              <w:pStyle w:val="TableParagraph"/>
              <w:spacing w:line="239" w:lineRule="exact"/>
              <w:ind w:left="5"/>
              <w:jc w:val="center"/>
            </w:pPr>
            <w:r>
              <w:rPr>
                <w:w w:val="98"/>
              </w:rPr>
              <w:t>2</w:t>
            </w:r>
          </w:p>
        </w:tc>
        <w:tc>
          <w:tcPr>
            <w:tcW w:w="1170" w:type="dxa"/>
          </w:tcPr>
          <w:p w:rsidR="00F67797" w:rsidRDefault="009E49FC">
            <w:pPr>
              <w:pStyle w:val="TableParagraph"/>
              <w:spacing w:line="239" w:lineRule="exact"/>
              <w:ind w:left="0"/>
              <w:jc w:val="center"/>
            </w:pPr>
            <w:r>
              <w:rPr>
                <w:w w:val="98"/>
              </w:rPr>
              <w:t>2</w:t>
            </w:r>
          </w:p>
        </w:tc>
        <w:tc>
          <w:tcPr>
            <w:tcW w:w="1442" w:type="dxa"/>
          </w:tcPr>
          <w:p w:rsidR="00F67797" w:rsidRDefault="009E49FC">
            <w:pPr>
              <w:pStyle w:val="TableParagraph"/>
              <w:spacing w:line="239" w:lineRule="exact"/>
              <w:ind w:left="473" w:right="473"/>
              <w:jc w:val="center"/>
            </w:pPr>
            <w:r>
              <w:t>04</w:t>
            </w:r>
          </w:p>
        </w:tc>
        <w:tc>
          <w:tcPr>
            <w:tcW w:w="1300" w:type="dxa"/>
          </w:tcPr>
          <w:p w:rsidR="00F67797" w:rsidRDefault="009E49FC">
            <w:pPr>
              <w:pStyle w:val="TableParagraph"/>
              <w:spacing w:line="239" w:lineRule="exact"/>
              <w:ind w:left="501" w:right="504"/>
              <w:jc w:val="center"/>
            </w:pPr>
            <w:r>
              <w:t>24</w:t>
            </w:r>
          </w:p>
        </w:tc>
      </w:tr>
      <w:tr w:rsidR="00F67797">
        <w:trPr>
          <w:trHeight w:val="256"/>
        </w:trPr>
        <w:tc>
          <w:tcPr>
            <w:tcW w:w="1548" w:type="dxa"/>
          </w:tcPr>
          <w:p w:rsidR="00F67797" w:rsidRDefault="009E49FC">
            <w:pPr>
              <w:pStyle w:val="TableParagraph"/>
              <w:spacing w:line="236" w:lineRule="exact"/>
              <w:rPr>
                <w:b/>
              </w:rPr>
            </w:pPr>
            <w:r>
              <w:rPr>
                <w:b/>
              </w:rPr>
              <w:t>GE (6)</w:t>
            </w:r>
          </w:p>
        </w:tc>
        <w:tc>
          <w:tcPr>
            <w:tcW w:w="881" w:type="dxa"/>
          </w:tcPr>
          <w:p w:rsidR="00F67797" w:rsidRDefault="009E49FC">
            <w:pPr>
              <w:pStyle w:val="TableParagraph"/>
              <w:spacing w:line="236" w:lineRule="exact"/>
              <w:ind w:left="6"/>
              <w:jc w:val="center"/>
            </w:pPr>
            <w:r>
              <w:rPr>
                <w:w w:val="98"/>
              </w:rPr>
              <w:t>1</w:t>
            </w:r>
          </w:p>
        </w:tc>
        <w:tc>
          <w:tcPr>
            <w:tcW w:w="764" w:type="dxa"/>
          </w:tcPr>
          <w:p w:rsidR="00F67797" w:rsidRDefault="009E49FC">
            <w:pPr>
              <w:pStyle w:val="TableParagraph"/>
              <w:spacing w:line="236" w:lineRule="exact"/>
              <w:ind w:left="9"/>
              <w:jc w:val="center"/>
            </w:pPr>
            <w:r>
              <w:rPr>
                <w:w w:val="98"/>
              </w:rPr>
              <w:t>1</w:t>
            </w:r>
          </w:p>
        </w:tc>
        <w:tc>
          <w:tcPr>
            <w:tcW w:w="891" w:type="dxa"/>
          </w:tcPr>
          <w:p w:rsidR="00F67797" w:rsidRDefault="009E49FC">
            <w:pPr>
              <w:pStyle w:val="TableParagraph"/>
              <w:spacing w:line="236" w:lineRule="exact"/>
              <w:ind w:left="5"/>
              <w:jc w:val="center"/>
            </w:pPr>
            <w:r>
              <w:rPr>
                <w:w w:val="98"/>
              </w:rPr>
              <w:t>1</w:t>
            </w:r>
          </w:p>
        </w:tc>
        <w:tc>
          <w:tcPr>
            <w:tcW w:w="824" w:type="dxa"/>
          </w:tcPr>
          <w:p w:rsidR="00F67797" w:rsidRDefault="009E49FC">
            <w:pPr>
              <w:pStyle w:val="TableParagraph"/>
              <w:spacing w:line="236" w:lineRule="exact"/>
              <w:ind w:left="0" w:right="342"/>
              <w:jc w:val="right"/>
            </w:pPr>
            <w:r>
              <w:rPr>
                <w:w w:val="98"/>
              </w:rPr>
              <w:t>1</w:t>
            </w:r>
          </w:p>
        </w:tc>
        <w:tc>
          <w:tcPr>
            <w:tcW w:w="928" w:type="dxa"/>
          </w:tcPr>
          <w:p w:rsidR="00F67797" w:rsidRDefault="009E49FC">
            <w:pPr>
              <w:pStyle w:val="TableParagraph"/>
              <w:spacing w:line="236" w:lineRule="exact"/>
              <w:ind w:left="206"/>
              <w:rPr>
                <w:b/>
              </w:rPr>
            </w:pPr>
            <w:r>
              <w:rPr>
                <w:b/>
              </w:rPr>
              <w:t>--</w:t>
            </w:r>
          </w:p>
        </w:tc>
        <w:tc>
          <w:tcPr>
            <w:tcW w:w="1170" w:type="dxa"/>
          </w:tcPr>
          <w:p w:rsidR="00F67797" w:rsidRDefault="009E49FC">
            <w:pPr>
              <w:pStyle w:val="TableParagraph"/>
              <w:spacing w:line="236" w:lineRule="exact"/>
              <w:ind w:left="325"/>
              <w:rPr>
                <w:b/>
              </w:rPr>
            </w:pPr>
            <w:r>
              <w:rPr>
                <w:b/>
              </w:rPr>
              <w:t>--</w:t>
            </w:r>
          </w:p>
        </w:tc>
        <w:tc>
          <w:tcPr>
            <w:tcW w:w="1442" w:type="dxa"/>
          </w:tcPr>
          <w:p w:rsidR="00F67797" w:rsidRDefault="009E49FC">
            <w:pPr>
              <w:pStyle w:val="TableParagraph"/>
              <w:spacing w:line="236" w:lineRule="exact"/>
              <w:ind w:left="473" w:right="473"/>
              <w:jc w:val="center"/>
            </w:pPr>
            <w:r>
              <w:t>04</w:t>
            </w:r>
          </w:p>
        </w:tc>
        <w:tc>
          <w:tcPr>
            <w:tcW w:w="1300" w:type="dxa"/>
          </w:tcPr>
          <w:p w:rsidR="00F67797" w:rsidRDefault="009E49FC">
            <w:pPr>
              <w:pStyle w:val="TableParagraph"/>
              <w:spacing w:line="236" w:lineRule="exact"/>
              <w:ind w:left="501" w:right="504"/>
              <w:jc w:val="center"/>
            </w:pPr>
            <w:r>
              <w:t>24</w:t>
            </w:r>
          </w:p>
        </w:tc>
      </w:tr>
      <w:tr w:rsidR="00F67797">
        <w:trPr>
          <w:trHeight w:val="258"/>
        </w:trPr>
        <w:tc>
          <w:tcPr>
            <w:tcW w:w="1548" w:type="dxa"/>
          </w:tcPr>
          <w:p w:rsidR="00F67797" w:rsidRDefault="009E49FC">
            <w:pPr>
              <w:pStyle w:val="TableParagraph"/>
              <w:spacing w:line="239" w:lineRule="exact"/>
              <w:rPr>
                <w:b/>
              </w:rPr>
            </w:pPr>
            <w:r>
              <w:rPr>
                <w:b/>
              </w:rPr>
              <w:t>AECC (2)</w:t>
            </w:r>
          </w:p>
        </w:tc>
        <w:tc>
          <w:tcPr>
            <w:tcW w:w="881" w:type="dxa"/>
          </w:tcPr>
          <w:p w:rsidR="00F67797" w:rsidRDefault="009E49FC">
            <w:pPr>
              <w:pStyle w:val="TableParagraph"/>
              <w:spacing w:line="239" w:lineRule="exact"/>
              <w:ind w:left="6"/>
              <w:jc w:val="center"/>
            </w:pPr>
            <w:r>
              <w:rPr>
                <w:w w:val="98"/>
              </w:rPr>
              <w:t>1</w:t>
            </w:r>
          </w:p>
        </w:tc>
        <w:tc>
          <w:tcPr>
            <w:tcW w:w="764" w:type="dxa"/>
          </w:tcPr>
          <w:p w:rsidR="00F67797" w:rsidRDefault="009E49FC">
            <w:pPr>
              <w:pStyle w:val="TableParagraph"/>
              <w:spacing w:line="239" w:lineRule="exact"/>
              <w:ind w:left="9"/>
              <w:jc w:val="center"/>
            </w:pPr>
            <w:r>
              <w:rPr>
                <w:w w:val="98"/>
              </w:rPr>
              <w:t>1</w:t>
            </w:r>
          </w:p>
        </w:tc>
        <w:tc>
          <w:tcPr>
            <w:tcW w:w="891" w:type="dxa"/>
          </w:tcPr>
          <w:p w:rsidR="00F67797" w:rsidRDefault="00F67797">
            <w:pPr>
              <w:pStyle w:val="TableParagraph"/>
              <w:spacing w:line="240" w:lineRule="auto"/>
              <w:ind w:left="0"/>
              <w:rPr>
                <w:rFonts w:ascii="Times New Roman"/>
                <w:sz w:val="18"/>
              </w:rPr>
            </w:pPr>
          </w:p>
        </w:tc>
        <w:tc>
          <w:tcPr>
            <w:tcW w:w="824" w:type="dxa"/>
          </w:tcPr>
          <w:p w:rsidR="00F67797" w:rsidRDefault="00F67797">
            <w:pPr>
              <w:pStyle w:val="TableParagraph"/>
              <w:spacing w:line="240" w:lineRule="auto"/>
              <w:ind w:left="0"/>
              <w:rPr>
                <w:rFonts w:ascii="Times New Roman"/>
                <w:sz w:val="18"/>
              </w:rPr>
            </w:pPr>
          </w:p>
        </w:tc>
        <w:tc>
          <w:tcPr>
            <w:tcW w:w="928" w:type="dxa"/>
          </w:tcPr>
          <w:p w:rsidR="00F67797" w:rsidRDefault="009E49FC">
            <w:pPr>
              <w:pStyle w:val="TableParagraph"/>
              <w:spacing w:line="239" w:lineRule="exact"/>
              <w:ind w:left="206"/>
              <w:rPr>
                <w:b/>
              </w:rPr>
            </w:pPr>
            <w:r>
              <w:rPr>
                <w:b/>
              </w:rPr>
              <w:t>--</w:t>
            </w:r>
          </w:p>
        </w:tc>
        <w:tc>
          <w:tcPr>
            <w:tcW w:w="1170" w:type="dxa"/>
          </w:tcPr>
          <w:p w:rsidR="00F67797" w:rsidRDefault="009E49FC">
            <w:pPr>
              <w:pStyle w:val="TableParagraph"/>
              <w:spacing w:line="239" w:lineRule="exact"/>
              <w:ind w:left="325"/>
              <w:rPr>
                <w:b/>
              </w:rPr>
            </w:pPr>
            <w:r>
              <w:rPr>
                <w:b/>
              </w:rPr>
              <w:t>--</w:t>
            </w:r>
          </w:p>
        </w:tc>
        <w:tc>
          <w:tcPr>
            <w:tcW w:w="1442" w:type="dxa"/>
          </w:tcPr>
          <w:p w:rsidR="00F67797" w:rsidRDefault="009E49FC">
            <w:pPr>
              <w:pStyle w:val="TableParagraph"/>
              <w:spacing w:line="239" w:lineRule="exact"/>
              <w:ind w:left="473" w:right="473"/>
              <w:jc w:val="center"/>
            </w:pPr>
            <w:r>
              <w:t>02</w:t>
            </w:r>
          </w:p>
        </w:tc>
        <w:tc>
          <w:tcPr>
            <w:tcW w:w="1300" w:type="dxa"/>
          </w:tcPr>
          <w:p w:rsidR="00F67797" w:rsidRDefault="009E49FC">
            <w:pPr>
              <w:pStyle w:val="TableParagraph"/>
              <w:spacing w:line="239" w:lineRule="exact"/>
              <w:ind w:left="501" w:right="504"/>
              <w:jc w:val="center"/>
            </w:pPr>
            <w:r>
              <w:t>04</w:t>
            </w:r>
          </w:p>
        </w:tc>
      </w:tr>
      <w:tr w:rsidR="00F67797">
        <w:trPr>
          <w:trHeight w:val="258"/>
        </w:trPr>
        <w:tc>
          <w:tcPr>
            <w:tcW w:w="1548" w:type="dxa"/>
          </w:tcPr>
          <w:p w:rsidR="00F67797" w:rsidRDefault="009E49FC">
            <w:pPr>
              <w:pStyle w:val="TableParagraph"/>
              <w:spacing w:line="239" w:lineRule="exact"/>
              <w:rPr>
                <w:b/>
              </w:rPr>
            </w:pPr>
            <w:r>
              <w:rPr>
                <w:b/>
              </w:rPr>
              <w:t>SEC (2)</w:t>
            </w:r>
          </w:p>
        </w:tc>
        <w:tc>
          <w:tcPr>
            <w:tcW w:w="881" w:type="dxa"/>
          </w:tcPr>
          <w:p w:rsidR="00F67797" w:rsidRDefault="009E49FC">
            <w:pPr>
              <w:pStyle w:val="TableParagraph"/>
              <w:spacing w:line="239" w:lineRule="exact"/>
              <w:ind w:left="184"/>
              <w:rPr>
                <w:b/>
              </w:rPr>
            </w:pPr>
            <w:r>
              <w:rPr>
                <w:b/>
              </w:rPr>
              <w:t>--</w:t>
            </w:r>
          </w:p>
        </w:tc>
        <w:tc>
          <w:tcPr>
            <w:tcW w:w="764" w:type="dxa"/>
          </w:tcPr>
          <w:p w:rsidR="00F67797" w:rsidRDefault="009E49FC">
            <w:pPr>
              <w:pStyle w:val="TableParagraph"/>
              <w:spacing w:line="239" w:lineRule="exact"/>
              <w:ind w:left="126"/>
              <w:rPr>
                <w:b/>
              </w:rPr>
            </w:pPr>
            <w:r>
              <w:rPr>
                <w:b/>
              </w:rPr>
              <w:t>--</w:t>
            </w:r>
          </w:p>
        </w:tc>
        <w:tc>
          <w:tcPr>
            <w:tcW w:w="891" w:type="dxa"/>
          </w:tcPr>
          <w:p w:rsidR="00F67797" w:rsidRDefault="009E49FC">
            <w:pPr>
              <w:pStyle w:val="TableParagraph"/>
              <w:spacing w:line="239" w:lineRule="exact"/>
              <w:ind w:left="5"/>
              <w:jc w:val="center"/>
            </w:pPr>
            <w:r>
              <w:rPr>
                <w:w w:val="98"/>
              </w:rPr>
              <w:t>1</w:t>
            </w:r>
          </w:p>
        </w:tc>
        <w:tc>
          <w:tcPr>
            <w:tcW w:w="824" w:type="dxa"/>
          </w:tcPr>
          <w:p w:rsidR="00F67797" w:rsidRDefault="009E49FC">
            <w:pPr>
              <w:pStyle w:val="TableParagraph"/>
              <w:spacing w:line="239" w:lineRule="exact"/>
              <w:ind w:left="0" w:right="342"/>
              <w:jc w:val="right"/>
            </w:pPr>
            <w:r>
              <w:rPr>
                <w:w w:val="98"/>
              </w:rPr>
              <w:t>1</w:t>
            </w:r>
          </w:p>
        </w:tc>
        <w:tc>
          <w:tcPr>
            <w:tcW w:w="928" w:type="dxa"/>
          </w:tcPr>
          <w:p w:rsidR="00F67797" w:rsidRDefault="009E49FC">
            <w:pPr>
              <w:pStyle w:val="TableParagraph"/>
              <w:spacing w:line="239" w:lineRule="exact"/>
              <w:ind w:left="206"/>
              <w:rPr>
                <w:b/>
              </w:rPr>
            </w:pPr>
            <w:r>
              <w:rPr>
                <w:b/>
              </w:rPr>
              <w:t>--</w:t>
            </w:r>
          </w:p>
        </w:tc>
        <w:tc>
          <w:tcPr>
            <w:tcW w:w="1170" w:type="dxa"/>
          </w:tcPr>
          <w:p w:rsidR="00F67797" w:rsidRDefault="009E49FC">
            <w:pPr>
              <w:pStyle w:val="TableParagraph"/>
              <w:spacing w:line="239" w:lineRule="exact"/>
              <w:ind w:left="325"/>
              <w:rPr>
                <w:b/>
              </w:rPr>
            </w:pPr>
            <w:r>
              <w:rPr>
                <w:b/>
              </w:rPr>
              <w:t>--</w:t>
            </w:r>
          </w:p>
        </w:tc>
        <w:tc>
          <w:tcPr>
            <w:tcW w:w="1442" w:type="dxa"/>
          </w:tcPr>
          <w:p w:rsidR="00F67797" w:rsidRDefault="009E49FC">
            <w:pPr>
              <w:pStyle w:val="TableParagraph"/>
              <w:spacing w:line="239" w:lineRule="exact"/>
              <w:ind w:left="473" w:right="473"/>
              <w:jc w:val="center"/>
            </w:pPr>
            <w:r>
              <w:t>02</w:t>
            </w:r>
          </w:p>
        </w:tc>
        <w:tc>
          <w:tcPr>
            <w:tcW w:w="1300" w:type="dxa"/>
          </w:tcPr>
          <w:p w:rsidR="00F67797" w:rsidRDefault="009E49FC">
            <w:pPr>
              <w:pStyle w:val="TableParagraph"/>
              <w:spacing w:line="239" w:lineRule="exact"/>
              <w:ind w:left="501" w:right="504"/>
              <w:jc w:val="center"/>
            </w:pPr>
            <w:r>
              <w:t>04</w:t>
            </w:r>
          </w:p>
        </w:tc>
      </w:tr>
      <w:tr w:rsidR="00F67797">
        <w:trPr>
          <w:trHeight w:val="515"/>
        </w:trPr>
        <w:tc>
          <w:tcPr>
            <w:tcW w:w="1548" w:type="dxa"/>
          </w:tcPr>
          <w:p w:rsidR="00F67797" w:rsidRDefault="009E49FC">
            <w:pPr>
              <w:pStyle w:val="TableParagraph"/>
              <w:spacing w:before="3" w:line="256" w:lineRule="exact"/>
              <w:ind w:right="73"/>
              <w:rPr>
                <w:b/>
              </w:rPr>
            </w:pPr>
            <w:r>
              <w:rPr>
                <w:b/>
              </w:rPr>
              <w:t>Total No. of Course/ Sem.</w:t>
            </w:r>
          </w:p>
        </w:tc>
        <w:tc>
          <w:tcPr>
            <w:tcW w:w="881"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6"/>
              <w:jc w:val="center"/>
            </w:pPr>
            <w:r>
              <w:rPr>
                <w:w w:val="98"/>
              </w:rPr>
              <w:t>4</w:t>
            </w:r>
          </w:p>
        </w:tc>
        <w:tc>
          <w:tcPr>
            <w:tcW w:w="76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9"/>
              <w:jc w:val="center"/>
            </w:pPr>
            <w:r>
              <w:rPr>
                <w:w w:val="98"/>
              </w:rPr>
              <w:t>4</w:t>
            </w:r>
          </w:p>
        </w:tc>
        <w:tc>
          <w:tcPr>
            <w:tcW w:w="891"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5"/>
              <w:jc w:val="center"/>
            </w:pPr>
            <w:r>
              <w:rPr>
                <w:w w:val="98"/>
              </w:rPr>
              <w:t>5</w:t>
            </w:r>
          </w:p>
        </w:tc>
        <w:tc>
          <w:tcPr>
            <w:tcW w:w="82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0" w:right="342"/>
              <w:jc w:val="right"/>
            </w:pPr>
            <w:r>
              <w:rPr>
                <w:w w:val="98"/>
              </w:rPr>
              <w:t>5</w:t>
            </w:r>
          </w:p>
        </w:tc>
        <w:tc>
          <w:tcPr>
            <w:tcW w:w="928"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5"/>
              <w:jc w:val="center"/>
            </w:pPr>
            <w:r>
              <w:rPr>
                <w:w w:val="98"/>
              </w:rPr>
              <w:t>4</w:t>
            </w:r>
          </w:p>
        </w:tc>
        <w:tc>
          <w:tcPr>
            <w:tcW w:w="1170"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0"/>
              <w:jc w:val="center"/>
            </w:pPr>
            <w:r>
              <w:rPr>
                <w:w w:val="98"/>
              </w:rPr>
              <w:t>4</w:t>
            </w:r>
          </w:p>
        </w:tc>
        <w:tc>
          <w:tcPr>
            <w:tcW w:w="1442"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473" w:right="473"/>
              <w:jc w:val="center"/>
            </w:pPr>
            <w:r>
              <w:t>26</w:t>
            </w:r>
          </w:p>
        </w:tc>
        <w:tc>
          <w:tcPr>
            <w:tcW w:w="1300"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387"/>
              <w:rPr>
                <w:b/>
              </w:rPr>
            </w:pPr>
            <w:r>
              <w:rPr>
                <w:b/>
              </w:rPr>
              <w:t>--</w:t>
            </w:r>
          </w:p>
        </w:tc>
      </w:tr>
      <w:tr w:rsidR="00F67797">
        <w:trPr>
          <w:trHeight w:val="515"/>
        </w:trPr>
        <w:tc>
          <w:tcPr>
            <w:tcW w:w="1548" w:type="dxa"/>
          </w:tcPr>
          <w:p w:rsidR="00F67797" w:rsidRDefault="009E49FC">
            <w:pPr>
              <w:pStyle w:val="TableParagraph"/>
              <w:spacing w:line="257" w:lineRule="exact"/>
              <w:rPr>
                <w:b/>
              </w:rPr>
            </w:pPr>
            <w:r>
              <w:rPr>
                <w:b/>
              </w:rPr>
              <w:t>Total Credit</w:t>
            </w:r>
          </w:p>
          <w:p w:rsidR="00F67797" w:rsidRDefault="009E49FC">
            <w:pPr>
              <w:pStyle w:val="TableParagraph"/>
              <w:spacing w:line="239" w:lineRule="exact"/>
              <w:rPr>
                <w:b/>
              </w:rPr>
            </w:pPr>
            <w:r>
              <w:rPr>
                <w:b/>
              </w:rPr>
              <w:t>/Semester</w:t>
            </w:r>
          </w:p>
        </w:tc>
        <w:tc>
          <w:tcPr>
            <w:tcW w:w="881"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288" w:right="282"/>
              <w:jc w:val="center"/>
              <w:rPr>
                <w:b/>
              </w:rPr>
            </w:pPr>
            <w:r>
              <w:rPr>
                <w:b/>
              </w:rPr>
              <w:t>20</w:t>
            </w:r>
          </w:p>
        </w:tc>
        <w:tc>
          <w:tcPr>
            <w:tcW w:w="76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252"/>
              <w:rPr>
                <w:b/>
              </w:rPr>
            </w:pPr>
            <w:r>
              <w:rPr>
                <w:b/>
              </w:rPr>
              <w:t>20</w:t>
            </w:r>
          </w:p>
        </w:tc>
        <w:tc>
          <w:tcPr>
            <w:tcW w:w="891"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292" w:right="287"/>
              <w:jc w:val="center"/>
              <w:rPr>
                <w:b/>
              </w:rPr>
            </w:pPr>
            <w:r>
              <w:rPr>
                <w:b/>
              </w:rPr>
              <w:t>26</w:t>
            </w:r>
          </w:p>
        </w:tc>
        <w:tc>
          <w:tcPr>
            <w:tcW w:w="824"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0" w:right="275"/>
              <w:jc w:val="right"/>
              <w:rPr>
                <w:b/>
              </w:rPr>
            </w:pPr>
            <w:r>
              <w:rPr>
                <w:b/>
                <w:w w:val="95"/>
              </w:rPr>
              <w:t>26</w:t>
            </w:r>
          </w:p>
        </w:tc>
        <w:tc>
          <w:tcPr>
            <w:tcW w:w="928"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308" w:right="308"/>
              <w:jc w:val="center"/>
              <w:rPr>
                <w:b/>
              </w:rPr>
            </w:pPr>
            <w:r>
              <w:rPr>
                <w:b/>
              </w:rPr>
              <w:t>24</w:t>
            </w:r>
          </w:p>
        </w:tc>
        <w:tc>
          <w:tcPr>
            <w:tcW w:w="1170"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429" w:right="429"/>
              <w:jc w:val="center"/>
              <w:rPr>
                <w:b/>
              </w:rPr>
            </w:pPr>
            <w:r>
              <w:rPr>
                <w:b/>
              </w:rPr>
              <w:t>24</w:t>
            </w:r>
          </w:p>
        </w:tc>
        <w:tc>
          <w:tcPr>
            <w:tcW w:w="1442"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473" w:right="473"/>
              <w:jc w:val="center"/>
              <w:rPr>
                <w:b/>
              </w:rPr>
            </w:pPr>
            <w:r>
              <w:rPr>
                <w:b/>
              </w:rPr>
              <w:t>------</w:t>
            </w:r>
          </w:p>
        </w:tc>
        <w:tc>
          <w:tcPr>
            <w:tcW w:w="1300" w:type="dxa"/>
          </w:tcPr>
          <w:p w:rsidR="00F67797" w:rsidRDefault="00F67797">
            <w:pPr>
              <w:pStyle w:val="TableParagraph"/>
              <w:spacing w:before="10" w:line="240" w:lineRule="auto"/>
              <w:ind w:left="0"/>
              <w:rPr>
                <w:b/>
                <w:sz w:val="21"/>
              </w:rPr>
            </w:pPr>
          </w:p>
          <w:p w:rsidR="00F67797" w:rsidRDefault="009E49FC">
            <w:pPr>
              <w:pStyle w:val="TableParagraph"/>
              <w:spacing w:line="239" w:lineRule="exact"/>
              <w:ind w:left="445"/>
              <w:rPr>
                <w:b/>
              </w:rPr>
            </w:pPr>
            <w:r>
              <w:rPr>
                <w:b/>
              </w:rPr>
              <w:t>140</w:t>
            </w:r>
          </w:p>
        </w:tc>
      </w:tr>
    </w:tbl>
    <w:p w:rsidR="00F67797" w:rsidRDefault="009E49FC">
      <w:pPr>
        <w:spacing w:before="228"/>
        <w:ind w:left="220"/>
        <w:rPr>
          <w:rFonts w:ascii="Times New Roman"/>
          <w:b/>
          <w:sz w:val="20"/>
        </w:rPr>
      </w:pPr>
      <w:r>
        <w:rPr>
          <w:rFonts w:ascii="Times New Roman"/>
          <w:b/>
          <w:sz w:val="20"/>
        </w:rPr>
        <w:t>TABLE-3: SEMESTER &amp; COURSEWISE CREDIT DISTRIBUTION IN B.A</w:t>
      </w:r>
      <w:proofErr w:type="gramStart"/>
      <w:r>
        <w:rPr>
          <w:rFonts w:ascii="Times New Roman"/>
          <w:b/>
          <w:sz w:val="20"/>
        </w:rPr>
        <w:t>./</w:t>
      </w:r>
      <w:proofErr w:type="gramEnd"/>
      <w:r>
        <w:rPr>
          <w:rFonts w:ascii="Times New Roman"/>
          <w:b/>
          <w:sz w:val="20"/>
        </w:rPr>
        <w:t>B.COM/B.SC.(</w:t>
      </w:r>
      <w:proofErr w:type="spellStart"/>
      <w:r>
        <w:rPr>
          <w:rFonts w:ascii="Times New Roman"/>
          <w:b/>
          <w:sz w:val="20"/>
        </w:rPr>
        <w:t>Hons</w:t>
      </w:r>
      <w:proofErr w:type="spellEnd"/>
      <w:r>
        <w:rPr>
          <w:rFonts w:ascii="Times New Roman"/>
          <w:b/>
          <w:sz w:val="20"/>
        </w:rPr>
        <w:t>.)</w:t>
      </w:r>
    </w:p>
    <w:p w:rsidR="00F67797" w:rsidRDefault="009E49FC">
      <w:pPr>
        <w:spacing w:before="2"/>
        <w:ind w:right="1001"/>
        <w:jc w:val="right"/>
        <w:rPr>
          <w:b/>
          <w:sz w:val="20"/>
        </w:rPr>
      </w:pPr>
      <w:r>
        <w:rPr>
          <w:b/>
          <w:sz w:val="20"/>
        </w:rPr>
        <w:t>(6 Credit: 75 Marks)</w:t>
      </w: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07"/>
        <w:gridCol w:w="3646"/>
        <w:gridCol w:w="1611"/>
        <w:gridCol w:w="1046"/>
      </w:tblGrid>
      <w:tr w:rsidR="00F67797">
        <w:trPr>
          <w:trHeight w:val="211"/>
        </w:trPr>
        <w:tc>
          <w:tcPr>
            <w:tcW w:w="8910" w:type="dxa"/>
            <w:gridSpan w:val="4"/>
            <w:shd w:val="clear" w:color="auto" w:fill="8DB3E1"/>
          </w:tcPr>
          <w:p w:rsidR="00F67797" w:rsidRDefault="009E49FC">
            <w:pPr>
              <w:pStyle w:val="TableParagraph"/>
              <w:ind w:left="3867" w:right="3526"/>
              <w:jc w:val="center"/>
              <w:rPr>
                <w:b/>
                <w:sz w:val="18"/>
              </w:rPr>
            </w:pPr>
            <w:r>
              <w:rPr>
                <w:b/>
                <w:sz w:val="18"/>
              </w:rPr>
              <w:t>SEMESTER-I</w:t>
            </w:r>
          </w:p>
        </w:tc>
      </w:tr>
      <w:tr w:rsidR="00F67797">
        <w:trPr>
          <w:trHeight w:val="424"/>
        </w:trPr>
        <w:tc>
          <w:tcPr>
            <w:tcW w:w="2607" w:type="dxa"/>
          </w:tcPr>
          <w:p w:rsidR="00F67797" w:rsidRDefault="009E49FC">
            <w:pPr>
              <w:pStyle w:val="TableParagraph"/>
              <w:spacing w:line="210" w:lineRule="exact"/>
              <w:rPr>
                <w:b/>
                <w:sz w:val="18"/>
              </w:rPr>
            </w:pPr>
            <w:r>
              <w:rPr>
                <w:b/>
                <w:sz w:val="18"/>
              </w:rPr>
              <w:t>Course Code</w:t>
            </w:r>
          </w:p>
        </w:tc>
        <w:tc>
          <w:tcPr>
            <w:tcW w:w="3646" w:type="dxa"/>
          </w:tcPr>
          <w:p w:rsidR="00F67797" w:rsidRDefault="009E49FC">
            <w:pPr>
              <w:pStyle w:val="TableParagraph"/>
              <w:spacing w:line="210" w:lineRule="exact"/>
              <w:rPr>
                <w:b/>
                <w:sz w:val="18"/>
              </w:rPr>
            </w:pPr>
            <w:r>
              <w:rPr>
                <w:b/>
                <w:sz w:val="18"/>
              </w:rPr>
              <w:t>Course Title</w:t>
            </w:r>
          </w:p>
        </w:tc>
        <w:tc>
          <w:tcPr>
            <w:tcW w:w="1611" w:type="dxa"/>
          </w:tcPr>
          <w:p w:rsidR="00F67797" w:rsidRDefault="009E49FC">
            <w:pPr>
              <w:pStyle w:val="TableParagraph"/>
              <w:spacing w:before="4" w:line="208" w:lineRule="exact"/>
              <w:ind w:right="329"/>
              <w:rPr>
                <w:b/>
                <w:sz w:val="18"/>
              </w:rPr>
            </w:pPr>
            <w:r>
              <w:rPr>
                <w:b/>
                <w:sz w:val="18"/>
              </w:rPr>
              <w:t>Course wise Class (L+T+P)</w:t>
            </w:r>
          </w:p>
        </w:tc>
        <w:tc>
          <w:tcPr>
            <w:tcW w:w="1046" w:type="dxa"/>
          </w:tcPr>
          <w:p w:rsidR="00F67797" w:rsidRDefault="009E49FC">
            <w:pPr>
              <w:pStyle w:val="TableParagraph"/>
              <w:spacing w:line="210" w:lineRule="exact"/>
              <w:ind w:left="0" w:right="412"/>
              <w:jc w:val="right"/>
              <w:rPr>
                <w:b/>
                <w:sz w:val="18"/>
              </w:rPr>
            </w:pPr>
            <w:r>
              <w:rPr>
                <w:b/>
                <w:sz w:val="18"/>
              </w:rPr>
              <w:t>Credit</w:t>
            </w:r>
          </w:p>
        </w:tc>
      </w:tr>
      <w:tr w:rsidR="00F67797">
        <w:trPr>
          <w:trHeight w:val="633"/>
        </w:trPr>
        <w:tc>
          <w:tcPr>
            <w:tcW w:w="2607" w:type="dxa"/>
          </w:tcPr>
          <w:p w:rsidR="00F67797" w:rsidRDefault="009E49FC">
            <w:pPr>
              <w:pStyle w:val="TableParagraph"/>
              <w:spacing w:line="208" w:lineRule="exact"/>
              <w:rPr>
                <w:sz w:val="18"/>
              </w:rPr>
            </w:pPr>
            <w:r>
              <w:rPr>
                <w:sz w:val="18"/>
              </w:rPr>
              <w:t>UG-MSDH-H-CC-L-01</w:t>
            </w:r>
          </w:p>
        </w:tc>
        <w:tc>
          <w:tcPr>
            <w:tcW w:w="3646" w:type="dxa"/>
          </w:tcPr>
          <w:p w:rsidR="00F67797" w:rsidRDefault="009E49FC">
            <w:pPr>
              <w:pStyle w:val="TableParagraph"/>
              <w:spacing w:line="208" w:lineRule="exact"/>
              <w:rPr>
                <w:sz w:val="18"/>
              </w:rPr>
            </w:pPr>
            <w:r>
              <w:rPr>
                <w:sz w:val="18"/>
              </w:rPr>
              <w:t>HISTORY OF JOURNALISM</w:t>
            </w:r>
          </w:p>
        </w:tc>
        <w:tc>
          <w:tcPr>
            <w:tcW w:w="1611" w:type="dxa"/>
          </w:tcPr>
          <w:p w:rsidR="00F67797" w:rsidRDefault="009E49FC">
            <w:pPr>
              <w:pStyle w:val="TableParagraph"/>
              <w:spacing w:line="240" w:lineRule="auto"/>
              <w:ind w:right="210"/>
              <w:rPr>
                <w:sz w:val="18"/>
              </w:rPr>
            </w:pPr>
            <w:r>
              <w:rPr>
                <w:sz w:val="18"/>
              </w:rPr>
              <w:t>AS PER THE ALLOTMENT OF</w:t>
            </w:r>
          </w:p>
          <w:p w:rsidR="00F67797" w:rsidRDefault="009E49FC">
            <w:pPr>
              <w:pStyle w:val="TableParagraph"/>
              <w:spacing w:line="194" w:lineRule="exact"/>
              <w:rPr>
                <w:sz w:val="18"/>
              </w:rPr>
            </w:pPr>
            <w:r>
              <w:rPr>
                <w:sz w:val="18"/>
              </w:rPr>
              <w:t>THE UNIVERSITY</w:t>
            </w:r>
          </w:p>
        </w:tc>
        <w:tc>
          <w:tcPr>
            <w:tcW w:w="1046" w:type="dxa"/>
          </w:tcPr>
          <w:p w:rsidR="00F67797" w:rsidRDefault="009E49FC">
            <w:pPr>
              <w:pStyle w:val="TableParagraph"/>
              <w:spacing w:line="208" w:lineRule="exact"/>
              <w:ind w:left="0" w:right="461"/>
              <w:jc w:val="right"/>
              <w:rPr>
                <w:sz w:val="18"/>
              </w:rPr>
            </w:pPr>
            <w:r>
              <w:rPr>
                <w:w w:val="99"/>
                <w:sz w:val="18"/>
              </w:rPr>
              <w:t>5</w:t>
            </w:r>
          </w:p>
        </w:tc>
      </w:tr>
      <w:tr w:rsidR="00F67797">
        <w:trPr>
          <w:trHeight w:val="205"/>
        </w:trPr>
        <w:tc>
          <w:tcPr>
            <w:tcW w:w="2607" w:type="dxa"/>
          </w:tcPr>
          <w:p w:rsidR="00F67797" w:rsidRDefault="009E49FC">
            <w:pPr>
              <w:pStyle w:val="TableParagraph"/>
              <w:spacing w:line="186" w:lineRule="exact"/>
              <w:rPr>
                <w:sz w:val="18"/>
              </w:rPr>
            </w:pPr>
            <w:r>
              <w:rPr>
                <w:sz w:val="18"/>
              </w:rPr>
              <w:t>UG-MSDH-H-CC-T-01</w:t>
            </w:r>
          </w:p>
        </w:tc>
        <w:tc>
          <w:tcPr>
            <w:tcW w:w="3646" w:type="dxa"/>
            <w:tcBorders>
              <w:bottom w:val="single" w:sz="8" w:space="0" w:color="000000"/>
            </w:tcBorders>
          </w:tcPr>
          <w:p w:rsidR="00F67797" w:rsidRDefault="009E49FC">
            <w:pPr>
              <w:pStyle w:val="TableParagraph"/>
              <w:spacing w:line="186" w:lineRule="exact"/>
              <w:rPr>
                <w:sz w:val="18"/>
              </w:rPr>
            </w:pPr>
            <w:r>
              <w:rPr>
                <w:sz w:val="18"/>
              </w:rPr>
              <w:t>HISTORY OF JOURNALISM</w:t>
            </w:r>
          </w:p>
        </w:tc>
        <w:tc>
          <w:tcPr>
            <w:tcW w:w="1611" w:type="dxa"/>
          </w:tcPr>
          <w:p w:rsidR="00F67797" w:rsidRDefault="009E49FC">
            <w:pPr>
              <w:pStyle w:val="TableParagraph"/>
              <w:spacing w:before="2" w:line="183"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186" w:lineRule="exact"/>
              <w:ind w:left="0" w:right="461"/>
              <w:jc w:val="right"/>
              <w:rPr>
                <w:sz w:val="18"/>
              </w:rPr>
            </w:pPr>
            <w:r>
              <w:rPr>
                <w:w w:val="99"/>
                <w:sz w:val="18"/>
              </w:rPr>
              <w:t>1</w:t>
            </w:r>
          </w:p>
        </w:tc>
      </w:tr>
      <w:tr w:rsidR="00F67797">
        <w:trPr>
          <w:trHeight w:val="215"/>
        </w:trPr>
        <w:tc>
          <w:tcPr>
            <w:tcW w:w="2607" w:type="dxa"/>
          </w:tcPr>
          <w:p w:rsidR="00F67797" w:rsidRDefault="009E49FC">
            <w:pPr>
              <w:pStyle w:val="TableParagraph"/>
              <w:spacing w:line="195" w:lineRule="exact"/>
              <w:rPr>
                <w:sz w:val="18"/>
              </w:rPr>
            </w:pPr>
            <w:r>
              <w:rPr>
                <w:sz w:val="18"/>
              </w:rPr>
              <w:t>UG-MSDH-H-CC-L-02</w:t>
            </w:r>
          </w:p>
        </w:tc>
        <w:tc>
          <w:tcPr>
            <w:tcW w:w="3646" w:type="dxa"/>
            <w:tcBorders>
              <w:top w:val="single" w:sz="8" w:space="0" w:color="000000"/>
            </w:tcBorders>
          </w:tcPr>
          <w:p w:rsidR="00F67797" w:rsidRDefault="009E49FC">
            <w:pPr>
              <w:pStyle w:val="TableParagraph"/>
              <w:spacing w:before="1" w:line="194" w:lineRule="exact"/>
              <w:rPr>
                <w:sz w:val="18"/>
              </w:rPr>
            </w:pPr>
            <w:r>
              <w:rPr>
                <w:sz w:val="18"/>
              </w:rPr>
              <w:t>MASS COMMUNICATION</w:t>
            </w:r>
          </w:p>
        </w:tc>
        <w:tc>
          <w:tcPr>
            <w:tcW w:w="1611" w:type="dxa"/>
          </w:tcPr>
          <w:p w:rsidR="00F67797" w:rsidRDefault="009E49FC">
            <w:pPr>
              <w:pStyle w:val="TableParagraph"/>
              <w:spacing w:line="195"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195" w:lineRule="exact"/>
              <w:ind w:left="0" w:right="461"/>
              <w:jc w:val="right"/>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UG-MSDH-H-CC-T-02</w:t>
            </w:r>
          </w:p>
        </w:tc>
        <w:tc>
          <w:tcPr>
            <w:tcW w:w="3646" w:type="dxa"/>
          </w:tcPr>
          <w:p w:rsidR="00F67797" w:rsidRDefault="009E49FC">
            <w:pPr>
              <w:pStyle w:val="TableParagraph"/>
              <w:rPr>
                <w:sz w:val="18"/>
              </w:rPr>
            </w:pPr>
            <w:r>
              <w:rPr>
                <w:sz w:val="18"/>
              </w:rPr>
              <w:t>MASS COMMUNICATION</w:t>
            </w:r>
          </w:p>
        </w:tc>
        <w:tc>
          <w:tcPr>
            <w:tcW w:w="1611" w:type="dxa"/>
          </w:tcPr>
          <w:p w:rsidR="00F67797" w:rsidRDefault="009E49FC">
            <w:pPr>
              <w:pStyle w:val="TableParagraph"/>
              <w:spacing w:before="2" w:line="188"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ind w:left="0" w:right="461"/>
              <w:jc w:val="right"/>
              <w:rPr>
                <w:sz w:val="18"/>
              </w:rPr>
            </w:pPr>
            <w:r>
              <w:rPr>
                <w:w w:val="99"/>
                <w:sz w:val="18"/>
              </w:rPr>
              <w:t>1</w:t>
            </w:r>
          </w:p>
        </w:tc>
      </w:tr>
      <w:tr w:rsidR="00F67797">
        <w:trPr>
          <w:trHeight w:val="422"/>
        </w:trPr>
        <w:tc>
          <w:tcPr>
            <w:tcW w:w="2607" w:type="dxa"/>
          </w:tcPr>
          <w:p w:rsidR="00F67797" w:rsidRDefault="009E49FC">
            <w:pPr>
              <w:pStyle w:val="TableParagraph"/>
              <w:spacing w:line="208" w:lineRule="exact"/>
              <w:rPr>
                <w:sz w:val="18"/>
              </w:rPr>
            </w:pPr>
            <w:r>
              <w:rPr>
                <w:sz w:val="18"/>
              </w:rPr>
              <w:t>UG-PLSG/SOCG-H-GE-L/T/P-</w:t>
            </w:r>
          </w:p>
          <w:p w:rsidR="00F67797" w:rsidRDefault="009E49FC">
            <w:pPr>
              <w:pStyle w:val="TableParagraph"/>
              <w:spacing w:line="194" w:lineRule="exact"/>
              <w:rPr>
                <w:sz w:val="18"/>
              </w:rPr>
            </w:pPr>
            <w:r>
              <w:rPr>
                <w:sz w:val="18"/>
              </w:rPr>
              <w:t>01</w:t>
            </w:r>
          </w:p>
        </w:tc>
        <w:tc>
          <w:tcPr>
            <w:tcW w:w="3646" w:type="dxa"/>
          </w:tcPr>
          <w:p w:rsidR="00F67797" w:rsidRDefault="009E49FC">
            <w:pPr>
              <w:pStyle w:val="TableParagraph"/>
              <w:spacing w:line="208" w:lineRule="exact"/>
              <w:rPr>
                <w:sz w:val="18"/>
              </w:rPr>
            </w:pPr>
            <w:r>
              <w:rPr>
                <w:sz w:val="18"/>
              </w:rPr>
              <w:t>POLITICAL SCIENCE/SOCIOLOGY*</w:t>
            </w:r>
          </w:p>
        </w:tc>
        <w:tc>
          <w:tcPr>
            <w:tcW w:w="1611" w:type="dxa"/>
          </w:tcPr>
          <w:p w:rsidR="00F67797" w:rsidRDefault="009E49FC">
            <w:pPr>
              <w:pStyle w:val="TableParagraph"/>
              <w:spacing w:before="2" w:line="240" w:lineRule="auto"/>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208" w:lineRule="exact"/>
              <w:ind w:left="0" w:right="461"/>
              <w:jc w:val="right"/>
              <w:rPr>
                <w:sz w:val="18"/>
              </w:rPr>
            </w:pPr>
            <w:r>
              <w:rPr>
                <w:w w:val="99"/>
                <w:sz w:val="18"/>
              </w:rPr>
              <w:t>6</w:t>
            </w:r>
          </w:p>
        </w:tc>
      </w:tr>
      <w:tr w:rsidR="00F67797">
        <w:trPr>
          <w:trHeight w:val="217"/>
        </w:trPr>
        <w:tc>
          <w:tcPr>
            <w:tcW w:w="2607" w:type="dxa"/>
          </w:tcPr>
          <w:p w:rsidR="00F67797" w:rsidRDefault="009E49FC">
            <w:pPr>
              <w:pStyle w:val="TableParagraph"/>
              <w:spacing w:line="198" w:lineRule="exact"/>
              <w:rPr>
                <w:sz w:val="18"/>
              </w:rPr>
            </w:pPr>
            <w:r>
              <w:rPr>
                <w:sz w:val="18"/>
              </w:rPr>
              <w:t>AECC-01</w:t>
            </w:r>
          </w:p>
        </w:tc>
        <w:tc>
          <w:tcPr>
            <w:tcW w:w="3646" w:type="dxa"/>
          </w:tcPr>
          <w:p w:rsidR="00F67797" w:rsidRDefault="009E49FC">
            <w:pPr>
              <w:pStyle w:val="TableParagraph"/>
              <w:spacing w:line="198" w:lineRule="exact"/>
              <w:rPr>
                <w:sz w:val="18"/>
              </w:rPr>
            </w:pPr>
            <w:r>
              <w:rPr>
                <w:sz w:val="18"/>
              </w:rPr>
              <w:t>ENVIRONMENTAL STUDIES</w:t>
            </w:r>
          </w:p>
        </w:tc>
        <w:tc>
          <w:tcPr>
            <w:tcW w:w="1611" w:type="dxa"/>
          </w:tcPr>
          <w:p w:rsidR="00F67797" w:rsidRDefault="009E49FC">
            <w:pPr>
              <w:pStyle w:val="TableParagraph"/>
              <w:spacing w:before="2" w:line="195"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0" w:right="461"/>
              <w:jc w:val="right"/>
              <w:rPr>
                <w:sz w:val="18"/>
              </w:rPr>
            </w:pPr>
            <w:r>
              <w:rPr>
                <w:w w:val="99"/>
                <w:sz w:val="18"/>
              </w:rPr>
              <w:t>2</w:t>
            </w:r>
          </w:p>
        </w:tc>
      </w:tr>
      <w:tr w:rsidR="00F67797">
        <w:trPr>
          <w:trHeight w:val="218"/>
        </w:trPr>
        <w:tc>
          <w:tcPr>
            <w:tcW w:w="2607" w:type="dxa"/>
          </w:tcPr>
          <w:p w:rsidR="00F67797" w:rsidRDefault="009E49FC">
            <w:pPr>
              <w:pStyle w:val="TableParagraph"/>
              <w:spacing w:line="198" w:lineRule="exact"/>
              <w:rPr>
                <w:b/>
                <w:sz w:val="18"/>
              </w:rPr>
            </w:pPr>
            <w:r>
              <w:rPr>
                <w:b/>
                <w:sz w:val="18"/>
              </w:rPr>
              <w:t>Total</w:t>
            </w:r>
          </w:p>
        </w:tc>
        <w:tc>
          <w:tcPr>
            <w:tcW w:w="3646" w:type="dxa"/>
          </w:tcPr>
          <w:p w:rsidR="00F67797" w:rsidRDefault="009E49FC">
            <w:pPr>
              <w:pStyle w:val="TableParagraph"/>
              <w:spacing w:line="198" w:lineRule="exact"/>
              <w:rPr>
                <w:b/>
                <w:sz w:val="18"/>
              </w:rPr>
            </w:pPr>
            <w:r>
              <w:rPr>
                <w:b/>
                <w:sz w:val="18"/>
              </w:rPr>
              <w:t>4 courses</w:t>
            </w:r>
          </w:p>
        </w:tc>
        <w:tc>
          <w:tcPr>
            <w:tcW w:w="1611" w:type="dxa"/>
          </w:tcPr>
          <w:p w:rsidR="00F67797" w:rsidRDefault="009E49FC">
            <w:pPr>
              <w:pStyle w:val="TableParagraph"/>
              <w:spacing w:line="198" w:lineRule="exact"/>
              <w:rPr>
                <w:b/>
                <w:sz w:val="18"/>
              </w:rPr>
            </w:pPr>
            <w:r>
              <w:rPr>
                <w:b/>
                <w:sz w:val="18"/>
              </w:rPr>
              <w:t>Total</w:t>
            </w:r>
          </w:p>
        </w:tc>
        <w:tc>
          <w:tcPr>
            <w:tcW w:w="1046" w:type="dxa"/>
          </w:tcPr>
          <w:p w:rsidR="00F67797" w:rsidRDefault="009E49FC">
            <w:pPr>
              <w:pStyle w:val="TableParagraph"/>
              <w:spacing w:line="198" w:lineRule="exact"/>
              <w:ind w:left="0" w:right="407"/>
              <w:jc w:val="right"/>
              <w:rPr>
                <w:b/>
                <w:sz w:val="18"/>
              </w:rPr>
            </w:pPr>
            <w:r>
              <w:rPr>
                <w:b/>
                <w:sz w:val="18"/>
              </w:rPr>
              <w:t>20</w:t>
            </w:r>
          </w:p>
        </w:tc>
      </w:tr>
      <w:tr w:rsidR="00F67797">
        <w:trPr>
          <w:trHeight w:val="210"/>
        </w:trPr>
        <w:tc>
          <w:tcPr>
            <w:tcW w:w="8910" w:type="dxa"/>
            <w:gridSpan w:val="4"/>
            <w:shd w:val="clear" w:color="auto" w:fill="8DB3E1"/>
          </w:tcPr>
          <w:p w:rsidR="00F67797" w:rsidRDefault="009E49FC">
            <w:pPr>
              <w:pStyle w:val="TableParagraph"/>
              <w:ind w:left="3765" w:right="3756"/>
              <w:jc w:val="center"/>
              <w:rPr>
                <w:b/>
                <w:sz w:val="18"/>
              </w:rPr>
            </w:pPr>
            <w:r>
              <w:rPr>
                <w:b/>
                <w:sz w:val="18"/>
              </w:rPr>
              <w:t>SEMESTER-II</w:t>
            </w:r>
          </w:p>
        </w:tc>
      </w:tr>
      <w:tr w:rsidR="00F67797">
        <w:trPr>
          <w:trHeight w:val="421"/>
        </w:trPr>
        <w:tc>
          <w:tcPr>
            <w:tcW w:w="2607" w:type="dxa"/>
          </w:tcPr>
          <w:p w:rsidR="00F67797" w:rsidRDefault="009E49FC">
            <w:pPr>
              <w:pStyle w:val="TableParagraph"/>
              <w:spacing w:line="208" w:lineRule="exact"/>
              <w:rPr>
                <w:b/>
                <w:sz w:val="18"/>
              </w:rPr>
            </w:pPr>
            <w:r>
              <w:rPr>
                <w:b/>
                <w:sz w:val="18"/>
              </w:rPr>
              <w:t>Course Code</w:t>
            </w:r>
          </w:p>
        </w:tc>
        <w:tc>
          <w:tcPr>
            <w:tcW w:w="3646" w:type="dxa"/>
          </w:tcPr>
          <w:p w:rsidR="00F67797" w:rsidRDefault="009E49FC">
            <w:pPr>
              <w:pStyle w:val="TableParagraph"/>
              <w:spacing w:line="208" w:lineRule="exact"/>
              <w:rPr>
                <w:b/>
                <w:sz w:val="18"/>
              </w:rPr>
            </w:pPr>
            <w:r>
              <w:rPr>
                <w:b/>
                <w:sz w:val="18"/>
              </w:rPr>
              <w:t>Course Title</w:t>
            </w:r>
          </w:p>
        </w:tc>
        <w:tc>
          <w:tcPr>
            <w:tcW w:w="1611" w:type="dxa"/>
          </w:tcPr>
          <w:p w:rsidR="00F67797" w:rsidRDefault="009E49FC">
            <w:pPr>
              <w:pStyle w:val="TableParagraph"/>
              <w:spacing w:line="208" w:lineRule="exact"/>
              <w:rPr>
                <w:b/>
                <w:sz w:val="18"/>
              </w:rPr>
            </w:pPr>
            <w:r>
              <w:rPr>
                <w:b/>
                <w:sz w:val="18"/>
              </w:rPr>
              <w:t>Course wise</w:t>
            </w:r>
          </w:p>
          <w:p w:rsidR="00F67797" w:rsidRDefault="009E49FC">
            <w:pPr>
              <w:pStyle w:val="TableParagraph"/>
              <w:spacing w:line="194" w:lineRule="exact"/>
              <w:rPr>
                <w:b/>
                <w:sz w:val="18"/>
              </w:rPr>
            </w:pPr>
            <w:r>
              <w:rPr>
                <w:b/>
                <w:sz w:val="18"/>
              </w:rPr>
              <w:t>Class</w:t>
            </w:r>
          </w:p>
        </w:tc>
        <w:tc>
          <w:tcPr>
            <w:tcW w:w="1046" w:type="dxa"/>
          </w:tcPr>
          <w:p w:rsidR="00F67797" w:rsidRDefault="009E49FC">
            <w:pPr>
              <w:pStyle w:val="TableParagraph"/>
              <w:spacing w:line="208" w:lineRule="exact"/>
              <w:ind w:left="0" w:right="412"/>
              <w:jc w:val="right"/>
              <w:rPr>
                <w:b/>
                <w:sz w:val="18"/>
              </w:rPr>
            </w:pPr>
            <w:r>
              <w:rPr>
                <w:b/>
                <w:sz w:val="18"/>
              </w:rPr>
              <w:t>Credit</w:t>
            </w:r>
          </w:p>
        </w:tc>
      </w:tr>
      <w:tr w:rsidR="00F67797">
        <w:trPr>
          <w:trHeight w:val="633"/>
        </w:trPr>
        <w:tc>
          <w:tcPr>
            <w:tcW w:w="2607" w:type="dxa"/>
          </w:tcPr>
          <w:p w:rsidR="00F67797" w:rsidRDefault="009E49FC">
            <w:pPr>
              <w:pStyle w:val="TableParagraph"/>
              <w:spacing w:line="211" w:lineRule="exact"/>
              <w:rPr>
                <w:sz w:val="18"/>
              </w:rPr>
            </w:pPr>
            <w:r>
              <w:rPr>
                <w:sz w:val="18"/>
              </w:rPr>
              <w:t>UG-MSDH-H-CC-L-03</w:t>
            </w:r>
          </w:p>
        </w:tc>
        <w:tc>
          <w:tcPr>
            <w:tcW w:w="3646" w:type="dxa"/>
          </w:tcPr>
          <w:p w:rsidR="00F67797" w:rsidRDefault="009E49FC">
            <w:pPr>
              <w:pStyle w:val="TableParagraph"/>
              <w:spacing w:line="211" w:lineRule="exact"/>
              <w:rPr>
                <w:sz w:val="18"/>
              </w:rPr>
            </w:pPr>
            <w:r>
              <w:rPr>
                <w:sz w:val="18"/>
              </w:rPr>
              <w:t>REPORTING</w:t>
            </w:r>
          </w:p>
        </w:tc>
        <w:tc>
          <w:tcPr>
            <w:tcW w:w="1611" w:type="dxa"/>
          </w:tcPr>
          <w:p w:rsidR="00F67797" w:rsidRDefault="009E49FC">
            <w:pPr>
              <w:pStyle w:val="TableParagraph"/>
              <w:spacing w:before="1" w:line="237" w:lineRule="auto"/>
              <w:ind w:right="210"/>
              <w:rPr>
                <w:sz w:val="18"/>
              </w:rPr>
            </w:pPr>
            <w:r>
              <w:rPr>
                <w:sz w:val="18"/>
              </w:rPr>
              <w:t>AS PER THE ALLOTMENT OF</w:t>
            </w:r>
          </w:p>
          <w:p w:rsidR="00F67797" w:rsidRDefault="009E49FC">
            <w:pPr>
              <w:pStyle w:val="TableParagraph"/>
              <w:spacing w:before="1" w:line="194" w:lineRule="exact"/>
              <w:rPr>
                <w:sz w:val="18"/>
              </w:rPr>
            </w:pPr>
            <w:r>
              <w:rPr>
                <w:sz w:val="18"/>
              </w:rPr>
              <w:t>THE UNIVERSITY</w:t>
            </w:r>
          </w:p>
        </w:tc>
        <w:tc>
          <w:tcPr>
            <w:tcW w:w="1046" w:type="dxa"/>
          </w:tcPr>
          <w:p w:rsidR="00F67797" w:rsidRDefault="009E49FC">
            <w:pPr>
              <w:pStyle w:val="TableParagraph"/>
              <w:spacing w:line="211" w:lineRule="exact"/>
              <w:ind w:left="0" w:right="461"/>
              <w:jc w:val="right"/>
              <w:rPr>
                <w:sz w:val="18"/>
              </w:rPr>
            </w:pPr>
            <w:r>
              <w:rPr>
                <w:w w:val="99"/>
                <w:sz w:val="18"/>
              </w:rPr>
              <w:t>5</w:t>
            </w:r>
          </w:p>
        </w:tc>
      </w:tr>
      <w:tr w:rsidR="00F67797">
        <w:trPr>
          <w:trHeight w:val="212"/>
        </w:trPr>
        <w:tc>
          <w:tcPr>
            <w:tcW w:w="2607" w:type="dxa"/>
          </w:tcPr>
          <w:p w:rsidR="00F67797" w:rsidRDefault="009E49FC">
            <w:pPr>
              <w:pStyle w:val="TableParagraph"/>
              <w:spacing w:line="193" w:lineRule="exact"/>
              <w:rPr>
                <w:sz w:val="18"/>
              </w:rPr>
            </w:pPr>
            <w:r>
              <w:rPr>
                <w:sz w:val="18"/>
              </w:rPr>
              <w:t>UG-MSDH-H-CC-T-03</w:t>
            </w:r>
          </w:p>
        </w:tc>
        <w:tc>
          <w:tcPr>
            <w:tcW w:w="3646" w:type="dxa"/>
            <w:tcBorders>
              <w:bottom w:val="single" w:sz="8" w:space="0" w:color="000000"/>
            </w:tcBorders>
          </w:tcPr>
          <w:p w:rsidR="00F67797" w:rsidRDefault="009E49FC">
            <w:pPr>
              <w:pStyle w:val="TableParagraph"/>
              <w:spacing w:line="193" w:lineRule="exact"/>
              <w:rPr>
                <w:sz w:val="18"/>
              </w:rPr>
            </w:pPr>
            <w:r>
              <w:rPr>
                <w:sz w:val="18"/>
              </w:rPr>
              <w:t>REPORTING</w:t>
            </w:r>
          </w:p>
        </w:tc>
        <w:tc>
          <w:tcPr>
            <w:tcW w:w="1611" w:type="dxa"/>
          </w:tcPr>
          <w:p w:rsidR="00F67797" w:rsidRDefault="009E49FC">
            <w:pPr>
              <w:pStyle w:val="TableParagraph"/>
              <w:spacing w:before="2" w:line="190"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193" w:lineRule="exact"/>
              <w:ind w:left="0" w:right="461"/>
              <w:jc w:val="right"/>
              <w:rPr>
                <w:sz w:val="18"/>
              </w:rPr>
            </w:pPr>
            <w:r>
              <w:rPr>
                <w:w w:val="99"/>
                <w:sz w:val="18"/>
              </w:rPr>
              <w:t>1</w:t>
            </w:r>
          </w:p>
        </w:tc>
      </w:tr>
      <w:tr w:rsidR="00F67797">
        <w:trPr>
          <w:trHeight w:val="217"/>
        </w:trPr>
        <w:tc>
          <w:tcPr>
            <w:tcW w:w="2607" w:type="dxa"/>
          </w:tcPr>
          <w:p w:rsidR="00F67797" w:rsidRDefault="009E49FC">
            <w:pPr>
              <w:pStyle w:val="TableParagraph"/>
              <w:spacing w:line="198" w:lineRule="exact"/>
              <w:rPr>
                <w:sz w:val="18"/>
              </w:rPr>
            </w:pPr>
            <w:r>
              <w:rPr>
                <w:sz w:val="18"/>
              </w:rPr>
              <w:t>UG-MSDH-H-CC-L-04</w:t>
            </w:r>
          </w:p>
        </w:tc>
        <w:tc>
          <w:tcPr>
            <w:tcW w:w="3646" w:type="dxa"/>
            <w:tcBorders>
              <w:top w:val="single" w:sz="8" w:space="0" w:color="000000"/>
            </w:tcBorders>
          </w:tcPr>
          <w:p w:rsidR="00F67797" w:rsidRDefault="009E49FC">
            <w:pPr>
              <w:pStyle w:val="TableParagraph"/>
              <w:spacing w:before="4" w:line="194" w:lineRule="exact"/>
              <w:rPr>
                <w:sz w:val="18"/>
              </w:rPr>
            </w:pPr>
            <w:r>
              <w:rPr>
                <w:sz w:val="18"/>
              </w:rPr>
              <w:t>WRITING &amp; EDITING</w:t>
            </w:r>
          </w:p>
        </w:tc>
        <w:tc>
          <w:tcPr>
            <w:tcW w:w="1611" w:type="dxa"/>
          </w:tcPr>
          <w:p w:rsidR="00F67797" w:rsidRDefault="009E49FC">
            <w:pPr>
              <w:pStyle w:val="TableParagraph"/>
              <w:spacing w:line="198"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0" w:right="461"/>
              <w:jc w:val="right"/>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UG-MSDH-H-CC-T-04</w:t>
            </w:r>
          </w:p>
        </w:tc>
        <w:tc>
          <w:tcPr>
            <w:tcW w:w="3646" w:type="dxa"/>
          </w:tcPr>
          <w:p w:rsidR="00F67797" w:rsidRDefault="009E49FC">
            <w:pPr>
              <w:pStyle w:val="TableParagraph"/>
              <w:rPr>
                <w:sz w:val="18"/>
              </w:rPr>
            </w:pPr>
            <w:r>
              <w:rPr>
                <w:sz w:val="18"/>
              </w:rPr>
              <w:t>WRITING &amp; EDITING</w:t>
            </w:r>
          </w:p>
        </w:tc>
        <w:tc>
          <w:tcPr>
            <w:tcW w:w="1611" w:type="dxa"/>
          </w:tcPr>
          <w:p w:rsidR="00F67797" w:rsidRDefault="009E49FC">
            <w:pPr>
              <w:pStyle w:val="TableParagraph"/>
              <w:spacing w:before="2" w:line="188"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ind w:left="0" w:right="461"/>
              <w:jc w:val="right"/>
              <w:rPr>
                <w:sz w:val="18"/>
              </w:rPr>
            </w:pPr>
            <w:r>
              <w:rPr>
                <w:w w:val="99"/>
                <w:sz w:val="18"/>
              </w:rPr>
              <w:t>1</w:t>
            </w:r>
          </w:p>
        </w:tc>
      </w:tr>
      <w:tr w:rsidR="00F67797">
        <w:trPr>
          <w:trHeight w:val="422"/>
        </w:trPr>
        <w:tc>
          <w:tcPr>
            <w:tcW w:w="2607" w:type="dxa"/>
          </w:tcPr>
          <w:p w:rsidR="00F67797" w:rsidRDefault="009E49FC">
            <w:pPr>
              <w:pStyle w:val="TableParagraph"/>
              <w:spacing w:line="208" w:lineRule="exact"/>
              <w:rPr>
                <w:sz w:val="18"/>
              </w:rPr>
            </w:pPr>
            <w:r>
              <w:rPr>
                <w:sz w:val="18"/>
              </w:rPr>
              <w:t>UG-PLSG/SOCG-H-GE-L/T/P-</w:t>
            </w:r>
          </w:p>
          <w:p w:rsidR="00F67797" w:rsidRDefault="009E49FC">
            <w:pPr>
              <w:pStyle w:val="TableParagraph"/>
              <w:spacing w:line="194" w:lineRule="exact"/>
              <w:rPr>
                <w:sz w:val="18"/>
              </w:rPr>
            </w:pPr>
            <w:r>
              <w:rPr>
                <w:sz w:val="18"/>
              </w:rPr>
              <w:t>02</w:t>
            </w:r>
          </w:p>
        </w:tc>
        <w:tc>
          <w:tcPr>
            <w:tcW w:w="3646" w:type="dxa"/>
          </w:tcPr>
          <w:p w:rsidR="00F67797" w:rsidRDefault="009E49FC">
            <w:pPr>
              <w:pStyle w:val="TableParagraph"/>
              <w:spacing w:line="208" w:lineRule="exact"/>
              <w:rPr>
                <w:sz w:val="18"/>
              </w:rPr>
            </w:pPr>
            <w:r>
              <w:rPr>
                <w:sz w:val="18"/>
              </w:rPr>
              <w:t>POLITICAL SCIENCE/SOCIOLOGY*</w:t>
            </w:r>
          </w:p>
        </w:tc>
        <w:tc>
          <w:tcPr>
            <w:tcW w:w="1611" w:type="dxa"/>
          </w:tcPr>
          <w:p w:rsidR="00F67797" w:rsidRDefault="009E49FC">
            <w:pPr>
              <w:pStyle w:val="TableParagraph"/>
              <w:spacing w:before="2" w:line="240" w:lineRule="auto"/>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spacing w:line="208" w:lineRule="exact"/>
              <w:ind w:left="0" w:right="461"/>
              <w:jc w:val="right"/>
              <w:rPr>
                <w:sz w:val="18"/>
              </w:rPr>
            </w:pPr>
            <w:r>
              <w:rPr>
                <w:w w:val="99"/>
                <w:sz w:val="18"/>
              </w:rPr>
              <w:t>6</w:t>
            </w:r>
          </w:p>
        </w:tc>
      </w:tr>
      <w:tr w:rsidR="00F67797">
        <w:trPr>
          <w:trHeight w:val="210"/>
        </w:trPr>
        <w:tc>
          <w:tcPr>
            <w:tcW w:w="2607" w:type="dxa"/>
          </w:tcPr>
          <w:p w:rsidR="00F67797" w:rsidRDefault="009E49FC">
            <w:pPr>
              <w:pStyle w:val="TableParagraph"/>
              <w:rPr>
                <w:sz w:val="18"/>
              </w:rPr>
            </w:pPr>
            <w:r>
              <w:rPr>
                <w:sz w:val="18"/>
              </w:rPr>
              <w:t>AECC-02</w:t>
            </w:r>
          </w:p>
        </w:tc>
        <w:tc>
          <w:tcPr>
            <w:tcW w:w="3646" w:type="dxa"/>
          </w:tcPr>
          <w:p w:rsidR="00F67797" w:rsidRDefault="009E49FC">
            <w:pPr>
              <w:pStyle w:val="TableParagraph"/>
              <w:rPr>
                <w:sz w:val="18"/>
              </w:rPr>
            </w:pPr>
            <w:r>
              <w:rPr>
                <w:sz w:val="18"/>
              </w:rPr>
              <w:t>ENGLISH COMMUNICATION</w:t>
            </w:r>
          </w:p>
        </w:tc>
        <w:tc>
          <w:tcPr>
            <w:tcW w:w="1611" w:type="dxa"/>
          </w:tcPr>
          <w:p w:rsidR="00F67797" w:rsidRDefault="009E49FC">
            <w:pPr>
              <w:pStyle w:val="TableParagraph"/>
              <w:spacing w:before="2" w:line="188" w:lineRule="exact"/>
              <w:ind w:left="6"/>
              <w:jc w:val="center"/>
              <w:rPr>
                <w:rFonts w:ascii="Georgia" w:hAnsi="Georgia"/>
                <w:sz w:val="18"/>
              </w:rPr>
            </w:pPr>
            <w:r>
              <w:rPr>
                <w:rFonts w:ascii="Georgia" w:hAnsi="Georgia"/>
                <w:w w:val="91"/>
                <w:sz w:val="18"/>
              </w:rPr>
              <w:t>“</w:t>
            </w:r>
          </w:p>
        </w:tc>
        <w:tc>
          <w:tcPr>
            <w:tcW w:w="1046" w:type="dxa"/>
          </w:tcPr>
          <w:p w:rsidR="00F67797" w:rsidRDefault="009E49FC">
            <w:pPr>
              <w:pStyle w:val="TableParagraph"/>
              <w:ind w:left="0" w:right="461"/>
              <w:jc w:val="right"/>
              <w:rPr>
                <w:sz w:val="18"/>
              </w:rPr>
            </w:pPr>
            <w:r>
              <w:rPr>
                <w:w w:val="99"/>
                <w:sz w:val="18"/>
              </w:rPr>
              <w:t>2</w:t>
            </w:r>
          </w:p>
        </w:tc>
      </w:tr>
      <w:tr w:rsidR="00F67797">
        <w:trPr>
          <w:trHeight w:val="210"/>
        </w:trPr>
        <w:tc>
          <w:tcPr>
            <w:tcW w:w="2607" w:type="dxa"/>
          </w:tcPr>
          <w:p w:rsidR="00F67797" w:rsidRDefault="009E49FC">
            <w:pPr>
              <w:pStyle w:val="TableParagraph"/>
              <w:rPr>
                <w:b/>
                <w:sz w:val="18"/>
              </w:rPr>
            </w:pPr>
            <w:r>
              <w:rPr>
                <w:b/>
                <w:sz w:val="18"/>
              </w:rPr>
              <w:t>Total</w:t>
            </w:r>
          </w:p>
        </w:tc>
        <w:tc>
          <w:tcPr>
            <w:tcW w:w="3646" w:type="dxa"/>
          </w:tcPr>
          <w:p w:rsidR="00F67797" w:rsidRDefault="009E49FC">
            <w:pPr>
              <w:pStyle w:val="TableParagraph"/>
              <w:rPr>
                <w:b/>
                <w:sz w:val="18"/>
              </w:rPr>
            </w:pPr>
            <w:r>
              <w:rPr>
                <w:b/>
                <w:sz w:val="18"/>
              </w:rPr>
              <w:t>4 courses</w:t>
            </w:r>
          </w:p>
        </w:tc>
        <w:tc>
          <w:tcPr>
            <w:tcW w:w="1611" w:type="dxa"/>
          </w:tcPr>
          <w:p w:rsidR="00F67797" w:rsidRDefault="009E49FC">
            <w:pPr>
              <w:pStyle w:val="TableParagraph"/>
              <w:rPr>
                <w:b/>
                <w:sz w:val="18"/>
              </w:rPr>
            </w:pPr>
            <w:r>
              <w:rPr>
                <w:b/>
                <w:sz w:val="18"/>
              </w:rPr>
              <w:t>Total</w:t>
            </w:r>
          </w:p>
        </w:tc>
        <w:tc>
          <w:tcPr>
            <w:tcW w:w="1046" w:type="dxa"/>
          </w:tcPr>
          <w:p w:rsidR="00F67797" w:rsidRDefault="009E49FC">
            <w:pPr>
              <w:pStyle w:val="TableParagraph"/>
              <w:ind w:left="0" w:right="407"/>
              <w:jc w:val="right"/>
              <w:rPr>
                <w:b/>
                <w:sz w:val="18"/>
              </w:rPr>
            </w:pPr>
            <w:r>
              <w:rPr>
                <w:b/>
                <w:sz w:val="18"/>
              </w:rPr>
              <w:t>20</w:t>
            </w:r>
          </w:p>
        </w:tc>
      </w:tr>
      <w:tr w:rsidR="00F67797">
        <w:trPr>
          <w:trHeight w:val="210"/>
        </w:trPr>
        <w:tc>
          <w:tcPr>
            <w:tcW w:w="8910" w:type="dxa"/>
            <w:gridSpan w:val="4"/>
            <w:shd w:val="clear" w:color="auto" w:fill="8DB3E1"/>
          </w:tcPr>
          <w:p w:rsidR="00F67797" w:rsidRDefault="009E49FC">
            <w:pPr>
              <w:pStyle w:val="TableParagraph"/>
              <w:ind w:left="3763" w:right="3756"/>
              <w:jc w:val="center"/>
              <w:rPr>
                <w:b/>
                <w:sz w:val="18"/>
              </w:rPr>
            </w:pPr>
            <w:r>
              <w:rPr>
                <w:b/>
                <w:sz w:val="18"/>
              </w:rPr>
              <w:t>SEMESTER-III</w:t>
            </w:r>
          </w:p>
        </w:tc>
      </w:tr>
      <w:tr w:rsidR="00F67797">
        <w:trPr>
          <w:trHeight w:val="217"/>
        </w:trPr>
        <w:tc>
          <w:tcPr>
            <w:tcW w:w="2607" w:type="dxa"/>
          </w:tcPr>
          <w:p w:rsidR="00F67797" w:rsidRDefault="009E49FC">
            <w:pPr>
              <w:pStyle w:val="TableParagraph"/>
              <w:spacing w:line="198" w:lineRule="exact"/>
              <w:rPr>
                <w:b/>
                <w:sz w:val="18"/>
              </w:rPr>
            </w:pPr>
            <w:r>
              <w:rPr>
                <w:b/>
                <w:sz w:val="18"/>
              </w:rPr>
              <w:t>Course Code</w:t>
            </w:r>
          </w:p>
        </w:tc>
        <w:tc>
          <w:tcPr>
            <w:tcW w:w="3646" w:type="dxa"/>
          </w:tcPr>
          <w:p w:rsidR="00F67797" w:rsidRDefault="009E49FC">
            <w:pPr>
              <w:pStyle w:val="TableParagraph"/>
              <w:spacing w:line="198" w:lineRule="exact"/>
              <w:rPr>
                <w:b/>
                <w:sz w:val="18"/>
              </w:rPr>
            </w:pPr>
            <w:r>
              <w:rPr>
                <w:b/>
                <w:sz w:val="18"/>
              </w:rPr>
              <w:t>Course Title</w:t>
            </w:r>
          </w:p>
        </w:tc>
        <w:tc>
          <w:tcPr>
            <w:tcW w:w="1611" w:type="dxa"/>
          </w:tcPr>
          <w:p w:rsidR="00F67797" w:rsidRDefault="009E49FC">
            <w:pPr>
              <w:pStyle w:val="TableParagraph"/>
              <w:spacing w:line="198" w:lineRule="exact"/>
              <w:rPr>
                <w:b/>
                <w:sz w:val="18"/>
              </w:rPr>
            </w:pPr>
            <w:r>
              <w:rPr>
                <w:b/>
                <w:sz w:val="18"/>
              </w:rPr>
              <w:t>Course wise</w:t>
            </w:r>
          </w:p>
        </w:tc>
        <w:tc>
          <w:tcPr>
            <w:tcW w:w="1046" w:type="dxa"/>
          </w:tcPr>
          <w:p w:rsidR="00F67797" w:rsidRDefault="009E49FC">
            <w:pPr>
              <w:pStyle w:val="TableParagraph"/>
              <w:spacing w:line="198" w:lineRule="exact"/>
              <w:ind w:left="0" w:right="412"/>
              <w:jc w:val="right"/>
              <w:rPr>
                <w:b/>
                <w:sz w:val="18"/>
              </w:rPr>
            </w:pPr>
            <w:r>
              <w:rPr>
                <w:b/>
                <w:sz w:val="18"/>
              </w:rPr>
              <w:t>Credit</w:t>
            </w:r>
          </w:p>
        </w:tc>
      </w:tr>
    </w:tbl>
    <w:p w:rsidR="00F67797" w:rsidRDefault="00F67797">
      <w:pPr>
        <w:spacing w:line="198" w:lineRule="exact"/>
        <w:jc w:val="right"/>
        <w:rPr>
          <w:sz w:val="18"/>
        </w:rPr>
        <w:sectPr w:rsidR="00F67797">
          <w:pgSz w:w="12240" w:h="15840"/>
          <w:pgMar w:top="1440" w:right="780" w:bottom="280" w:left="1220" w:header="720" w:footer="720" w:gutter="0"/>
          <w:cols w:space="720"/>
        </w:sect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07"/>
        <w:gridCol w:w="3646"/>
        <w:gridCol w:w="1611"/>
        <w:gridCol w:w="1046"/>
      </w:tblGrid>
      <w:tr w:rsidR="00F67797">
        <w:trPr>
          <w:trHeight w:val="217"/>
        </w:trPr>
        <w:tc>
          <w:tcPr>
            <w:tcW w:w="2607" w:type="dxa"/>
          </w:tcPr>
          <w:p w:rsidR="00F67797" w:rsidRDefault="00F67797">
            <w:pPr>
              <w:pStyle w:val="TableParagraph"/>
              <w:spacing w:line="240" w:lineRule="auto"/>
              <w:ind w:left="0"/>
              <w:rPr>
                <w:rFonts w:ascii="Times New Roman"/>
                <w:sz w:val="14"/>
              </w:rPr>
            </w:pPr>
          </w:p>
        </w:tc>
        <w:tc>
          <w:tcPr>
            <w:tcW w:w="3646" w:type="dxa"/>
          </w:tcPr>
          <w:p w:rsidR="00F67797" w:rsidRDefault="00F67797">
            <w:pPr>
              <w:pStyle w:val="TableParagraph"/>
              <w:spacing w:line="240" w:lineRule="auto"/>
              <w:ind w:left="0"/>
              <w:rPr>
                <w:rFonts w:ascii="Times New Roman"/>
                <w:sz w:val="14"/>
              </w:rPr>
            </w:pPr>
          </w:p>
        </w:tc>
        <w:tc>
          <w:tcPr>
            <w:tcW w:w="1611" w:type="dxa"/>
          </w:tcPr>
          <w:p w:rsidR="00F67797" w:rsidRDefault="009E49FC">
            <w:pPr>
              <w:pStyle w:val="TableParagraph"/>
              <w:spacing w:line="198" w:lineRule="exact"/>
              <w:rPr>
                <w:b/>
                <w:sz w:val="18"/>
              </w:rPr>
            </w:pPr>
            <w:r>
              <w:rPr>
                <w:b/>
                <w:sz w:val="18"/>
              </w:rPr>
              <w:t>Class</w:t>
            </w:r>
          </w:p>
        </w:tc>
        <w:tc>
          <w:tcPr>
            <w:tcW w:w="1046" w:type="dxa"/>
          </w:tcPr>
          <w:p w:rsidR="00F67797" w:rsidRDefault="00F67797">
            <w:pPr>
              <w:pStyle w:val="TableParagraph"/>
              <w:spacing w:line="240" w:lineRule="auto"/>
              <w:ind w:left="0"/>
              <w:rPr>
                <w:rFonts w:ascii="Times New Roman"/>
                <w:sz w:val="14"/>
              </w:rPr>
            </w:pPr>
          </w:p>
        </w:tc>
      </w:tr>
      <w:tr w:rsidR="00F67797">
        <w:trPr>
          <w:trHeight w:val="633"/>
        </w:trPr>
        <w:tc>
          <w:tcPr>
            <w:tcW w:w="2607" w:type="dxa"/>
          </w:tcPr>
          <w:p w:rsidR="00F67797" w:rsidRDefault="009E49FC">
            <w:pPr>
              <w:pStyle w:val="TableParagraph"/>
              <w:spacing w:line="208" w:lineRule="exact"/>
              <w:rPr>
                <w:sz w:val="18"/>
              </w:rPr>
            </w:pPr>
            <w:r>
              <w:rPr>
                <w:sz w:val="18"/>
              </w:rPr>
              <w:t>UG-MSDH-H-CC-L-05</w:t>
            </w:r>
          </w:p>
        </w:tc>
        <w:tc>
          <w:tcPr>
            <w:tcW w:w="3646" w:type="dxa"/>
          </w:tcPr>
          <w:p w:rsidR="00F67797" w:rsidRDefault="009E49FC">
            <w:pPr>
              <w:pStyle w:val="TableParagraph"/>
              <w:spacing w:line="208" w:lineRule="exact"/>
              <w:rPr>
                <w:sz w:val="18"/>
              </w:rPr>
            </w:pPr>
            <w:r>
              <w:rPr>
                <w:sz w:val="18"/>
              </w:rPr>
              <w:t>FILM AS A MEDIUM OF COMMUNICATION</w:t>
            </w:r>
          </w:p>
        </w:tc>
        <w:tc>
          <w:tcPr>
            <w:tcW w:w="1611" w:type="dxa"/>
          </w:tcPr>
          <w:p w:rsidR="00F67797" w:rsidRDefault="009E49FC">
            <w:pPr>
              <w:pStyle w:val="TableParagraph"/>
              <w:spacing w:line="240" w:lineRule="auto"/>
              <w:ind w:right="210"/>
              <w:rPr>
                <w:sz w:val="18"/>
              </w:rPr>
            </w:pPr>
            <w:r>
              <w:rPr>
                <w:sz w:val="18"/>
              </w:rPr>
              <w:t>AS PER THE ALLOTMENT OF</w:t>
            </w:r>
          </w:p>
          <w:p w:rsidR="00F67797" w:rsidRDefault="009E49FC">
            <w:pPr>
              <w:pStyle w:val="TableParagraph"/>
              <w:spacing w:line="194" w:lineRule="exact"/>
              <w:rPr>
                <w:sz w:val="18"/>
              </w:rPr>
            </w:pPr>
            <w:r>
              <w:rPr>
                <w:sz w:val="18"/>
              </w:rPr>
              <w:t>THE UNIVERSITY</w:t>
            </w:r>
          </w:p>
        </w:tc>
        <w:tc>
          <w:tcPr>
            <w:tcW w:w="1046" w:type="dxa"/>
          </w:tcPr>
          <w:p w:rsidR="00F67797" w:rsidRDefault="009E49FC">
            <w:pPr>
              <w:pStyle w:val="TableParagraph"/>
              <w:spacing w:line="208" w:lineRule="exact"/>
              <w:ind w:left="8"/>
              <w:jc w:val="center"/>
              <w:rPr>
                <w:sz w:val="18"/>
              </w:rPr>
            </w:pPr>
            <w:r>
              <w:rPr>
                <w:w w:val="99"/>
                <w:sz w:val="18"/>
              </w:rPr>
              <w:t>5</w:t>
            </w:r>
          </w:p>
        </w:tc>
      </w:tr>
      <w:tr w:rsidR="00F67797">
        <w:trPr>
          <w:trHeight w:val="218"/>
        </w:trPr>
        <w:tc>
          <w:tcPr>
            <w:tcW w:w="2607" w:type="dxa"/>
          </w:tcPr>
          <w:p w:rsidR="00F67797" w:rsidRDefault="009E49FC">
            <w:pPr>
              <w:pStyle w:val="TableParagraph"/>
              <w:spacing w:line="198" w:lineRule="exact"/>
              <w:rPr>
                <w:sz w:val="18"/>
              </w:rPr>
            </w:pPr>
            <w:r>
              <w:rPr>
                <w:sz w:val="18"/>
              </w:rPr>
              <w:t>UG-MSDH-H-CC-T-05</w:t>
            </w:r>
          </w:p>
        </w:tc>
        <w:tc>
          <w:tcPr>
            <w:tcW w:w="3646" w:type="dxa"/>
          </w:tcPr>
          <w:p w:rsidR="00F67797" w:rsidRDefault="009E49FC">
            <w:pPr>
              <w:pStyle w:val="TableParagraph"/>
              <w:spacing w:line="198" w:lineRule="exact"/>
              <w:rPr>
                <w:sz w:val="18"/>
              </w:rPr>
            </w:pPr>
            <w:r>
              <w:rPr>
                <w:sz w:val="18"/>
              </w:rPr>
              <w:t>FILM AS A MEDIUM OF COMMUNICATION</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1</w:t>
            </w:r>
          </w:p>
        </w:tc>
      </w:tr>
      <w:tr w:rsidR="00F67797">
        <w:trPr>
          <w:trHeight w:val="217"/>
        </w:trPr>
        <w:tc>
          <w:tcPr>
            <w:tcW w:w="2607" w:type="dxa"/>
          </w:tcPr>
          <w:p w:rsidR="00F67797" w:rsidRDefault="009E49FC">
            <w:pPr>
              <w:pStyle w:val="TableParagraph"/>
              <w:spacing w:line="198" w:lineRule="exact"/>
              <w:rPr>
                <w:sz w:val="18"/>
              </w:rPr>
            </w:pPr>
            <w:r>
              <w:rPr>
                <w:sz w:val="18"/>
              </w:rPr>
              <w:t>UG-MSDH-H-CC-L-06</w:t>
            </w:r>
          </w:p>
        </w:tc>
        <w:tc>
          <w:tcPr>
            <w:tcW w:w="3646" w:type="dxa"/>
          </w:tcPr>
          <w:p w:rsidR="00F67797" w:rsidRDefault="009E49FC">
            <w:pPr>
              <w:pStyle w:val="TableParagraph"/>
              <w:spacing w:line="198" w:lineRule="exact"/>
              <w:rPr>
                <w:sz w:val="18"/>
              </w:rPr>
            </w:pPr>
            <w:r>
              <w:rPr>
                <w:sz w:val="18"/>
              </w:rPr>
              <w:t>RADIO</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UG-MSDH-H-CC-T-06</w:t>
            </w:r>
          </w:p>
        </w:tc>
        <w:tc>
          <w:tcPr>
            <w:tcW w:w="3646" w:type="dxa"/>
          </w:tcPr>
          <w:p w:rsidR="00F67797" w:rsidRDefault="009E49FC">
            <w:pPr>
              <w:pStyle w:val="TableParagraph"/>
              <w:rPr>
                <w:sz w:val="18"/>
              </w:rPr>
            </w:pPr>
            <w:r>
              <w:rPr>
                <w:sz w:val="18"/>
              </w:rPr>
              <w:t>RADIO</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8"/>
        </w:trPr>
        <w:tc>
          <w:tcPr>
            <w:tcW w:w="2607" w:type="dxa"/>
          </w:tcPr>
          <w:p w:rsidR="00F67797" w:rsidRDefault="009E49FC">
            <w:pPr>
              <w:pStyle w:val="TableParagraph"/>
              <w:spacing w:line="198" w:lineRule="exact"/>
              <w:rPr>
                <w:sz w:val="18"/>
              </w:rPr>
            </w:pPr>
            <w:r>
              <w:rPr>
                <w:sz w:val="18"/>
              </w:rPr>
              <w:t>UG-MSDH-H-CC-L-07</w:t>
            </w:r>
          </w:p>
        </w:tc>
        <w:tc>
          <w:tcPr>
            <w:tcW w:w="3646" w:type="dxa"/>
          </w:tcPr>
          <w:p w:rsidR="00F67797" w:rsidRDefault="009E49FC">
            <w:pPr>
              <w:pStyle w:val="TableParagraph"/>
              <w:spacing w:line="198" w:lineRule="exact"/>
              <w:rPr>
                <w:sz w:val="18"/>
              </w:rPr>
            </w:pPr>
            <w:r>
              <w:rPr>
                <w:sz w:val="18"/>
              </w:rPr>
              <w:t>TELEVISION</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5</w:t>
            </w:r>
          </w:p>
        </w:tc>
      </w:tr>
      <w:tr w:rsidR="00F67797">
        <w:trPr>
          <w:trHeight w:val="218"/>
        </w:trPr>
        <w:tc>
          <w:tcPr>
            <w:tcW w:w="2607" w:type="dxa"/>
          </w:tcPr>
          <w:p w:rsidR="00F67797" w:rsidRDefault="009E49FC">
            <w:pPr>
              <w:pStyle w:val="TableParagraph"/>
              <w:spacing w:line="198" w:lineRule="exact"/>
              <w:rPr>
                <w:sz w:val="18"/>
              </w:rPr>
            </w:pPr>
            <w:r>
              <w:rPr>
                <w:sz w:val="18"/>
              </w:rPr>
              <w:t>UG-MSDH-H-CC-T-07</w:t>
            </w:r>
          </w:p>
        </w:tc>
        <w:tc>
          <w:tcPr>
            <w:tcW w:w="3646" w:type="dxa"/>
          </w:tcPr>
          <w:p w:rsidR="00F67797" w:rsidRDefault="009E49FC">
            <w:pPr>
              <w:pStyle w:val="TableParagraph"/>
              <w:spacing w:line="198" w:lineRule="exact"/>
              <w:rPr>
                <w:sz w:val="18"/>
              </w:rPr>
            </w:pPr>
            <w:r>
              <w:rPr>
                <w:sz w:val="18"/>
              </w:rPr>
              <w:t>TELEVISION</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1</w:t>
            </w:r>
          </w:p>
        </w:tc>
      </w:tr>
      <w:tr w:rsidR="00F67797">
        <w:trPr>
          <w:trHeight w:val="421"/>
        </w:trPr>
        <w:tc>
          <w:tcPr>
            <w:tcW w:w="2607" w:type="dxa"/>
          </w:tcPr>
          <w:p w:rsidR="00F67797" w:rsidRDefault="009E49FC">
            <w:pPr>
              <w:pStyle w:val="TableParagraph"/>
              <w:spacing w:line="208" w:lineRule="exact"/>
              <w:rPr>
                <w:sz w:val="18"/>
              </w:rPr>
            </w:pPr>
            <w:r>
              <w:rPr>
                <w:sz w:val="18"/>
              </w:rPr>
              <w:t>UG-PLSG/SOCG-H-GE-L/T/P-</w:t>
            </w:r>
          </w:p>
          <w:p w:rsidR="00F67797" w:rsidRDefault="009E49FC">
            <w:pPr>
              <w:pStyle w:val="TableParagraph"/>
              <w:spacing w:line="194" w:lineRule="exact"/>
              <w:rPr>
                <w:sz w:val="18"/>
              </w:rPr>
            </w:pPr>
            <w:r>
              <w:rPr>
                <w:sz w:val="18"/>
              </w:rPr>
              <w:t>03</w:t>
            </w:r>
          </w:p>
        </w:tc>
        <w:tc>
          <w:tcPr>
            <w:tcW w:w="3646" w:type="dxa"/>
          </w:tcPr>
          <w:p w:rsidR="00F67797" w:rsidRDefault="009E49FC">
            <w:pPr>
              <w:pStyle w:val="TableParagraph"/>
              <w:spacing w:line="208" w:lineRule="exact"/>
              <w:rPr>
                <w:sz w:val="18"/>
              </w:rPr>
            </w:pPr>
            <w:r>
              <w:rPr>
                <w:sz w:val="18"/>
              </w:rPr>
              <w:t>POLITICAL SCIENCE/SOCIOLOGY*</w:t>
            </w:r>
          </w:p>
        </w:tc>
        <w:tc>
          <w:tcPr>
            <w:tcW w:w="1611" w:type="dxa"/>
          </w:tcPr>
          <w:p w:rsidR="00F67797" w:rsidRDefault="009E49FC">
            <w:pPr>
              <w:pStyle w:val="TableParagraph"/>
              <w:spacing w:before="2" w:line="240" w:lineRule="auto"/>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208" w:lineRule="exact"/>
              <w:ind w:left="8"/>
              <w:jc w:val="center"/>
              <w:rPr>
                <w:sz w:val="18"/>
              </w:rPr>
            </w:pPr>
            <w:r>
              <w:rPr>
                <w:w w:val="99"/>
                <w:sz w:val="18"/>
              </w:rPr>
              <w:t>6</w:t>
            </w:r>
          </w:p>
        </w:tc>
      </w:tr>
      <w:tr w:rsidR="00F67797">
        <w:trPr>
          <w:trHeight w:val="218"/>
        </w:trPr>
        <w:tc>
          <w:tcPr>
            <w:tcW w:w="2607" w:type="dxa"/>
          </w:tcPr>
          <w:p w:rsidR="00F67797" w:rsidRDefault="009E49FC">
            <w:pPr>
              <w:pStyle w:val="TableParagraph"/>
              <w:spacing w:line="198" w:lineRule="exact"/>
              <w:rPr>
                <w:sz w:val="18"/>
              </w:rPr>
            </w:pPr>
            <w:r>
              <w:rPr>
                <w:sz w:val="18"/>
              </w:rPr>
              <w:t>UG-MSDH-H-SEC-L+T-01</w:t>
            </w:r>
          </w:p>
        </w:tc>
        <w:tc>
          <w:tcPr>
            <w:tcW w:w="3646" w:type="dxa"/>
          </w:tcPr>
          <w:p w:rsidR="00F67797" w:rsidRDefault="009E49FC">
            <w:pPr>
              <w:pStyle w:val="TableParagraph"/>
              <w:spacing w:line="198" w:lineRule="exact"/>
              <w:rPr>
                <w:sz w:val="18"/>
              </w:rPr>
            </w:pPr>
            <w:r>
              <w:rPr>
                <w:sz w:val="18"/>
              </w:rPr>
              <w:t>VIDEOGRAPHY HANDS-ON TRAINING</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2</w:t>
            </w:r>
          </w:p>
        </w:tc>
      </w:tr>
      <w:tr w:rsidR="00F67797">
        <w:trPr>
          <w:trHeight w:val="210"/>
        </w:trPr>
        <w:tc>
          <w:tcPr>
            <w:tcW w:w="2607" w:type="dxa"/>
          </w:tcPr>
          <w:p w:rsidR="00F67797" w:rsidRDefault="009E49FC">
            <w:pPr>
              <w:pStyle w:val="TableParagraph"/>
              <w:rPr>
                <w:b/>
                <w:sz w:val="18"/>
              </w:rPr>
            </w:pPr>
            <w:r>
              <w:rPr>
                <w:b/>
                <w:sz w:val="18"/>
              </w:rPr>
              <w:t>Total</w:t>
            </w:r>
          </w:p>
        </w:tc>
        <w:tc>
          <w:tcPr>
            <w:tcW w:w="3646" w:type="dxa"/>
          </w:tcPr>
          <w:p w:rsidR="00F67797" w:rsidRDefault="009E49FC">
            <w:pPr>
              <w:pStyle w:val="TableParagraph"/>
              <w:rPr>
                <w:b/>
                <w:sz w:val="18"/>
              </w:rPr>
            </w:pPr>
            <w:r>
              <w:rPr>
                <w:b/>
                <w:sz w:val="18"/>
              </w:rPr>
              <w:t>5 courses</w:t>
            </w:r>
          </w:p>
        </w:tc>
        <w:tc>
          <w:tcPr>
            <w:tcW w:w="1611" w:type="dxa"/>
          </w:tcPr>
          <w:p w:rsidR="00F67797" w:rsidRDefault="009E49FC">
            <w:pPr>
              <w:pStyle w:val="TableParagraph"/>
              <w:rPr>
                <w:b/>
                <w:sz w:val="18"/>
              </w:rPr>
            </w:pPr>
            <w:r>
              <w:rPr>
                <w:b/>
                <w:sz w:val="18"/>
              </w:rPr>
              <w:t>Total</w:t>
            </w:r>
          </w:p>
        </w:tc>
        <w:tc>
          <w:tcPr>
            <w:tcW w:w="1046" w:type="dxa"/>
          </w:tcPr>
          <w:p w:rsidR="00F67797" w:rsidRDefault="009E49FC">
            <w:pPr>
              <w:pStyle w:val="TableParagraph"/>
              <w:ind w:left="333" w:right="328"/>
              <w:jc w:val="center"/>
              <w:rPr>
                <w:b/>
                <w:sz w:val="18"/>
              </w:rPr>
            </w:pPr>
            <w:r>
              <w:rPr>
                <w:b/>
                <w:sz w:val="18"/>
              </w:rPr>
              <w:t>26</w:t>
            </w:r>
          </w:p>
        </w:tc>
      </w:tr>
      <w:tr w:rsidR="00F67797">
        <w:trPr>
          <w:trHeight w:val="217"/>
        </w:trPr>
        <w:tc>
          <w:tcPr>
            <w:tcW w:w="8910" w:type="dxa"/>
            <w:gridSpan w:val="4"/>
            <w:shd w:val="clear" w:color="auto" w:fill="8DB3E1"/>
          </w:tcPr>
          <w:p w:rsidR="00F67797" w:rsidRDefault="009E49FC">
            <w:pPr>
              <w:pStyle w:val="TableParagraph"/>
              <w:spacing w:line="198" w:lineRule="exact"/>
              <w:ind w:left="3759" w:right="3756"/>
              <w:jc w:val="center"/>
              <w:rPr>
                <w:b/>
                <w:sz w:val="18"/>
              </w:rPr>
            </w:pPr>
            <w:r>
              <w:rPr>
                <w:b/>
                <w:sz w:val="18"/>
              </w:rPr>
              <w:t>SEMESTER-IV</w:t>
            </w:r>
          </w:p>
        </w:tc>
      </w:tr>
      <w:tr w:rsidR="00F67797">
        <w:trPr>
          <w:trHeight w:val="422"/>
        </w:trPr>
        <w:tc>
          <w:tcPr>
            <w:tcW w:w="2607" w:type="dxa"/>
          </w:tcPr>
          <w:p w:rsidR="00F67797" w:rsidRDefault="009E49FC">
            <w:pPr>
              <w:pStyle w:val="TableParagraph"/>
              <w:spacing w:line="208" w:lineRule="exact"/>
              <w:rPr>
                <w:b/>
                <w:sz w:val="18"/>
              </w:rPr>
            </w:pPr>
            <w:r>
              <w:rPr>
                <w:b/>
                <w:sz w:val="18"/>
              </w:rPr>
              <w:t>Course Code</w:t>
            </w:r>
          </w:p>
        </w:tc>
        <w:tc>
          <w:tcPr>
            <w:tcW w:w="3646" w:type="dxa"/>
          </w:tcPr>
          <w:p w:rsidR="00F67797" w:rsidRDefault="009E49FC">
            <w:pPr>
              <w:pStyle w:val="TableParagraph"/>
              <w:spacing w:line="208" w:lineRule="exact"/>
              <w:rPr>
                <w:b/>
                <w:sz w:val="18"/>
              </w:rPr>
            </w:pPr>
            <w:r>
              <w:rPr>
                <w:b/>
                <w:sz w:val="18"/>
              </w:rPr>
              <w:t>Course Title</w:t>
            </w:r>
          </w:p>
        </w:tc>
        <w:tc>
          <w:tcPr>
            <w:tcW w:w="1611" w:type="dxa"/>
          </w:tcPr>
          <w:p w:rsidR="00F67797" w:rsidRDefault="009E49FC">
            <w:pPr>
              <w:pStyle w:val="TableParagraph"/>
              <w:spacing w:line="208" w:lineRule="exact"/>
              <w:rPr>
                <w:b/>
                <w:sz w:val="18"/>
              </w:rPr>
            </w:pPr>
            <w:r>
              <w:rPr>
                <w:b/>
                <w:sz w:val="18"/>
              </w:rPr>
              <w:t>Course wise</w:t>
            </w:r>
          </w:p>
          <w:p w:rsidR="00F67797" w:rsidRDefault="009E49FC">
            <w:pPr>
              <w:pStyle w:val="TableParagraph"/>
              <w:spacing w:line="194" w:lineRule="exact"/>
              <w:rPr>
                <w:b/>
                <w:sz w:val="18"/>
              </w:rPr>
            </w:pPr>
            <w:r>
              <w:rPr>
                <w:b/>
                <w:sz w:val="18"/>
              </w:rPr>
              <w:t>Class</w:t>
            </w:r>
          </w:p>
        </w:tc>
        <w:tc>
          <w:tcPr>
            <w:tcW w:w="1046" w:type="dxa"/>
          </w:tcPr>
          <w:p w:rsidR="00F67797" w:rsidRDefault="009E49FC">
            <w:pPr>
              <w:pStyle w:val="TableParagraph"/>
              <w:spacing w:line="208" w:lineRule="exact"/>
              <w:rPr>
                <w:b/>
                <w:sz w:val="18"/>
              </w:rPr>
            </w:pPr>
            <w:r>
              <w:rPr>
                <w:b/>
                <w:sz w:val="18"/>
              </w:rPr>
              <w:t>Credit</w:t>
            </w:r>
          </w:p>
        </w:tc>
      </w:tr>
      <w:tr w:rsidR="00F67797">
        <w:trPr>
          <w:trHeight w:val="633"/>
        </w:trPr>
        <w:tc>
          <w:tcPr>
            <w:tcW w:w="2607" w:type="dxa"/>
          </w:tcPr>
          <w:p w:rsidR="00F67797" w:rsidRDefault="009E49FC">
            <w:pPr>
              <w:pStyle w:val="TableParagraph"/>
              <w:spacing w:line="208" w:lineRule="exact"/>
              <w:rPr>
                <w:sz w:val="18"/>
              </w:rPr>
            </w:pPr>
            <w:r>
              <w:rPr>
                <w:sz w:val="18"/>
              </w:rPr>
              <w:t>UG-MSDH-H-CC-L-08</w:t>
            </w:r>
          </w:p>
        </w:tc>
        <w:tc>
          <w:tcPr>
            <w:tcW w:w="3646" w:type="dxa"/>
          </w:tcPr>
          <w:p w:rsidR="00F67797" w:rsidRDefault="009E49FC">
            <w:pPr>
              <w:pStyle w:val="TableParagraph"/>
              <w:spacing w:line="208" w:lineRule="exact"/>
              <w:rPr>
                <w:sz w:val="18"/>
              </w:rPr>
            </w:pPr>
            <w:r>
              <w:rPr>
                <w:sz w:val="18"/>
              </w:rPr>
              <w:t>PHOTOGRAPHY</w:t>
            </w:r>
          </w:p>
        </w:tc>
        <w:tc>
          <w:tcPr>
            <w:tcW w:w="1611" w:type="dxa"/>
          </w:tcPr>
          <w:p w:rsidR="00F67797" w:rsidRDefault="009E49FC">
            <w:pPr>
              <w:pStyle w:val="TableParagraph"/>
              <w:spacing w:line="240" w:lineRule="auto"/>
              <w:ind w:right="210"/>
              <w:rPr>
                <w:sz w:val="18"/>
              </w:rPr>
            </w:pPr>
            <w:r>
              <w:rPr>
                <w:sz w:val="18"/>
              </w:rPr>
              <w:t>AS PER THE ALLOTMENT OF</w:t>
            </w:r>
          </w:p>
          <w:p w:rsidR="00F67797" w:rsidRDefault="009E49FC">
            <w:pPr>
              <w:pStyle w:val="TableParagraph"/>
              <w:spacing w:line="194" w:lineRule="exact"/>
              <w:rPr>
                <w:sz w:val="18"/>
              </w:rPr>
            </w:pPr>
            <w:r>
              <w:rPr>
                <w:sz w:val="18"/>
              </w:rPr>
              <w:t>THE UNIVERSITY</w:t>
            </w:r>
          </w:p>
        </w:tc>
        <w:tc>
          <w:tcPr>
            <w:tcW w:w="1046" w:type="dxa"/>
          </w:tcPr>
          <w:p w:rsidR="00F67797" w:rsidRDefault="009E49FC">
            <w:pPr>
              <w:pStyle w:val="TableParagraph"/>
              <w:spacing w:line="208" w:lineRule="exact"/>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UG-MSDH-H-CC-T-08</w:t>
            </w:r>
          </w:p>
        </w:tc>
        <w:tc>
          <w:tcPr>
            <w:tcW w:w="3646" w:type="dxa"/>
          </w:tcPr>
          <w:p w:rsidR="00F67797" w:rsidRDefault="009E49FC">
            <w:pPr>
              <w:pStyle w:val="TableParagraph"/>
              <w:rPr>
                <w:sz w:val="18"/>
              </w:rPr>
            </w:pPr>
            <w:r>
              <w:rPr>
                <w:sz w:val="18"/>
              </w:rPr>
              <w:t>PHOTOGRAPHY</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7"/>
        </w:trPr>
        <w:tc>
          <w:tcPr>
            <w:tcW w:w="2607" w:type="dxa"/>
          </w:tcPr>
          <w:p w:rsidR="00F67797" w:rsidRDefault="009E49FC">
            <w:pPr>
              <w:pStyle w:val="TableParagraph"/>
              <w:spacing w:line="198" w:lineRule="exact"/>
              <w:rPr>
                <w:sz w:val="18"/>
              </w:rPr>
            </w:pPr>
            <w:r>
              <w:rPr>
                <w:sz w:val="18"/>
              </w:rPr>
              <w:t>UG-MSDH-H-CC-L-09</w:t>
            </w:r>
          </w:p>
        </w:tc>
        <w:tc>
          <w:tcPr>
            <w:tcW w:w="3646" w:type="dxa"/>
          </w:tcPr>
          <w:p w:rsidR="00F67797" w:rsidRDefault="009E49FC">
            <w:pPr>
              <w:pStyle w:val="TableParagraph"/>
              <w:spacing w:line="198" w:lineRule="exact"/>
              <w:rPr>
                <w:sz w:val="18"/>
              </w:rPr>
            </w:pPr>
            <w:r>
              <w:rPr>
                <w:sz w:val="18"/>
              </w:rPr>
              <w:t>ADVERTISING &amp; MARKETING</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5</w:t>
            </w:r>
          </w:p>
        </w:tc>
      </w:tr>
      <w:tr w:rsidR="00F67797">
        <w:trPr>
          <w:trHeight w:val="217"/>
        </w:trPr>
        <w:tc>
          <w:tcPr>
            <w:tcW w:w="2607" w:type="dxa"/>
          </w:tcPr>
          <w:p w:rsidR="00F67797" w:rsidRDefault="009E49FC">
            <w:pPr>
              <w:pStyle w:val="TableParagraph"/>
              <w:spacing w:line="198" w:lineRule="exact"/>
              <w:rPr>
                <w:sz w:val="18"/>
              </w:rPr>
            </w:pPr>
            <w:r>
              <w:rPr>
                <w:sz w:val="18"/>
              </w:rPr>
              <w:t>UG-MSDH-H-CC-T-09</w:t>
            </w:r>
          </w:p>
        </w:tc>
        <w:tc>
          <w:tcPr>
            <w:tcW w:w="3646" w:type="dxa"/>
          </w:tcPr>
          <w:p w:rsidR="00F67797" w:rsidRDefault="009E49FC">
            <w:pPr>
              <w:pStyle w:val="TableParagraph"/>
              <w:spacing w:line="198" w:lineRule="exact"/>
              <w:rPr>
                <w:sz w:val="18"/>
              </w:rPr>
            </w:pPr>
            <w:r>
              <w:rPr>
                <w:sz w:val="18"/>
              </w:rPr>
              <w:t>ADVERTISING &amp; MARKETING</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1</w:t>
            </w:r>
          </w:p>
        </w:tc>
      </w:tr>
      <w:tr w:rsidR="00F67797">
        <w:trPr>
          <w:trHeight w:val="210"/>
        </w:trPr>
        <w:tc>
          <w:tcPr>
            <w:tcW w:w="2607" w:type="dxa"/>
          </w:tcPr>
          <w:p w:rsidR="00F67797" w:rsidRDefault="009E49FC">
            <w:pPr>
              <w:pStyle w:val="TableParagraph"/>
              <w:rPr>
                <w:sz w:val="18"/>
              </w:rPr>
            </w:pPr>
            <w:r>
              <w:rPr>
                <w:sz w:val="18"/>
              </w:rPr>
              <w:t>UG-MSDH-H-CC-L-10</w:t>
            </w:r>
          </w:p>
        </w:tc>
        <w:tc>
          <w:tcPr>
            <w:tcW w:w="3646" w:type="dxa"/>
          </w:tcPr>
          <w:p w:rsidR="00F67797" w:rsidRDefault="009E49FC">
            <w:pPr>
              <w:pStyle w:val="TableParagraph"/>
              <w:rPr>
                <w:sz w:val="18"/>
              </w:rPr>
            </w:pPr>
            <w:r>
              <w:rPr>
                <w:sz w:val="18"/>
              </w:rPr>
              <w:t>PUBLIC RELATIONS</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UG-MSDH-H-CC-T-10</w:t>
            </w:r>
          </w:p>
        </w:tc>
        <w:tc>
          <w:tcPr>
            <w:tcW w:w="3646" w:type="dxa"/>
          </w:tcPr>
          <w:p w:rsidR="00F67797" w:rsidRDefault="009E49FC">
            <w:pPr>
              <w:pStyle w:val="TableParagraph"/>
              <w:rPr>
                <w:sz w:val="18"/>
              </w:rPr>
            </w:pPr>
            <w:r>
              <w:rPr>
                <w:sz w:val="18"/>
              </w:rPr>
              <w:t>PUBLIC RELATIONS</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422"/>
        </w:trPr>
        <w:tc>
          <w:tcPr>
            <w:tcW w:w="2607" w:type="dxa"/>
          </w:tcPr>
          <w:p w:rsidR="00F67797" w:rsidRDefault="009E49FC">
            <w:pPr>
              <w:pStyle w:val="TableParagraph"/>
              <w:spacing w:before="3" w:line="208" w:lineRule="exact"/>
              <w:ind w:right="221"/>
              <w:rPr>
                <w:sz w:val="18"/>
              </w:rPr>
            </w:pPr>
            <w:r>
              <w:rPr>
                <w:sz w:val="18"/>
              </w:rPr>
              <w:t>UG-PLSG/SOCG-H-GE-L/T/P- 04</w:t>
            </w:r>
          </w:p>
        </w:tc>
        <w:tc>
          <w:tcPr>
            <w:tcW w:w="3646" w:type="dxa"/>
          </w:tcPr>
          <w:p w:rsidR="00F67797" w:rsidRDefault="009E49FC">
            <w:pPr>
              <w:pStyle w:val="TableParagraph"/>
              <w:spacing w:line="210" w:lineRule="exact"/>
              <w:rPr>
                <w:sz w:val="18"/>
              </w:rPr>
            </w:pPr>
            <w:r>
              <w:rPr>
                <w:sz w:val="18"/>
              </w:rPr>
              <w:t>POLITICAL SCIENCE/SOCIOLOGY*</w:t>
            </w:r>
          </w:p>
        </w:tc>
        <w:tc>
          <w:tcPr>
            <w:tcW w:w="1611" w:type="dxa"/>
          </w:tcPr>
          <w:p w:rsidR="00F67797" w:rsidRDefault="009E49FC">
            <w:pPr>
              <w:pStyle w:val="TableParagraph"/>
              <w:spacing w:before="5" w:line="240" w:lineRule="auto"/>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210" w:lineRule="exact"/>
              <w:ind w:left="8"/>
              <w:jc w:val="center"/>
              <w:rPr>
                <w:sz w:val="18"/>
              </w:rPr>
            </w:pPr>
            <w:r>
              <w:rPr>
                <w:w w:val="99"/>
                <w:sz w:val="18"/>
              </w:rPr>
              <w:t>6</w:t>
            </w:r>
          </w:p>
        </w:tc>
      </w:tr>
      <w:tr w:rsidR="00F67797">
        <w:trPr>
          <w:trHeight w:val="213"/>
        </w:trPr>
        <w:tc>
          <w:tcPr>
            <w:tcW w:w="2607" w:type="dxa"/>
          </w:tcPr>
          <w:p w:rsidR="00F67797" w:rsidRDefault="009E49FC">
            <w:pPr>
              <w:pStyle w:val="TableParagraph"/>
              <w:spacing w:line="193" w:lineRule="exact"/>
              <w:rPr>
                <w:sz w:val="18"/>
              </w:rPr>
            </w:pPr>
            <w:r>
              <w:rPr>
                <w:sz w:val="18"/>
              </w:rPr>
              <w:t>UG-MSDH-H-SEC-L+T-02</w:t>
            </w:r>
          </w:p>
        </w:tc>
        <w:tc>
          <w:tcPr>
            <w:tcW w:w="3646" w:type="dxa"/>
          </w:tcPr>
          <w:p w:rsidR="00F67797" w:rsidRDefault="009E49FC">
            <w:pPr>
              <w:pStyle w:val="TableParagraph"/>
              <w:spacing w:line="193" w:lineRule="exact"/>
              <w:rPr>
                <w:sz w:val="18"/>
              </w:rPr>
            </w:pPr>
            <w:r>
              <w:rPr>
                <w:sz w:val="18"/>
              </w:rPr>
              <w:t>VIDEO EDITING PRACTICAL</w:t>
            </w:r>
          </w:p>
        </w:tc>
        <w:tc>
          <w:tcPr>
            <w:tcW w:w="1611" w:type="dxa"/>
          </w:tcPr>
          <w:p w:rsidR="00F67797" w:rsidRDefault="009E49FC">
            <w:pPr>
              <w:pStyle w:val="TableParagraph"/>
              <w:spacing w:before="5"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3" w:lineRule="exact"/>
              <w:ind w:left="8"/>
              <w:jc w:val="center"/>
              <w:rPr>
                <w:sz w:val="18"/>
              </w:rPr>
            </w:pPr>
            <w:r>
              <w:rPr>
                <w:w w:val="99"/>
                <w:sz w:val="18"/>
              </w:rPr>
              <w:t>2</w:t>
            </w:r>
          </w:p>
        </w:tc>
      </w:tr>
      <w:tr w:rsidR="00F67797">
        <w:trPr>
          <w:trHeight w:val="218"/>
        </w:trPr>
        <w:tc>
          <w:tcPr>
            <w:tcW w:w="2607" w:type="dxa"/>
          </w:tcPr>
          <w:p w:rsidR="00F67797" w:rsidRDefault="009E49FC">
            <w:pPr>
              <w:pStyle w:val="TableParagraph"/>
              <w:spacing w:line="198" w:lineRule="exact"/>
              <w:rPr>
                <w:b/>
                <w:sz w:val="18"/>
              </w:rPr>
            </w:pPr>
            <w:r>
              <w:rPr>
                <w:b/>
                <w:sz w:val="18"/>
              </w:rPr>
              <w:t>Total</w:t>
            </w:r>
          </w:p>
        </w:tc>
        <w:tc>
          <w:tcPr>
            <w:tcW w:w="3646" w:type="dxa"/>
          </w:tcPr>
          <w:p w:rsidR="00F67797" w:rsidRDefault="009E49FC">
            <w:pPr>
              <w:pStyle w:val="TableParagraph"/>
              <w:spacing w:line="198" w:lineRule="exact"/>
              <w:rPr>
                <w:b/>
                <w:sz w:val="18"/>
              </w:rPr>
            </w:pPr>
            <w:r>
              <w:rPr>
                <w:b/>
                <w:sz w:val="18"/>
              </w:rPr>
              <w:t>5 courses</w:t>
            </w:r>
          </w:p>
        </w:tc>
        <w:tc>
          <w:tcPr>
            <w:tcW w:w="1611" w:type="dxa"/>
          </w:tcPr>
          <w:p w:rsidR="00F67797" w:rsidRDefault="009E49FC">
            <w:pPr>
              <w:pStyle w:val="TableParagraph"/>
              <w:spacing w:line="198" w:lineRule="exact"/>
              <w:rPr>
                <w:b/>
                <w:sz w:val="18"/>
              </w:rPr>
            </w:pPr>
            <w:r>
              <w:rPr>
                <w:b/>
                <w:sz w:val="18"/>
              </w:rPr>
              <w:t>Total</w:t>
            </w:r>
          </w:p>
        </w:tc>
        <w:tc>
          <w:tcPr>
            <w:tcW w:w="1046" w:type="dxa"/>
          </w:tcPr>
          <w:p w:rsidR="00F67797" w:rsidRDefault="009E49FC">
            <w:pPr>
              <w:pStyle w:val="TableParagraph"/>
              <w:spacing w:line="198" w:lineRule="exact"/>
              <w:ind w:left="333" w:right="328"/>
              <w:jc w:val="center"/>
              <w:rPr>
                <w:b/>
                <w:sz w:val="18"/>
              </w:rPr>
            </w:pPr>
            <w:r>
              <w:rPr>
                <w:b/>
                <w:sz w:val="18"/>
              </w:rPr>
              <w:t>26</w:t>
            </w:r>
          </w:p>
        </w:tc>
      </w:tr>
      <w:tr w:rsidR="00F67797">
        <w:trPr>
          <w:trHeight w:val="218"/>
        </w:trPr>
        <w:tc>
          <w:tcPr>
            <w:tcW w:w="8910" w:type="dxa"/>
            <w:gridSpan w:val="4"/>
            <w:shd w:val="clear" w:color="auto" w:fill="8DB3E1"/>
          </w:tcPr>
          <w:p w:rsidR="00F67797" w:rsidRDefault="009E49FC">
            <w:pPr>
              <w:pStyle w:val="TableParagraph"/>
              <w:spacing w:line="198" w:lineRule="exact"/>
              <w:ind w:left="3760" w:right="3756"/>
              <w:jc w:val="center"/>
              <w:rPr>
                <w:b/>
                <w:sz w:val="18"/>
              </w:rPr>
            </w:pPr>
            <w:r>
              <w:rPr>
                <w:b/>
                <w:sz w:val="18"/>
              </w:rPr>
              <w:t>SEMESTER-V</w:t>
            </w:r>
          </w:p>
        </w:tc>
      </w:tr>
      <w:tr w:rsidR="00F67797">
        <w:trPr>
          <w:trHeight w:val="421"/>
        </w:trPr>
        <w:tc>
          <w:tcPr>
            <w:tcW w:w="2607" w:type="dxa"/>
          </w:tcPr>
          <w:p w:rsidR="00F67797" w:rsidRDefault="009E49FC">
            <w:pPr>
              <w:pStyle w:val="TableParagraph"/>
              <w:spacing w:line="208" w:lineRule="exact"/>
              <w:rPr>
                <w:b/>
                <w:sz w:val="18"/>
              </w:rPr>
            </w:pPr>
            <w:r>
              <w:rPr>
                <w:b/>
                <w:sz w:val="18"/>
              </w:rPr>
              <w:t>Course Code</w:t>
            </w:r>
          </w:p>
        </w:tc>
        <w:tc>
          <w:tcPr>
            <w:tcW w:w="3646" w:type="dxa"/>
          </w:tcPr>
          <w:p w:rsidR="00F67797" w:rsidRDefault="009E49FC">
            <w:pPr>
              <w:pStyle w:val="TableParagraph"/>
              <w:spacing w:line="208" w:lineRule="exact"/>
              <w:rPr>
                <w:b/>
                <w:sz w:val="18"/>
              </w:rPr>
            </w:pPr>
            <w:r>
              <w:rPr>
                <w:b/>
                <w:sz w:val="18"/>
              </w:rPr>
              <w:t>Course Title</w:t>
            </w:r>
          </w:p>
        </w:tc>
        <w:tc>
          <w:tcPr>
            <w:tcW w:w="1611" w:type="dxa"/>
          </w:tcPr>
          <w:p w:rsidR="00F67797" w:rsidRDefault="009E49FC">
            <w:pPr>
              <w:pStyle w:val="TableParagraph"/>
              <w:spacing w:line="208" w:lineRule="exact"/>
              <w:rPr>
                <w:b/>
                <w:sz w:val="18"/>
              </w:rPr>
            </w:pPr>
            <w:r>
              <w:rPr>
                <w:b/>
                <w:sz w:val="18"/>
              </w:rPr>
              <w:t>Course wise</w:t>
            </w:r>
          </w:p>
          <w:p w:rsidR="00F67797" w:rsidRDefault="009E49FC">
            <w:pPr>
              <w:pStyle w:val="TableParagraph"/>
              <w:spacing w:line="194" w:lineRule="exact"/>
              <w:rPr>
                <w:b/>
                <w:sz w:val="18"/>
              </w:rPr>
            </w:pPr>
            <w:r>
              <w:rPr>
                <w:b/>
                <w:sz w:val="18"/>
              </w:rPr>
              <w:t>Class</w:t>
            </w:r>
          </w:p>
        </w:tc>
        <w:tc>
          <w:tcPr>
            <w:tcW w:w="1046" w:type="dxa"/>
          </w:tcPr>
          <w:p w:rsidR="00F67797" w:rsidRDefault="009E49FC">
            <w:pPr>
              <w:pStyle w:val="TableParagraph"/>
              <w:spacing w:line="208" w:lineRule="exact"/>
              <w:rPr>
                <w:b/>
                <w:sz w:val="18"/>
              </w:rPr>
            </w:pPr>
            <w:r>
              <w:rPr>
                <w:b/>
                <w:sz w:val="18"/>
              </w:rPr>
              <w:t>Credit</w:t>
            </w:r>
          </w:p>
        </w:tc>
      </w:tr>
      <w:tr w:rsidR="00F67797">
        <w:trPr>
          <w:trHeight w:val="631"/>
        </w:trPr>
        <w:tc>
          <w:tcPr>
            <w:tcW w:w="2607" w:type="dxa"/>
          </w:tcPr>
          <w:p w:rsidR="00F67797" w:rsidRDefault="009E49FC">
            <w:pPr>
              <w:pStyle w:val="TableParagraph"/>
              <w:spacing w:line="208" w:lineRule="exact"/>
              <w:rPr>
                <w:sz w:val="18"/>
              </w:rPr>
            </w:pPr>
            <w:r>
              <w:rPr>
                <w:sz w:val="18"/>
              </w:rPr>
              <w:t>UG-MSDH-H-CC-L-11</w:t>
            </w:r>
          </w:p>
        </w:tc>
        <w:tc>
          <w:tcPr>
            <w:tcW w:w="3646" w:type="dxa"/>
          </w:tcPr>
          <w:p w:rsidR="00F67797" w:rsidRDefault="009E49FC">
            <w:pPr>
              <w:pStyle w:val="TableParagraph"/>
              <w:spacing w:line="208" w:lineRule="exact"/>
              <w:rPr>
                <w:sz w:val="18"/>
              </w:rPr>
            </w:pPr>
            <w:r>
              <w:rPr>
                <w:sz w:val="18"/>
              </w:rPr>
              <w:t>INDIAN CINEMA</w:t>
            </w:r>
          </w:p>
        </w:tc>
        <w:tc>
          <w:tcPr>
            <w:tcW w:w="1611" w:type="dxa"/>
          </w:tcPr>
          <w:p w:rsidR="00F67797" w:rsidRDefault="009E49FC">
            <w:pPr>
              <w:pStyle w:val="TableParagraph"/>
              <w:spacing w:line="240" w:lineRule="auto"/>
              <w:ind w:right="210"/>
              <w:rPr>
                <w:sz w:val="18"/>
              </w:rPr>
            </w:pPr>
            <w:r>
              <w:rPr>
                <w:sz w:val="18"/>
              </w:rPr>
              <w:t>AS PER THE ALLOTMENT OF</w:t>
            </w:r>
          </w:p>
          <w:p w:rsidR="00F67797" w:rsidRDefault="009E49FC">
            <w:pPr>
              <w:pStyle w:val="TableParagraph"/>
              <w:spacing w:line="192" w:lineRule="exact"/>
              <w:rPr>
                <w:sz w:val="18"/>
              </w:rPr>
            </w:pPr>
            <w:r>
              <w:rPr>
                <w:sz w:val="18"/>
              </w:rPr>
              <w:t>THE UNIVERSITY</w:t>
            </w:r>
          </w:p>
        </w:tc>
        <w:tc>
          <w:tcPr>
            <w:tcW w:w="1046" w:type="dxa"/>
          </w:tcPr>
          <w:p w:rsidR="00F67797" w:rsidRDefault="009E49FC">
            <w:pPr>
              <w:pStyle w:val="TableParagraph"/>
              <w:spacing w:line="208" w:lineRule="exact"/>
              <w:ind w:left="8"/>
              <w:jc w:val="center"/>
              <w:rPr>
                <w:sz w:val="18"/>
              </w:rPr>
            </w:pPr>
            <w:r>
              <w:rPr>
                <w:w w:val="99"/>
                <w:sz w:val="18"/>
              </w:rPr>
              <w:t>5</w:t>
            </w:r>
          </w:p>
        </w:tc>
      </w:tr>
      <w:tr w:rsidR="00F67797">
        <w:trPr>
          <w:trHeight w:val="217"/>
        </w:trPr>
        <w:tc>
          <w:tcPr>
            <w:tcW w:w="2607" w:type="dxa"/>
          </w:tcPr>
          <w:p w:rsidR="00F67797" w:rsidRDefault="009E49FC">
            <w:pPr>
              <w:pStyle w:val="TableParagraph"/>
              <w:spacing w:line="198" w:lineRule="exact"/>
              <w:rPr>
                <w:sz w:val="18"/>
              </w:rPr>
            </w:pPr>
            <w:r>
              <w:rPr>
                <w:sz w:val="18"/>
              </w:rPr>
              <w:t>UG-MSDH-H-CC-T-11</w:t>
            </w:r>
          </w:p>
        </w:tc>
        <w:tc>
          <w:tcPr>
            <w:tcW w:w="3646" w:type="dxa"/>
          </w:tcPr>
          <w:p w:rsidR="00F67797" w:rsidRDefault="009E49FC">
            <w:pPr>
              <w:pStyle w:val="TableParagraph"/>
              <w:spacing w:line="198" w:lineRule="exact"/>
              <w:rPr>
                <w:sz w:val="18"/>
              </w:rPr>
            </w:pPr>
            <w:r>
              <w:rPr>
                <w:sz w:val="18"/>
              </w:rPr>
              <w:t>INDIAN CINEMA</w:t>
            </w:r>
          </w:p>
        </w:tc>
        <w:tc>
          <w:tcPr>
            <w:tcW w:w="1611" w:type="dxa"/>
          </w:tcPr>
          <w:p w:rsidR="00F67797" w:rsidRDefault="009E49FC">
            <w:pPr>
              <w:pStyle w:val="TableParagraph"/>
              <w:spacing w:before="5" w:line="193"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1</w:t>
            </w:r>
          </w:p>
        </w:tc>
      </w:tr>
      <w:tr w:rsidR="00F67797">
        <w:trPr>
          <w:trHeight w:val="213"/>
        </w:trPr>
        <w:tc>
          <w:tcPr>
            <w:tcW w:w="2607" w:type="dxa"/>
          </w:tcPr>
          <w:p w:rsidR="00F67797" w:rsidRDefault="009E49FC">
            <w:pPr>
              <w:pStyle w:val="TableParagraph"/>
              <w:spacing w:line="193" w:lineRule="exact"/>
              <w:rPr>
                <w:sz w:val="18"/>
              </w:rPr>
            </w:pPr>
            <w:r>
              <w:rPr>
                <w:sz w:val="18"/>
              </w:rPr>
              <w:t>UG-MSDH-H-CC-L-12</w:t>
            </w:r>
          </w:p>
        </w:tc>
        <w:tc>
          <w:tcPr>
            <w:tcW w:w="3646" w:type="dxa"/>
          </w:tcPr>
          <w:p w:rsidR="00F67797" w:rsidRDefault="009E49FC">
            <w:pPr>
              <w:pStyle w:val="TableParagraph"/>
              <w:spacing w:line="193" w:lineRule="exact"/>
              <w:rPr>
                <w:sz w:val="18"/>
              </w:rPr>
            </w:pPr>
            <w:r>
              <w:rPr>
                <w:sz w:val="18"/>
              </w:rPr>
              <w:t>COMMUNITY MEDIA &amp; PSB</w:t>
            </w:r>
          </w:p>
        </w:tc>
        <w:tc>
          <w:tcPr>
            <w:tcW w:w="1611" w:type="dxa"/>
          </w:tcPr>
          <w:p w:rsidR="00F67797" w:rsidRDefault="009E49FC">
            <w:pPr>
              <w:pStyle w:val="TableParagraph"/>
              <w:spacing w:before="5"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3" w:lineRule="exact"/>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UG-MSDH-H-CC-T-12</w:t>
            </w:r>
          </w:p>
        </w:tc>
        <w:tc>
          <w:tcPr>
            <w:tcW w:w="3646" w:type="dxa"/>
          </w:tcPr>
          <w:p w:rsidR="00F67797" w:rsidRDefault="009E49FC">
            <w:pPr>
              <w:pStyle w:val="TableParagraph"/>
              <w:rPr>
                <w:sz w:val="18"/>
              </w:rPr>
            </w:pPr>
            <w:r>
              <w:rPr>
                <w:sz w:val="18"/>
              </w:rPr>
              <w:t>COMMUNITY MEDIA &amp; PSB</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0"/>
        </w:trPr>
        <w:tc>
          <w:tcPr>
            <w:tcW w:w="2607" w:type="dxa"/>
          </w:tcPr>
          <w:p w:rsidR="00F67797" w:rsidRDefault="009E49FC">
            <w:pPr>
              <w:pStyle w:val="TableParagraph"/>
              <w:rPr>
                <w:sz w:val="18"/>
              </w:rPr>
            </w:pPr>
            <w:r>
              <w:rPr>
                <w:sz w:val="18"/>
              </w:rPr>
              <w:t>UG-MSDH-H-DSE-L-01</w:t>
            </w:r>
          </w:p>
        </w:tc>
        <w:tc>
          <w:tcPr>
            <w:tcW w:w="3646" w:type="dxa"/>
          </w:tcPr>
          <w:p w:rsidR="00F67797" w:rsidRDefault="009E49FC">
            <w:pPr>
              <w:pStyle w:val="TableParagraph"/>
              <w:rPr>
                <w:sz w:val="18"/>
              </w:rPr>
            </w:pPr>
            <w:r>
              <w:rPr>
                <w:sz w:val="18"/>
              </w:rPr>
              <w:t>LIFESTYLE JOURNALISM</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UG-MSDH-H-DSE-T-01</w:t>
            </w:r>
          </w:p>
        </w:tc>
        <w:tc>
          <w:tcPr>
            <w:tcW w:w="3646" w:type="dxa"/>
          </w:tcPr>
          <w:p w:rsidR="00F67797" w:rsidRDefault="009E49FC">
            <w:pPr>
              <w:pStyle w:val="TableParagraph"/>
              <w:rPr>
                <w:sz w:val="18"/>
              </w:rPr>
            </w:pPr>
            <w:r>
              <w:rPr>
                <w:sz w:val="18"/>
              </w:rPr>
              <w:t>LIFESTYLE JOURNALISM</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0"/>
        </w:trPr>
        <w:tc>
          <w:tcPr>
            <w:tcW w:w="2607" w:type="dxa"/>
          </w:tcPr>
          <w:p w:rsidR="00F67797" w:rsidRDefault="009E49FC">
            <w:pPr>
              <w:pStyle w:val="TableParagraph"/>
              <w:rPr>
                <w:sz w:val="18"/>
              </w:rPr>
            </w:pPr>
            <w:r>
              <w:rPr>
                <w:sz w:val="18"/>
              </w:rPr>
              <w:t>UG-MSDH-H-DSE-L-02</w:t>
            </w:r>
          </w:p>
        </w:tc>
        <w:tc>
          <w:tcPr>
            <w:tcW w:w="3646" w:type="dxa"/>
          </w:tcPr>
          <w:p w:rsidR="00F67797" w:rsidRDefault="009E49FC">
            <w:pPr>
              <w:pStyle w:val="TableParagraph"/>
              <w:rPr>
                <w:sz w:val="18"/>
              </w:rPr>
            </w:pPr>
            <w:r>
              <w:rPr>
                <w:sz w:val="18"/>
              </w:rPr>
              <w:t>EVENT MANAGEMENT</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UG-MSDH-H-DSE-T-02</w:t>
            </w:r>
          </w:p>
        </w:tc>
        <w:tc>
          <w:tcPr>
            <w:tcW w:w="3646" w:type="dxa"/>
          </w:tcPr>
          <w:p w:rsidR="00F67797" w:rsidRDefault="009E49FC">
            <w:pPr>
              <w:pStyle w:val="TableParagraph"/>
              <w:rPr>
                <w:sz w:val="18"/>
              </w:rPr>
            </w:pPr>
            <w:r>
              <w:rPr>
                <w:sz w:val="18"/>
              </w:rPr>
              <w:t>EVENT MANAGEMENT</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0"/>
        </w:trPr>
        <w:tc>
          <w:tcPr>
            <w:tcW w:w="2607" w:type="dxa"/>
          </w:tcPr>
          <w:p w:rsidR="00F67797" w:rsidRDefault="009E49FC">
            <w:pPr>
              <w:pStyle w:val="TableParagraph"/>
              <w:rPr>
                <w:b/>
                <w:sz w:val="18"/>
              </w:rPr>
            </w:pPr>
            <w:r>
              <w:rPr>
                <w:b/>
                <w:sz w:val="18"/>
              </w:rPr>
              <w:t>Total</w:t>
            </w:r>
          </w:p>
        </w:tc>
        <w:tc>
          <w:tcPr>
            <w:tcW w:w="3646" w:type="dxa"/>
          </w:tcPr>
          <w:p w:rsidR="00F67797" w:rsidRDefault="009E49FC">
            <w:pPr>
              <w:pStyle w:val="TableParagraph"/>
              <w:rPr>
                <w:b/>
                <w:sz w:val="18"/>
              </w:rPr>
            </w:pPr>
            <w:r>
              <w:rPr>
                <w:b/>
                <w:sz w:val="18"/>
              </w:rPr>
              <w:t>4 courses</w:t>
            </w:r>
          </w:p>
        </w:tc>
        <w:tc>
          <w:tcPr>
            <w:tcW w:w="1611" w:type="dxa"/>
          </w:tcPr>
          <w:p w:rsidR="00F67797" w:rsidRDefault="009E49FC">
            <w:pPr>
              <w:pStyle w:val="TableParagraph"/>
              <w:rPr>
                <w:b/>
                <w:sz w:val="18"/>
              </w:rPr>
            </w:pPr>
            <w:r>
              <w:rPr>
                <w:b/>
                <w:sz w:val="18"/>
              </w:rPr>
              <w:t>Total</w:t>
            </w:r>
          </w:p>
        </w:tc>
        <w:tc>
          <w:tcPr>
            <w:tcW w:w="1046" w:type="dxa"/>
          </w:tcPr>
          <w:p w:rsidR="00F67797" w:rsidRDefault="009E49FC">
            <w:pPr>
              <w:pStyle w:val="TableParagraph"/>
              <w:ind w:left="333" w:right="328"/>
              <w:jc w:val="center"/>
              <w:rPr>
                <w:b/>
                <w:sz w:val="18"/>
              </w:rPr>
            </w:pPr>
            <w:r>
              <w:rPr>
                <w:b/>
                <w:sz w:val="18"/>
              </w:rPr>
              <w:t>24</w:t>
            </w:r>
          </w:p>
        </w:tc>
      </w:tr>
      <w:tr w:rsidR="00F67797">
        <w:trPr>
          <w:trHeight w:val="210"/>
        </w:trPr>
        <w:tc>
          <w:tcPr>
            <w:tcW w:w="8910" w:type="dxa"/>
            <w:gridSpan w:val="4"/>
            <w:shd w:val="clear" w:color="auto" w:fill="8DB3E1"/>
          </w:tcPr>
          <w:p w:rsidR="00F67797" w:rsidRDefault="009E49FC">
            <w:pPr>
              <w:pStyle w:val="TableParagraph"/>
              <w:ind w:left="3762" w:right="3756"/>
              <w:jc w:val="center"/>
              <w:rPr>
                <w:b/>
                <w:sz w:val="18"/>
              </w:rPr>
            </w:pPr>
            <w:r>
              <w:rPr>
                <w:b/>
                <w:sz w:val="18"/>
              </w:rPr>
              <w:t>SEMESTER-VI</w:t>
            </w:r>
          </w:p>
        </w:tc>
      </w:tr>
      <w:tr w:rsidR="00F67797">
        <w:trPr>
          <w:trHeight w:val="421"/>
        </w:trPr>
        <w:tc>
          <w:tcPr>
            <w:tcW w:w="2607" w:type="dxa"/>
          </w:tcPr>
          <w:p w:rsidR="00F67797" w:rsidRDefault="009E49FC">
            <w:pPr>
              <w:pStyle w:val="TableParagraph"/>
              <w:spacing w:line="208" w:lineRule="exact"/>
              <w:rPr>
                <w:b/>
                <w:sz w:val="18"/>
              </w:rPr>
            </w:pPr>
            <w:r>
              <w:rPr>
                <w:b/>
                <w:sz w:val="18"/>
              </w:rPr>
              <w:t>Course Code</w:t>
            </w:r>
          </w:p>
        </w:tc>
        <w:tc>
          <w:tcPr>
            <w:tcW w:w="3646" w:type="dxa"/>
          </w:tcPr>
          <w:p w:rsidR="00F67797" w:rsidRDefault="009E49FC">
            <w:pPr>
              <w:pStyle w:val="TableParagraph"/>
              <w:spacing w:line="208" w:lineRule="exact"/>
              <w:rPr>
                <w:b/>
                <w:sz w:val="18"/>
              </w:rPr>
            </w:pPr>
            <w:r>
              <w:rPr>
                <w:b/>
                <w:sz w:val="18"/>
              </w:rPr>
              <w:t>Course Title</w:t>
            </w:r>
          </w:p>
        </w:tc>
        <w:tc>
          <w:tcPr>
            <w:tcW w:w="1611" w:type="dxa"/>
          </w:tcPr>
          <w:p w:rsidR="00F67797" w:rsidRDefault="009E49FC">
            <w:pPr>
              <w:pStyle w:val="TableParagraph"/>
              <w:spacing w:line="208" w:lineRule="exact"/>
              <w:rPr>
                <w:b/>
                <w:sz w:val="18"/>
              </w:rPr>
            </w:pPr>
            <w:r>
              <w:rPr>
                <w:b/>
                <w:sz w:val="18"/>
              </w:rPr>
              <w:t>Course wise</w:t>
            </w:r>
          </w:p>
          <w:p w:rsidR="00F67797" w:rsidRDefault="009E49FC">
            <w:pPr>
              <w:pStyle w:val="TableParagraph"/>
              <w:spacing w:line="194" w:lineRule="exact"/>
              <w:rPr>
                <w:b/>
                <w:sz w:val="18"/>
              </w:rPr>
            </w:pPr>
            <w:r>
              <w:rPr>
                <w:b/>
                <w:sz w:val="18"/>
              </w:rPr>
              <w:t>Class</w:t>
            </w:r>
          </w:p>
        </w:tc>
        <w:tc>
          <w:tcPr>
            <w:tcW w:w="1046" w:type="dxa"/>
          </w:tcPr>
          <w:p w:rsidR="00F67797" w:rsidRDefault="009E49FC">
            <w:pPr>
              <w:pStyle w:val="TableParagraph"/>
              <w:spacing w:line="208" w:lineRule="exact"/>
              <w:rPr>
                <w:b/>
                <w:sz w:val="18"/>
              </w:rPr>
            </w:pPr>
            <w:r>
              <w:rPr>
                <w:b/>
                <w:sz w:val="18"/>
              </w:rPr>
              <w:t>Credit</w:t>
            </w:r>
          </w:p>
        </w:tc>
      </w:tr>
      <w:tr w:rsidR="00F67797">
        <w:trPr>
          <w:trHeight w:val="633"/>
        </w:trPr>
        <w:tc>
          <w:tcPr>
            <w:tcW w:w="2607" w:type="dxa"/>
          </w:tcPr>
          <w:p w:rsidR="00F67797" w:rsidRDefault="009E49FC">
            <w:pPr>
              <w:pStyle w:val="TableParagraph"/>
              <w:spacing w:line="208" w:lineRule="exact"/>
              <w:rPr>
                <w:sz w:val="18"/>
              </w:rPr>
            </w:pPr>
            <w:r>
              <w:rPr>
                <w:sz w:val="18"/>
              </w:rPr>
              <w:t>UG-MSDH-H-CC-L-13</w:t>
            </w:r>
          </w:p>
        </w:tc>
        <w:tc>
          <w:tcPr>
            <w:tcW w:w="3646" w:type="dxa"/>
          </w:tcPr>
          <w:p w:rsidR="00F67797" w:rsidRDefault="009E49FC">
            <w:pPr>
              <w:pStyle w:val="TableParagraph"/>
              <w:spacing w:line="208" w:lineRule="exact"/>
              <w:rPr>
                <w:sz w:val="18"/>
              </w:rPr>
            </w:pPr>
            <w:r>
              <w:rPr>
                <w:sz w:val="18"/>
              </w:rPr>
              <w:t>MEDIAL LAWS &amp; ETHICS</w:t>
            </w:r>
          </w:p>
        </w:tc>
        <w:tc>
          <w:tcPr>
            <w:tcW w:w="1611" w:type="dxa"/>
          </w:tcPr>
          <w:p w:rsidR="00F67797" w:rsidRDefault="009E49FC">
            <w:pPr>
              <w:pStyle w:val="TableParagraph"/>
              <w:spacing w:line="240" w:lineRule="auto"/>
              <w:ind w:right="210"/>
              <w:rPr>
                <w:sz w:val="18"/>
              </w:rPr>
            </w:pPr>
            <w:r>
              <w:rPr>
                <w:sz w:val="18"/>
              </w:rPr>
              <w:t>AS PER THE ALLOTMENT OF</w:t>
            </w:r>
          </w:p>
          <w:p w:rsidR="00F67797" w:rsidRDefault="009E49FC">
            <w:pPr>
              <w:pStyle w:val="TableParagraph"/>
              <w:spacing w:line="194" w:lineRule="exact"/>
              <w:rPr>
                <w:sz w:val="18"/>
              </w:rPr>
            </w:pPr>
            <w:r>
              <w:rPr>
                <w:sz w:val="18"/>
              </w:rPr>
              <w:t>THE UNIVERSITY</w:t>
            </w:r>
          </w:p>
        </w:tc>
        <w:tc>
          <w:tcPr>
            <w:tcW w:w="1046" w:type="dxa"/>
          </w:tcPr>
          <w:p w:rsidR="00F67797" w:rsidRDefault="009E49FC">
            <w:pPr>
              <w:pStyle w:val="TableParagraph"/>
              <w:spacing w:line="208" w:lineRule="exact"/>
              <w:ind w:left="8"/>
              <w:jc w:val="center"/>
              <w:rPr>
                <w:sz w:val="18"/>
              </w:rPr>
            </w:pPr>
            <w:r>
              <w:rPr>
                <w:w w:val="99"/>
                <w:sz w:val="18"/>
              </w:rPr>
              <w:t>5</w:t>
            </w:r>
          </w:p>
        </w:tc>
      </w:tr>
      <w:tr w:rsidR="00F67797">
        <w:trPr>
          <w:trHeight w:val="218"/>
        </w:trPr>
        <w:tc>
          <w:tcPr>
            <w:tcW w:w="2607" w:type="dxa"/>
          </w:tcPr>
          <w:p w:rsidR="00F67797" w:rsidRDefault="009E49FC">
            <w:pPr>
              <w:pStyle w:val="TableParagraph"/>
              <w:spacing w:line="198" w:lineRule="exact"/>
              <w:rPr>
                <w:sz w:val="18"/>
              </w:rPr>
            </w:pPr>
            <w:r>
              <w:rPr>
                <w:sz w:val="18"/>
              </w:rPr>
              <w:t>UG-MSDH-H-CC-T-13</w:t>
            </w:r>
          </w:p>
        </w:tc>
        <w:tc>
          <w:tcPr>
            <w:tcW w:w="3646" w:type="dxa"/>
          </w:tcPr>
          <w:p w:rsidR="00F67797" w:rsidRDefault="009E49FC">
            <w:pPr>
              <w:pStyle w:val="TableParagraph"/>
              <w:spacing w:line="198" w:lineRule="exact"/>
              <w:rPr>
                <w:sz w:val="18"/>
              </w:rPr>
            </w:pPr>
            <w:r>
              <w:rPr>
                <w:sz w:val="18"/>
              </w:rPr>
              <w:t>MEDIAL LAWS &amp; ETHICS</w:t>
            </w:r>
          </w:p>
        </w:tc>
        <w:tc>
          <w:tcPr>
            <w:tcW w:w="1611" w:type="dxa"/>
          </w:tcPr>
          <w:p w:rsidR="00F67797" w:rsidRDefault="009E49FC">
            <w:pPr>
              <w:pStyle w:val="TableParagraph"/>
              <w:spacing w:before="2" w:line="195"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8" w:lineRule="exact"/>
              <w:ind w:left="8"/>
              <w:jc w:val="center"/>
              <w:rPr>
                <w:sz w:val="18"/>
              </w:rPr>
            </w:pPr>
            <w:r>
              <w:rPr>
                <w:w w:val="99"/>
                <w:sz w:val="18"/>
              </w:rPr>
              <w:t>1</w:t>
            </w:r>
          </w:p>
        </w:tc>
      </w:tr>
      <w:tr w:rsidR="00F67797">
        <w:trPr>
          <w:trHeight w:val="210"/>
        </w:trPr>
        <w:tc>
          <w:tcPr>
            <w:tcW w:w="2607" w:type="dxa"/>
          </w:tcPr>
          <w:p w:rsidR="00F67797" w:rsidRDefault="009E49FC">
            <w:pPr>
              <w:pStyle w:val="TableParagraph"/>
              <w:rPr>
                <w:sz w:val="18"/>
              </w:rPr>
            </w:pPr>
            <w:r>
              <w:rPr>
                <w:sz w:val="18"/>
              </w:rPr>
              <w:t>UG-MSDH-H-CC-L-14</w:t>
            </w:r>
          </w:p>
        </w:tc>
        <w:tc>
          <w:tcPr>
            <w:tcW w:w="3646" w:type="dxa"/>
          </w:tcPr>
          <w:p w:rsidR="00F67797" w:rsidRDefault="009E49FC">
            <w:pPr>
              <w:pStyle w:val="TableParagraph"/>
              <w:rPr>
                <w:sz w:val="18"/>
              </w:rPr>
            </w:pPr>
            <w:r>
              <w:rPr>
                <w:sz w:val="18"/>
              </w:rPr>
              <w:t>MEDIA ECONOMICS &amp; MANAGEMENT</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5</w:t>
            </w:r>
          </w:p>
        </w:tc>
      </w:tr>
      <w:tr w:rsidR="00F67797">
        <w:trPr>
          <w:trHeight w:val="210"/>
        </w:trPr>
        <w:tc>
          <w:tcPr>
            <w:tcW w:w="2607" w:type="dxa"/>
          </w:tcPr>
          <w:p w:rsidR="00F67797" w:rsidRDefault="009E49FC">
            <w:pPr>
              <w:pStyle w:val="TableParagraph"/>
              <w:rPr>
                <w:sz w:val="18"/>
              </w:rPr>
            </w:pPr>
            <w:r>
              <w:rPr>
                <w:sz w:val="18"/>
              </w:rPr>
              <w:t>UG-MSDH-H-CC-T-14</w:t>
            </w:r>
          </w:p>
        </w:tc>
        <w:tc>
          <w:tcPr>
            <w:tcW w:w="3646" w:type="dxa"/>
          </w:tcPr>
          <w:p w:rsidR="00F67797" w:rsidRDefault="009E49FC">
            <w:pPr>
              <w:pStyle w:val="TableParagraph"/>
              <w:rPr>
                <w:sz w:val="18"/>
              </w:rPr>
            </w:pPr>
            <w:r>
              <w:rPr>
                <w:sz w:val="18"/>
              </w:rPr>
              <w:t>MEDIA ECONOMICS &amp; MANAGEMENT</w:t>
            </w:r>
          </w:p>
        </w:tc>
        <w:tc>
          <w:tcPr>
            <w:tcW w:w="1611" w:type="dxa"/>
          </w:tcPr>
          <w:p w:rsidR="00F67797" w:rsidRDefault="009E49FC">
            <w:pPr>
              <w:pStyle w:val="TableParagraph"/>
              <w:spacing w:before="2"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1</w:t>
            </w:r>
          </w:p>
        </w:tc>
      </w:tr>
      <w:tr w:rsidR="00F67797">
        <w:trPr>
          <w:trHeight w:val="210"/>
        </w:trPr>
        <w:tc>
          <w:tcPr>
            <w:tcW w:w="2607" w:type="dxa"/>
          </w:tcPr>
          <w:p w:rsidR="00F67797" w:rsidRDefault="009E49FC">
            <w:pPr>
              <w:pStyle w:val="TableParagraph"/>
              <w:rPr>
                <w:sz w:val="18"/>
              </w:rPr>
            </w:pPr>
            <w:r>
              <w:rPr>
                <w:sz w:val="18"/>
              </w:rPr>
              <w:t>UG-MSDH-H-DSE-L-03</w:t>
            </w:r>
          </w:p>
        </w:tc>
        <w:tc>
          <w:tcPr>
            <w:tcW w:w="3646" w:type="dxa"/>
          </w:tcPr>
          <w:p w:rsidR="00F67797" w:rsidRDefault="009E49FC">
            <w:pPr>
              <w:pStyle w:val="TableParagraph"/>
              <w:rPr>
                <w:sz w:val="18"/>
              </w:rPr>
            </w:pPr>
            <w:r>
              <w:rPr>
                <w:sz w:val="18"/>
              </w:rPr>
              <w:t>TRAVEL &amp; TOURISM/SPORTS JOURNALISM</w:t>
            </w:r>
          </w:p>
        </w:tc>
        <w:tc>
          <w:tcPr>
            <w:tcW w:w="1611" w:type="dxa"/>
          </w:tcPr>
          <w:p w:rsidR="00F67797" w:rsidRDefault="009E49FC">
            <w:pPr>
              <w:pStyle w:val="TableParagraph"/>
              <w:spacing w:before="5" w:line="186"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ind w:left="8"/>
              <w:jc w:val="center"/>
              <w:rPr>
                <w:sz w:val="18"/>
              </w:rPr>
            </w:pPr>
            <w:r>
              <w:rPr>
                <w:w w:val="99"/>
                <w:sz w:val="18"/>
              </w:rPr>
              <w:t>5</w:t>
            </w:r>
          </w:p>
        </w:tc>
      </w:tr>
      <w:tr w:rsidR="00F67797">
        <w:trPr>
          <w:trHeight w:val="213"/>
        </w:trPr>
        <w:tc>
          <w:tcPr>
            <w:tcW w:w="2607" w:type="dxa"/>
          </w:tcPr>
          <w:p w:rsidR="00F67797" w:rsidRDefault="009E49FC">
            <w:pPr>
              <w:pStyle w:val="TableParagraph"/>
              <w:spacing w:line="193" w:lineRule="exact"/>
              <w:rPr>
                <w:sz w:val="18"/>
              </w:rPr>
            </w:pPr>
            <w:r>
              <w:rPr>
                <w:sz w:val="18"/>
              </w:rPr>
              <w:t>UG-MSDH-H-DSE-T-03</w:t>
            </w:r>
          </w:p>
        </w:tc>
        <w:tc>
          <w:tcPr>
            <w:tcW w:w="3646" w:type="dxa"/>
          </w:tcPr>
          <w:p w:rsidR="00F67797" w:rsidRDefault="009E49FC">
            <w:pPr>
              <w:pStyle w:val="TableParagraph"/>
              <w:spacing w:line="193" w:lineRule="exact"/>
              <w:rPr>
                <w:sz w:val="18"/>
              </w:rPr>
            </w:pPr>
            <w:r>
              <w:rPr>
                <w:sz w:val="18"/>
              </w:rPr>
              <w:t>TRAVEL &amp; TOURISM/SPORTS JOURNALISM</w:t>
            </w:r>
          </w:p>
        </w:tc>
        <w:tc>
          <w:tcPr>
            <w:tcW w:w="1611" w:type="dxa"/>
          </w:tcPr>
          <w:p w:rsidR="00F67797" w:rsidRDefault="009E49FC">
            <w:pPr>
              <w:pStyle w:val="TableParagraph"/>
              <w:spacing w:before="5" w:line="188" w:lineRule="exact"/>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193" w:lineRule="exact"/>
              <w:ind w:left="8"/>
              <w:jc w:val="center"/>
              <w:rPr>
                <w:sz w:val="18"/>
              </w:rPr>
            </w:pPr>
            <w:r>
              <w:rPr>
                <w:w w:val="99"/>
                <w:sz w:val="18"/>
              </w:rPr>
              <w:t>1</w:t>
            </w:r>
          </w:p>
        </w:tc>
      </w:tr>
      <w:tr w:rsidR="00F67797">
        <w:trPr>
          <w:trHeight w:val="422"/>
        </w:trPr>
        <w:tc>
          <w:tcPr>
            <w:tcW w:w="2607" w:type="dxa"/>
          </w:tcPr>
          <w:p w:rsidR="00F67797" w:rsidRDefault="009E49FC">
            <w:pPr>
              <w:pStyle w:val="TableParagraph"/>
              <w:spacing w:before="102" w:line="240" w:lineRule="auto"/>
              <w:rPr>
                <w:sz w:val="18"/>
              </w:rPr>
            </w:pPr>
            <w:r>
              <w:rPr>
                <w:sz w:val="18"/>
              </w:rPr>
              <w:t>UG-MSDH-H-DSE-P-04</w:t>
            </w:r>
          </w:p>
        </w:tc>
        <w:tc>
          <w:tcPr>
            <w:tcW w:w="3646" w:type="dxa"/>
          </w:tcPr>
          <w:p w:rsidR="00F67797" w:rsidRDefault="009E49FC">
            <w:pPr>
              <w:pStyle w:val="TableParagraph"/>
              <w:spacing w:line="208" w:lineRule="exact"/>
              <w:rPr>
                <w:sz w:val="18"/>
              </w:rPr>
            </w:pPr>
            <w:r>
              <w:rPr>
                <w:sz w:val="18"/>
              </w:rPr>
              <w:t>DISSERTATION &amp; DOCUMENTARY FILM-</w:t>
            </w:r>
          </w:p>
          <w:p w:rsidR="00F67797" w:rsidRDefault="009E49FC">
            <w:pPr>
              <w:pStyle w:val="TableParagraph"/>
              <w:spacing w:line="194" w:lineRule="exact"/>
              <w:rPr>
                <w:sz w:val="18"/>
              </w:rPr>
            </w:pPr>
            <w:r>
              <w:rPr>
                <w:sz w:val="18"/>
              </w:rPr>
              <w:t>MAKING</w:t>
            </w:r>
          </w:p>
        </w:tc>
        <w:tc>
          <w:tcPr>
            <w:tcW w:w="1611" w:type="dxa"/>
          </w:tcPr>
          <w:p w:rsidR="00F67797" w:rsidRDefault="009E49FC">
            <w:pPr>
              <w:pStyle w:val="TableParagraph"/>
              <w:spacing w:before="2" w:line="240" w:lineRule="auto"/>
              <w:ind w:left="0" w:right="761"/>
              <w:jc w:val="right"/>
              <w:rPr>
                <w:rFonts w:ascii="Georgia" w:hAnsi="Georgia"/>
                <w:sz w:val="18"/>
              </w:rPr>
            </w:pPr>
            <w:r>
              <w:rPr>
                <w:rFonts w:ascii="Georgia" w:hAnsi="Georgia"/>
                <w:w w:val="91"/>
                <w:sz w:val="18"/>
              </w:rPr>
              <w:t>“</w:t>
            </w:r>
          </w:p>
        </w:tc>
        <w:tc>
          <w:tcPr>
            <w:tcW w:w="1046" w:type="dxa"/>
          </w:tcPr>
          <w:p w:rsidR="00F67797" w:rsidRDefault="009E49FC">
            <w:pPr>
              <w:pStyle w:val="TableParagraph"/>
              <w:spacing w:line="208" w:lineRule="exact"/>
              <w:ind w:left="8"/>
              <w:jc w:val="center"/>
              <w:rPr>
                <w:sz w:val="18"/>
              </w:rPr>
            </w:pPr>
            <w:r>
              <w:rPr>
                <w:w w:val="99"/>
                <w:sz w:val="18"/>
              </w:rPr>
              <w:t>6</w:t>
            </w:r>
          </w:p>
        </w:tc>
      </w:tr>
      <w:tr w:rsidR="00F67797">
        <w:trPr>
          <w:trHeight w:val="210"/>
        </w:trPr>
        <w:tc>
          <w:tcPr>
            <w:tcW w:w="2607" w:type="dxa"/>
          </w:tcPr>
          <w:p w:rsidR="00F67797" w:rsidRDefault="009E49FC">
            <w:pPr>
              <w:pStyle w:val="TableParagraph"/>
              <w:rPr>
                <w:b/>
                <w:sz w:val="18"/>
              </w:rPr>
            </w:pPr>
            <w:r>
              <w:rPr>
                <w:b/>
                <w:sz w:val="18"/>
              </w:rPr>
              <w:t>Total</w:t>
            </w:r>
          </w:p>
        </w:tc>
        <w:tc>
          <w:tcPr>
            <w:tcW w:w="3646" w:type="dxa"/>
          </w:tcPr>
          <w:p w:rsidR="00F67797" w:rsidRDefault="009E49FC">
            <w:pPr>
              <w:pStyle w:val="TableParagraph"/>
              <w:rPr>
                <w:b/>
                <w:sz w:val="18"/>
              </w:rPr>
            </w:pPr>
            <w:r>
              <w:rPr>
                <w:b/>
                <w:sz w:val="18"/>
              </w:rPr>
              <w:t>4 courses</w:t>
            </w:r>
          </w:p>
        </w:tc>
        <w:tc>
          <w:tcPr>
            <w:tcW w:w="1611" w:type="dxa"/>
          </w:tcPr>
          <w:p w:rsidR="00F67797" w:rsidRDefault="009E49FC">
            <w:pPr>
              <w:pStyle w:val="TableParagraph"/>
              <w:rPr>
                <w:b/>
                <w:sz w:val="18"/>
              </w:rPr>
            </w:pPr>
            <w:r>
              <w:rPr>
                <w:b/>
                <w:sz w:val="18"/>
              </w:rPr>
              <w:t>Total</w:t>
            </w:r>
          </w:p>
        </w:tc>
        <w:tc>
          <w:tcPr>
            <w:tcW w:w="1046" w:type="dxa"/>
          </w:tcPr>
          <w:p w:rsidR="00F67797" w:rsidRDefault="009E49FC">
            <w:pPr>
              <w:pStyle w:val="TableParagraph"/>
              <w:ind w:left="333" w:right="328"/>
              <w:jc w:val="center"/>
              <w:rPr>
                <w:b/>
                <w:sz w:val="18"/>
              </w:rPr>
            </w:pPr>
            <w:r>
              <w:rPr>
                <w:b/>
                <w:sz w:val="18"/>
              </w:rPr>
              <w:t>24</w:t>
            </w:r>
          </w:p>
        </w:tc>
      </w:tr>
      <w:tr w:rsidR="00F67797">
        <w:trPr>
          <w:trHeight w:val="217"/>
        </w:trPr>
        <w:tc>
          <w:tcPr>
            <w:tcW w:w="2607" w:type="dxa"/>
          </w:tcPr>
          <w:p w:rsidR="00F67797" w:rsidRDefault="009E49FC">
            <w:pPr>
              <w:pStyle w:val="TableParagraph"/>
              <w:spacing w:before="2" w:line="195" w:lineRule="exact"/>
              <w:rPr>
                <w:rFonts w:ascii="Georgia"/>
                <w:b/>
                <w:i/>
                <w:sz w:val="18"/>
              </w:rPr>
            </w:pPr>
            <w:r>
              <w:rPr>
                <w:rFonts w:ascii="Georgia"/>
                <w:b/>
                <w:i/>
                <w:w w:val="95"/>
                <w:sz w:val="18"/>
              </w:rPr>
              <w:t>Total (All semesters)</w:t>
            </w:r>
          </w:p>
        </w:tc>
        <w:tc>
          <w:tcPr>
            <w:tcW w:w="3646" w:type="dxa"/>
          </w:tcPr>
          <w:p w:rsidR="00F67797" w:rsidRDefault="009E49FC">
            <w:pPr>
              <w:pStyle w:val="TableParagraph"/>
              <w:spacing w:before="2" w:line="195" w:lineRule="exact"/>
              <w:rPr>
                <w:rFonts w:ascii="Georgia"/>
                <w:b/>
                <w:i/>
                <w:sz w:val="18"/>
              </w:rPr>
            </w:pPr>
            <w:r>
              <w:rPr>
                <w:rFonts w:ascii="Georgia"/>
                <w:b/>
                <w:i/>
                <w:sz w:val="18"/>
              </w:rPr>
              <w:t>26 courses</w:t>
            </w:r>
          </w:p>
        </w:tc>
        <w:tc>
          <w:tcPr>
            <w:tcW w:w="1611" w:type="dxa"/>
          </w:tcPr>
          <w:p w:rsidR="00F67797" w:rsidRDefault="009E49FC">
            <w:pPr>
              <w:pStyle w:val="TableParagraph"/>
              <w:spacing w:before="2" w:line="195" w:lineRule="exact"/>
              <w:rPr>
                <w:rFonts w:ascii="Georgia"/>
                <w:b/>
                <w:i/>
                <w:sz w:val="18"/>
              </w:rPr>
            </w:pPr>
            <w:r>
              <w:rPr>
                <w:rFonts w:ascii="Georgia"/>
                <w:b/>
                <w:i/>
                <w:w w:val="95"/>
                <w:sz w:val="18"/>
              </w:rPr>
              <w:t>Total</w:t>
            </w:r>
          </w:p>
        </w:tc>
        <w:tc>
          <w:tcPr>
            <w:tcW w:w="1046" w:type="dxa"/>
          </w:tcPr>
          <w:p w:rsidR="00F67797" w:rsidRDefault="009E49FC">
            <w:pPr>
              <w:pStyle w:val="TableParagraph"/>
              <w:spacing w:before="2" w:line="195" w:lineRule="exact"/>
              <w:ind w:left="335" w:right="328"/>
              <w:jc w:val="center"/>
              <w:rPr>
                <w:rFonts w:ascii="Georgia"/>
                <w:b/>
                <w:i/>
                <w:sz w:val="18"/>
              </w:rPr>
            </w:pPr>
            <w:r>
              <w:rPr>
                <w:rFonts w:ascii="Georgia"/>
                <w:b/>
                <w:i/>
                <w:sz w:val="18"/>
              </w:rPr>
              <w:t>140</w:t>
            </w:r>
          </w:p>
        </w:tc>
      </w:tr>
    </w:tbl>
    <w:p w:rsidR="00F67797" w:rsidRDefault="00F67797">
      <w:pPr>
        <w:spacing w:line="195" w:lineRule="exact"/>
        <w:jc w:val="center"/>
        <w:rPr>
          <w:rFonts w:ascii="Georgia"/>
          <w:sz w:val="18"/>
        </w:rPr>
        <w:sectPr w:rsidR="00F67797">
          <w:pgSz w:w="12240" w:h="15840"/>
          <w:pgMar w:top="1440" w:right="780" w:bottom="280" w:left="1220" w:header="720" w:footer="720" w:gutter="0"/>
          <w:cols w:space="720"/>
        </w:sectPr>
      </w:pPr>
    </w:p>
    <w:p w:rsidR="00F67797" w:rsidRDefault="009E49FC">
      <w:pPr>
        <w:pStyle w:val="Heading3"/>
        <w:spacing w:before="77" w:line="278" w:lineRule="auto"/>
        <w:ind w:right="1275"/>
      </w:pPr>
      <w:r>
        <w:lastRenderedPageBreak/>
        <w:t>Note: Each paper in this Course contains both Theory and Tutorial, out of which Internal Assessment is</w:t>
      </w:r>
      <w:r>
        <w:rPr>
          <w:b w:val="0"/>
        </w:rPr>
        <w:t xml:space="preserve">: </w:t>
      </w:r>
      <w:r>
        <w:rPr>
          <w:rFonts w:ascii="Georgia"/>
          <w:i/>
        </w:rPr>
        <w:t xml:space="preserve">15 </w:t>
      </w:r>
      <w:r>
        <w:t>Marks [</w:t>
      </w:r>
      <w:r>
        <w:rPr>
          <w:rFonts w:ascii="Georgia"/>
          <w:i/>
        </w:rPr>
        <w:t xml:space="preserve">5 </w:t>
      </w:r>
      <w:r>
        <w:t xml:space="preserve">for Attendance and </w:t>
      </w:r>
      <w:r>
        <w:rPr>
          <w:rFonts w:ascii="Georgia"/>
          <w:i/>
        </w:rPr>
        <w:t xml:space="preserve">10 </w:t>
      </w:r>
      <w:r>
        <w:t>for Class- Test/Assessment/Seminar]. Theory</w:t>
      </w:r>
      <w:r>
        <w:rPr>
          <w:b w:val="0"/>
        </w:rPr>
        <w:t xml:space="preserve">: </w:t>
      </w:r>
      <w:r>
        <w:rPr>
          <w:rFonts w:ascii="Georgia"/>
          <w:i/>
        </w:rPr>
        <w:t xml:space="preserve">60 </w:t>
      </w:r>
      <w:r>
        <w:t>Marks.</w:t>
      </w:r>
    </w:p>
    <w:p w:rsidR="00F67797" w:rsidRDefault="009E49FC">
      <w:pPr>
        <w:spacing w:before="193" w:line="278" w:lineRule="auto"/>
        <w:ind w:left="220" w:right="796"/>
        <w:rPr>
          <w:b/>
          <w:sz w:val="24"/>
        </w:rPr>
      </w:pPr>
      <w:r>
        <w:rPr>
          <w:b/>
          <w:sz w:val="24"/>
        </w:rPr>
        <w:t>*Generic Elective (GE) papers and Ability Enhancement Compulsory Courses (AECC) will follow the University recommended syllabus structure and content.</w:t>
      </w:r>
    </w:p>
    <w:p w:rsidR="00F67797" w:rsidRDefault="00F67797">
      <w:pPr>
        <w:pStyle w:val="BodyText"/>
        <w:ind w:left="0"/>
        <w:rPr>
          <w:b/>
          <w:sz w:val="28"/>
        </w:rPr>
      </w:pPr>
    </w:p>
    <w:p w:rsidR="00F67797" w:rsidRDefault="00F67797">
      <w:pPr>
        <w:pStyle w:val="BodyText"/>
        <w:spacing w:before="5"/>
        <w:ind w:left="0"/>
        <w:rPr>
          <w:b/>
          <w:sz w:val="33"/>
        </w:rPr>
      </w:pPr>
    </w:p>
    <w:p w:rsidR="00F67797" w:rsidRDefault="009E49FC">
      <w:pPr>
        <w:spacing w:line="281" w:lineRule="exact"/>
        <w:ind w:left="220"/>
        <w:rPr>
          <w:b/>
          <w:sz w:val="24"/>
        </w:rPr>
      </w:pPr>
      <w:r>
        <w:rPr>
          <w:b/>
          <w:sz w:val="24"/>
        </w:rPr>
        <w:t>COURSE OBJECTIVES:</w:t>
      </w:r>
    </w:p>
    <w:p w:rsidR="00F67797" w:rsidRDefault="009E49FC">
      <w:pPr>
        <w:spacing w:line="258" w:lineRule="exact"/>
        <w:ind w:left="220"/>
      </w:pPr>
      <w:r>
        <w:t>After completion of the course the learners will be able to:</w:t>
      </w:r>
    </w:p>
    <w:p w:rsidR="00F67797" w:rsidRDefault="009E49FC">
      <w:pPr>
        <w:pStyle w:val="ListParagraph"/>
        <w:numPr>
          <w:ilvl w:val="0"/>
          <w:numId w:val="1"/>
        </w:numPr>
        <w:tabs>
          <w:tab w:val="left" w:pos="940"/>
          <w:tab w:val="left" w:pos="941"/>
        </w:tabs>
        <w:spacing w:before="121"/>
        <w:ind w:hanging="361"/>
        <w:rPr>
          <w:rFonts w:ascii="Symbol" w:hAnsi="Symbol"/>
          <w:sz w:val="24"/>
        </w:rPr>
      </w:pPr>
      <w:r>
        <w:rPr>
          <w:sz w:val="24"/>
        </w:rPr>
        <w:t>Join the Administrative sector of Media as per the present demand of the</w:t>
      </w:r>
      <w:r>
        <w:rPr>
          <w:spacing w:val="-15"/>
          <w:sz w:val="24"/>
        </w:rPr>
        <w:t xml:space="preserve"> </w:t>
      </w:r>
      <w:r>
        <w:rPr>
          <w:sz w:val="24"/>
        </w:rPr>
        <w:t>market.</w:t>
      </w:r>
    </w:p>
    <w:p w:rsidR="00F67797" w:rsidRDefault="009E49FC">
      <w:pPr>
        <w:pStyle w:val="ListParagraph"/>
        <w:numPr>
          <w:ilvl w:val="0"/>
          <w:numId w:val="1"/>
        </w:numPr>
        <w:tabs>
          <w:tab w:val="left" w:pos="940"/>
          <w:tab w:val="left" w:pos="941"/>
        </w:tabs>
        <w:spacing w:before="42"/>
        <w:ind w:hanging="361"/>
        <w:rPr>
          <w:rFonts w:ascii="Symbol" w:hAnsi="Symbol"/>
          <w:sz w:val="24"/>
        </w:rPr>
      </w:pPr>
      <w:r>
        <w:rPr>
          <w:sz w:val="24"/>
        </w:rPr>
        <w:t>Join the Technical sector of Media Industry as required by the present</w:t>
      </w:r>
      <w:r>
        <w:rPr>
          <w:spacing w:val="-12"/>
          <w:sz w:val="24"/>
        </w:rPr>
        <w:t xml:space="preserve"> </w:t>
      </w:r>
      <w:r>
        <w:rPr>
          <w:sz w:val="24"/>
        </w:rPr>
        <w:t>market.</w:t>
      </w:r>
    </w:p>
    <w:p w:rsidR="00F67797" w:rsidRDefault="009E49FC">
      <w:pPr>
        <w:pStyle w:val="ListParagraph"/>
        <w:numPr>
          <w:ilvl w:val="0"/>
          <w:numId w:val="1"/>
        </w:numPr>
        <w:tabs>
          <w:tab w:val="left" w:pos="940"/>
          <w:tab w:val="left" w:pos="941"/>
        </w:tabs>
        <w:spacing w:before="41" w:line="276" w:lineRule="auto"/>
        <w:ind w:right="657"/>
        <w:rPr>
          <w:rFonts w:ascii="Symbol" w:hAnsi="Symbol"/>
          <w:sz w:val="24"/>
        </w:rPr>
      </w:pPr>
      <w:r>
        <w:rPr>
          <w:sz w:val="24"/>
        </w:rPr>
        <w:t xml:space="preserve">Join the Creative sector of Media as per the contemporary requirement due to a boom of new media (Internet, </w:t>
      </w:r>
      <w:proofErr w:type="spellStart"/>
      <w:r>
        <w:rPr>
          <w:sz w:val="24"/>
        </w:rPr>
        <w:t>Facebook</w:t>
      </w:r>
      <w:proofErr w:type="spellEnd"/>
      <w:r>
        <w:rPr>
          <w:sz w:val="24"/>
        </w:rPr>
        <w:t>,</w:t>
      </w:r>
      <w:r>
        <w:rPr>
          <w:spacing w:val="-5"/>
          <w:sz w:val="24"/>
        </w:rPr>
        <w:t xml:space="preserve"> </w:t>
      </w:r>
      <w:r>
        <w:rPr>
          <w:sz w:val="24"/>
        </w:rPr>
        <w:t>etc.)</w:t>
      </w:r>
    </w:p>
    <w:p w:rsidR="00F67797" w:rsidRDefault="00F67797">
      <w:pPr>
        <w:spacing w:line="276" w:lineRule="auto"/>
        <w:rPr>
          <w:rFonts w:ascii="Symbol" w:hAnsi="Symbol"/>
          <w:sz w:val="24"/>
        </w:rPr>
        <w:sectPr w:rsidR="00F67797">
          <w:pgSz w:w="12240" w:h="15840"/>
          <w:pgMar w:top="1360" w:right="780" w:bottom="280" w:left="1220" w:header="720" w:footer="720" w:gutter="0"/>
          <w:cols w:space="720"/>
        </w:sectPr>
      </w:pPr>
    </w:p>
    <w:p w:rsidR="00F67797" w:rsidRDefault="00F67797">
      <w:pPr>
        <w:pStyle w:val="BodyText"/>
        <w:ind w:left="0"/>
        <w:rPr>
          <w:sz w:val="32"/>
        </w:rPr>
      </w:pPr>
    </w:p>
    <w:p w:rsidR="00F67797" w:rsidRDefault="00F67797">
      <w:pPr>
        <w:pStyle w:val="BodyText"/>
        <w:ind w:left="0"/>
        <w:rPr>
          <w:sz w:val="32"/>
        </w:rPr>
      </w:pPr>
    </w:p>
    <w:p w:rsidR="00F67797" w:rsidRDefault="00F67797">
      <w:pPr>
        <w:pStyle w:val="BodyText"/>
        <w:ind w:left="0"/>
        <w:rPr>
          <w:sz w:val="32"/>
        </w:rPr>
      </w:pPr>
    </w:p>
    <w:p w:rsidR="00F67797" w:rsidRDefault="00F67797">
      <w:pPr>
        <w:pStyle w:val="BodyText"/>
        <w:ind w:left="0"/>
        <w:rPr>
          <w:sz w:val="32"/>
        </w:rPr>
      </w:pPr>
    </w:p>
    <w:p w:rsidR="00F67797" w:rsidRDefault="00F67797">
      <w:pPr>
        <w:pStyle w:val="BodyText"/>
        <w:spacing w:before="9"/>
        <w:ind w:left="0"/>
        <w:rPr>
          <w:sz w:val="45"/>
        </w:rPr>
      </w:pPr>
    </w:p>
    <w:p w:rsidR="002B507A" w:rsidRDefault="002B507A">
      <w:pPr>
        <w:ind w:left="220"/>
        <w:rPr>
          <w:b/>
          <w:sz w:val="28"/>
          <w:u w:val="thick"/>
        </w:rPr>
      </w:pPr>
    </w:p>
    <w:p w:rsidR="00F67797" w:rsidRDefault="002B507A">
      <w:pPr>
        <w:ind w:left="220"/>
        <w:rPr>
          <w:b/>
          <w:sz w:val="28"/>
        </w:rPr>
      </w:pPr>
      <w:r>
        <w:rPr>
          <w:b/>
          <w:sz w:val="28"/>
          <w:u w:val="thick"/>
        </w:rPr>
        <w:t xml:space="preserve">SEMESTER </w:t>
      </w:r>
      <w:r w:rsidR="009E49FC">
        <w:rPr>
          <w:b/>
          <w:sz w:val="28"/>
          <w:u w:val="thick"/>
        </w:rPr>
        <w:t>1</w:t>
      </w:r>
    </w:p>
    <w:p w:rsidR="00F67797" w:rsidRDefault="009E49FC">
      <w:pPr>
        <w:spacing w:before="79"/>
        <w:ind w:left="200" w:right="3931"/>
        <w:jc w:val="center"/>
        <w:rPr>
          <w:b/>
          <w:sz w:val="32"/>
        </w:rPr>
      </w:pPr>
      <w:r>
        <w:br w:type="column"/>
      </w:r>
      <w:r>
        <w:rPr>
          <w:b/>
          <w:sz w:val="32"/>
        </w:rPr>
        <w:lastRenderedPageBreak/>
        <w:t>COURSE CONTENT:</w:t>
      </w:r>
    </w:p>
    <w:p w:rsidR="00F67797" w:rsidRDefault="009E49FC">
      <w:pPr>
        <w:spacing w:before="95"/>
        <w:ind w:left="200" w:right="3928"/>
        <w:jc w:val="center"/>
        <w:rPr>
          <w:b/>
          <w:sz w:val="32"/>
        </w:rPr>
      </w:pPr>
      <w:r>
        <w:rPr>
          <w:b/>
          <w:sz w:val="32"/>
        </w:rPr>
        <w:t>Core-Course</w:t>
      </w:r>
    </w:p>
    <w:p w:rsidR="00F67797" w:rsidRDefault="009E49FC">
      <w:pPr>
        <w:spacing w:before="153"/>
        <w:ind w:left="200" w:right="3929"/>
        <w:jc w:val="center"/>
        <w:rPr>
          <w:b/>
          <w:sz w:val="32"/>
        </w:rPr>
      </w:pPr>
      <w:r>
        <w:rPr>
          <w:b/>
          <w:sz w:val="32"/>
          <w:u w:val="thick"/>
        </w:rPr>
        <w:t>Total Marks:</w:t>
      </w:r>
      <w:r>
        <w:rPr>
          <w:b/>
          <w:spacing w:val="-14"/>
          <w:sz w:val="32"/>
          <w:u w:val="thick"/>
        </w:rPr>
        <w:t xml:space="preserve"> </w:t>
      </w:r>
      <w:r>
        <w:rPr>
          <w:b/>
          <w:sz w:val="32"/>
          <w:u w:val="thick"/>
        </w:rPr>
        <w:t>1050</w:t>
      </w:r>
    </w:p>
    <w:p w:rsidR="00F67797" w:rsidRDefault="009E49FC">
      <w:pPr>
        <w:spacing w:before="59"/>
        <w:ind w:left="200" w:right="3928"/>
        <w:jc w:val="center"/>
        <w:rPr>
          <w:b/>
          <w:sz w:val="28"/>
        </w:rPr>
      </w:pPr>
      <w:r>
        <w:rPr>
          <w:b/>
          <w:sz w:val="28"/>
          <w:u w:val="thick"/>
        </w:rPr>
        <w:t>Core-Course</w:t>
      </w:r>
      <w:r>
        <w:rPr>
          <w:b/>
          <w:spacing w:val="-10"/>
          <w:sz w:val="28"/>
          <w:u w:val="thick"/>
        </w:rPr>
        <w:t xml:space="preserve"> </w:t>
      </w:r>
      <w:r>
        <w:rPr>
          <w:b/>
          <w:sz w:val="28"/>
          <w:u w:val="thick"/>
        </w:rPr>
        <w:t>Subjects</w:t>
      </w:r>
    </w:p>
    <w:p w:rsidR="00F67797" w:rsidRDefault="00F67797">
      <w:pPr>
        <w:jc w:val="center"/>
        <w:rPr>
          <w:sz w:val="28"/>
        </w:rPr>
        <w:sectPr w:rsidR="00F67797">
          <w:pgSz w:w="12240" w:h="15840"/>
          <w:pgMar w:top="1360" w:right="780" w:bottom="280" w:left="1220" w:header="720" w:footer="720" w:gutter="0"/>
          <w:cols w:num="2" w:space="720" w:equalWidth="0">
            <w:col w:w="2021" w:space="1270"/>
            <w:col w:w="6949"/>
          </w:cols>
        </w:sectPr>
      </w:pPr>
    </w:p>
    <w:p w:rsidR="00F67797" w:rsidRDefault="00F67797">
      <w:pPr>
        <w:pStyle w:val="BodyText"/>
        <w:spacing w:before="9"/>
        <w:ind w:left="0"/>
        <w:rPr>
          <w:b/>
          <w:sz w:val="12"/>
        </w:rPr>
      </w:pPr>
    </w:p>
    <w:p w:rsidR="00F67797" w:rsidRDefault="00480CD7">
      <w:pPr>
        <w:pStyle w:val="Heading3"/>
        <w:tabs>
          <w:tab w:val="left" w:pos="8211"/>
        </w:tabs>
        <w:spacing w:before="100"/>
      </w:pPr>
      <w:r>
        <w:pict>
          <v:rect id="_x0000_s1045" style="position:absolute;left:0;text-align:left;margin-left:1in;margin-top:17pt;width:451.15pt;height:.95pt;z-index:-16713216;mso-position-horizontal-relative:page" fillcolor="black" stroked="f">
            <w10:wrap anchorx="page"/>
          </v:rect>
        </w:pict>
      </w:r>
      <w:r w:rsidR="009E49FC">
        <w:t>C1: HISTORY</w:t>
      </w:r>
      <w:r w:rsidR="009E49FC">
        <w:rPr>
          <w:spacing w:val="-6"/>
        </w:rPr>
        <w:t xml:space="preserve"> </w:t>
      </w:r>
      <w:r w:rsidR="009E49FC">
        <w:t>OF</w:t>
      </w:r>
      <w:r w:rsidR="009E49FC">
        <w:rPr>
          <w:spacing w:val="-2"/>
        </w:rPr>
        <w:t xml:space="preserve"> </w:t>
      </w:r>
      <w:r w:rsidR="009E49FC">
        <w:t>JOURNALISM</w:t>
      </w:r>
      <w:r w:rsidR="009E49FC">
        <w:tab/>
        <w:t>75</w:t>
      </w:r>
      <w:r w:rsidR="009E49FC">
        <w:rPr>
          <w:spacing w:val="-2"/>
        </w:rPr>
        <w:t xml:space="preserve"> </w:t>
      </w:r>
      <w:r w:rsidR="009E49FC">
        <w:t>Marks</w:t>
      </w:r>
    </w:p>
    <w:p w:rsidR="00F67797" w:rsidRDefault="00F67797">
      <w:pPr>
        <w:pStyle w:val="BodyText"/>
        <w:spacing w:before="9"/>
        <w:ind w:left="0"/>
        <w:rPr>
          <w:b/>
          <w:sz w:val="22"/>
        </w:rPr>
      </w:pPr>
    </w:p>
    <w:p w:rsidR="00F67797" w:rsidRDefault="009E49FC">
      <w:pPr>
        <w:pStyle w:val="ListParagraph"/>
        <w:numPr>
          <w:ilvl w:val="0"/>
          <w:numId w:val="31"/>
        </w:numPr>
        <w:tabs>
          <w:tab w:val="left" w:pos="941"/>
        </w:tabs>
        <w:spacing w:before="100"/>
        <w:ind w:right="656"/>
        <w:jc w:val="both"/>
        <w:rPr>
          <w:sz w:val="24"/>
        </w:rPr>
      </w:pPr>
      <w:r>
        <w:rPr>
          <w:sz w:val="24"/>
        </w:rPr>
        <w:t>Emergence of newspaper in India and growth of Indian language Press- James Augustus Hickey-James Silk Buckingham-Baptist Missionaries-</w:t>
      </w:r>
      <w:proofErr w:type="spellStart"/>
      <w:r>
        <w:rPr>
          <w:sz w:val="24"/>
        </w:rPr>
        <w:t>Rammohan</w:t>
      </w:r>
      <w:proofErr w:type="spellEnd"/>
      <w:r>
        <w:rPr>
          <w:sz w:val="24"/>
        </w:rPr>
        <w:t xml:space="preserve"> Roy- </w:t>
      </w:r>
      <w:r>
        <w:rPr>
          <w:rFonts w:ascii="Georgia" w:hAnsi="Georgia"/>
          <w:sz w:val="24"/>
        </w:rPr>
        <w:t>Adam’s Gag</w:t>
      </w:r>
      <w:r>
        <w:rPr>
          <w:sz w:val="24"/>
        </w:rPr>
        <w:t>-</w:t>
      </w:r>
      <w:proofErr w:type="spellStart"/>
      <w:r>
        <w:rPr>
          <w:sz w:val="24"/>
        </w:rPr>
        <w:t>Derozians</w:t>
      </w:r>
      <w:proofErr w:type="spellEnd"/>
      <w:r>
        <w:rPr>
          <w:sz w:val="24"/>
        </w:rPr>
        <w:t xml:space="preserve"> &amp; their</w:t>
      </w:r>
      <w:r>
        <w:rPr>
          <w:spacing w:val="-9"/>
          <w:sz w:val="24"/>
        </w:rPr>
        <w:t xml:space="preserve"> </w:t>
      </w:r>
      <w:r>
        <w:rPr>
          <w:sz w:val="24"/>
        </w:rPr>
        <w:t>contributions.</w:t>
      </w:r>
    </w:p>
    <w:p w:rsidR="00F67797" w:rsidRDefault="009E49FC">
      <w:pPr>
        <w:pStyle w:val="ListParagraph"/>
        <w:numPr>
          <w:ilvl w:val="0"/>
          <w:numId w:val="31"/>
        </w:numPr>
        <w:tabs>
          <w:tab w:val="left" w:pos="941"/>
        </w:tabs>
        <w:spacing w:before="2" w:line="281" w:lineRule="exact"/>
        <w:ind w:hanging="361"/>
        <w:jc w:val="both"/>
        <w:rPr>
          <w:sz w:val="24"/>
        </w:rPr>
      </w:pPr>
      <w:r>
        <w:rPr>
          <w:sz w:val="24"/>
        </w:rPr>
        <w:t>Rise of international news</w:t>
      </w:r>
      <w:r>
        <w:rPr>
          <w:spacing w:val="-3"/>
          <w:sz w:val="24"/>
        </w:rPr>
        <w:t xml:space="preserve"> </w:t>
      </w:r>
      <w:r>
        <w:rPr>
          <w:sz w:val="24"/>
        </w:rPr>
        <w:t>agencies.</w:t>
      </w:r>
    </w:p>
    <w:p w:rsidR="00F67797" w:rsidRDefault="009E49FC">
      <w:pPr>
        <w:pStyle w:val="ListParagraph"/>
        <w:numPr>
          <w:ilvl w:val="0"/>
          <w:numId w:val="31"/>
        </w:numPr>
        <w:tabs>
          <w:tab w:val="left" w:pos="941"/>
        </w:tabs>
        <w:ind w:right="659"/>
        <w:jc w:val="both"/>
        <w:rPr>
          <w:sz w:val="24"/>
        </w:rPr>
      </w:pPr>
      <w:r>
        <w:rPr>
          <w:sz w:val="24"/>
        </w:rPr>
        <w:t xml:space="preserve">Role of Indian press-Hindu Patriot and Harish Chandra </w:t>
      </w:r>
      <w:proofErr w:type="spellStart"/>
      <w:r>
        <w:rPr>
          <w:sz w:val="24"/>
        </w:rPr>
        <w:t>Mukherjee</w:t>
      </w:r>
      <w:proofErr w:type="spellEnd"/>
      <w:r>
        <w:rPr>
          <w:sz w:val="24"/>
        </w:rPr>
        <w:t xml:space="preserve">-The Amrita </w:t>
      </w:r>
      <w:proofErr w:type="spellStart"/>
      <w:r>
        <w:rPr>
          <w:sz w:val="24"/>
        </w:rPr>
        <w:t>Bazar</w:t>
      </w:r>
      <w:proofErr w:type="spellEnd"/>
      <w:r>
        <w:rPr>
          <w:sz w:val="24"/>
        </w:rPr>
        <w:t xml:space="preserve"> </w:t>
      </w:r>
      <w:proofErr w:type="spellStart"/>
      <w:r>
        <w:rPr>
          <w:sz w:val="24"/>
        </w:rPr>
        <w:t>Patrika</w:t>
      </w:r>
      <w:proofErr w:type="spellEnd"/>
      <w:r>
        <w:rPr>
          <w:sz w:val="24"/>
        </w:rPr>
        <w:t xml:space="preserve">-Vernacular Press Act (1878)-The Hindu-The Statesman- </w:t>
      </w:r>
      <w:proofErr w:type="gramStart"/>
      <w:r>
        <w:rPr>
          <w:sz w:val="24"/>
        </w:rPr>
        <w:t>The</w:t>
      </w:r>
      <w:proofErr w:type="gramEnd"/>
      <w:r>
        <w:rPr>
          <w:sz w:val="24"/>
        </w:rPr>
        <w:t xml:space="preserve"> Times of</w:t>
      </w:r>
      <w:r>
        <w:rPr>
          <w:spacing w:val="-21"/>
          <w:sz w:val="24"/>
        </w:rPr>
        <w:t xml:space="preserve"> </w:t>
      </w:r>
      <w:r>
        <w:rPr>
          <w:sz w:val="24"/>
        </w:rPr>
        <w:t>India.</w:t>
      </w:r>
    </w:p>
    <w:p w:rsidR="00F67797" w:rsidRDefault="009E49FC">
      <w:pPr>
        <w:pStyle w:val="ListParagraph"/>
        <w:numPr>
          <w:ilvl w:val="0"/>
          <w:numId w:val="31"/>
        </w:numPr>
        <w:tabs>
          <w:tab w:val="left" w:pos="941"/>
        </w:tabs>
        <w:spacing w:before="1" w:line="281" w:lineRule="exact"/>
        <w:ind w:hanging="361"/>
        <w:jc w:val="both"/>
        <w:rPr>
          <w:sz w:val="24"/>
        </w:rPr>
      </w:pPr>
      <w:r>
        <w:rPr>
          <w:sz w:val="24"/>
        </w:rPr>
        <w:t>Role of Mahatma Gandhi in shaping Indian</w:t>
      </w:r>
      <w:r>
        <w:rPr>
          <w:spacing w:val="-2"/>
          <w:sz w:val="24"/>
        </w:rPr>
        <w:t xml:space="preserve"> </w:t>
      </w:r>
      <w:r>
        <w:rPr>
          <w:sz w:val="24"/>
        </w:rPr>
        <w:t>journalism.</w:t>
      </w:r>
    </w:p>
    <w:p w:rsidR="00F67797" w:rsidRDefault="009E49FC">
      <w:pPr>
        <w:pStyle w:val="ListParagraph"/>
        <w:numPr>
          <w:ilvl w:val="0"/>
          <w:numId w:val="31"/>
        </w:numPr>
        <w:tabs>
          <w:tab w:val="left" w:pos="941"/>
        </w:tabs>
        <w:ind w:right="4113"/>
        <w:jc w:val="both"/>
        <w:rPr>
          <w:sz w:val="24"/>
        </w:rPr>
      </w:pPr>
      <w:r>
        <w:rPr>
          <w:sz w:val="24"/>
        </w:rPr>
        <w:t>Emergence of Indian news agency system- API, UPI,</w:t>
      </w:r>
      <w:r>
        <w:rPr>
          <w:spacing w:val="-1"/>
          <w:sz w:val="24"/>
        </w:rPr>
        <w:t xml:space="preserve"> </w:t>
      </w:r>
      <w:r>
        <w:rPr>
          <w:sz w:val="24"/>
        </w:rPr>
        <w:t>PTI</w:t>
      </w:r>
      <w:proofErr w:type="gramStart"/>
      <w:r>
        <w:rPr>
          <w:sz w:val="24"/>
        </w:rPr>
        <w:t>,UNI</w:t>
      </w:r>
      <w:proofErr w:type="gramEnd"/>
      <w:r>
        <w:rPr>
          <w:sz w:val="24"/>
        </w:rPr>
        <w:t>.</w:t>
      </w:r>
    </w:p>
    <w:p w:rsidR="00F67797" w:rsidRDefault="009E49FC">
      <w:pPr>
        <w:pStyle w:val="ListParagraph"/>
        <w:numPr>
          <w:ilvl w:val="0"/>
          <w:numId w:val="31"/>
        </w:numPr>
        <w:tabs>
          <w:tab w:val="left" w:pos="941"/>
        </w:tabs>
        <w:ind w:right="660"/>
        <w:jc w:val="both"/>
        <w:rPr>
          <w:sz w:val="24"/>
        </w:rPr>
      </w:pPr>
      <w:r>
        <w:rPr>
          <w:sz w:val="24"/>
        </w:rPr>
        <w:t>Emergence and growth of radio and television in India-Introduction and growth of Radio in India-Introduction and growth of Television in</w:t>
      </w:r>
      <w:r>
        <w:rPr>
          <w:spacing w:val="-5"/>
          <w:sz w:val="24"/>
        </w:rPr>
        <w:t xml:space="preserve"> </w:t>
      </w:r>
      <w:r>
        <w:rPr>
          <w:sz w:val="24"/>
        </w:rPr>
        <w:t>India.</w:t>
      </w:r>
    </w:p>
    <w:p w:rsidR="00F67797" w:rsidRDefault="00F67797">
      <w:pPr>
        <w:pStyle w:val="BodyText"/>
        <w:spacing w:before="11"/>
        <w:ind w:left="0"/>
        <w:rPr>
          <w:sz w:val="23"/>
        </w:rPr>
      </w:pPr>
    </w:p>
    <w:p w:rsidR="00F67797" w:rsidRDefault="009E49FC">
      <w:pPr>
        <w:pStyle w:val="Heading4"/>
        <w:numPr>
          <w:ilvl w:val="1"/>
          <w:numId w:val="31"/>
        </w:numPr>
        <w:tabs>
          <w:tab w:val="left" w:pos="1301"/>
        </w:tabs>
        <w:ind w:hanging="361"/>
        <w:rPr>
          <w:rFonts w:ascii="Caladea" w:hAnsi="Caladea"/>
          <w:i w:val="0"/>
          <w:u w:val="none"/>
        </w:rPr>
      </w:pPr>
      <w:r>
        <w:rPr>
          <w:w w:val="95"/>
        </w:rPr>
        <w:t>Suggested</w:t>
      </w:r>
      <w:r>
        <w:rPr>
          <w:spacing w:val="-9"/>
          <w:w w:val="95"/>
        </w:rPr>
        <w:t xml:space="preserve"> </w:t>
      </w:r>
      <w:r>
        <w:rPr>
          <w:w w:val="95"/>
        </w:rPr>
        <w:t>Readings/References</w:t>
      </w:r>
      <w:r>
        <w:rPr>
          <w:rFonts w:ascii="Caladea" w:hAnsi="Caladea"/>
          <w:i w:val="0"/>
          <w:w w:val="95"/>
        </w:rPr>
        <w:t>:</w:t>
      </w:r>
    </w:p>
    <w:p w:rsidR="00F67797" w:rsidRDefault="009E49FC">
      <w:pPr>
        <w:pStyle w:val="ListParagraph"/>
        <w:numPr>
          <w:ilvl w:val="0"/>
          <w:numId w:val="30"/>
        </w:numPr>
        <w:tabs>
          <w:tab w:val="left" w:pos="1300"/>
          <w:tab w:val="left" w:pos="1301"/>
        </w:tabs>
        <w:spacing w:before="8"/>
        <w:ind w:hanging="361"/>
        <w:rPr>
          <w:rFonts w:ascii="Georgia" w:hAnsi="Georgia"/>
          <w:sz w:val="24"/>
        </w:rPr>
      </w:pPr>
      <w:proofErr w:type="spellStart"/>
      <w:r>
        <w:rPr>
          <w:rFonts w:ascii="Georgia" w:hAnsi="Georgia"/>
          <w:sz w:val="24"/>
        </w:rPr>
        <w:t>Natarajan</w:t>
      </w:r>
      <w:proofErr w:type="spellEnd"/>
      <w:r>
        <w:rPr>
          <w:rFonts w:ascii="Georgia" w:hAnsi="Georgia"/>
          <w:sz w:val="24"/>
        </w:rPr>
        <w:t>:</w:t>
      </w:r>
      <w:r>
        <w:rPr>
          <w:rFonts w:ascii="Georgia" w:hAnsi="Georgia"/>
          <w:spacing w:val="-18"/>
          <w:sz w:val="24"/>
        </w:rPr>
        <w:t xml:space="preserve"> </w:t>
      </w:r>
      <w:r>
        <w:rPr>
          <w:rFonts w:ascii="Georgia" w:hAnsi="Georgia"/>
          <w:sz w:val="24"/>
        </w:rPr>
        <w:t>‘History</w:t>
      </w:r>
      <w:r>
        <w:rPr>
          <w:rFonts w:ascii="Georgia" w:hAnsi="Georgia"/>
          <w:spacing w:val="-18"/>
          <w:sz w:val="24"/>
        </w:rPr>
        <w:t xml:space="preserve"> </w:t>
      </w:r>
      <w:r>
        <w:rPr>
          <w:rFonts w:ascii="Georgia" w:hAnsi="Georgia"/>
          <w:sz w:val="24"/>
        </w:rPr>
        <w:t>of</w:t>
      </w:r>
      <w:r>
        <w:rPr>
          <w:rFonts w:ascii="Georgia" w:hAnsi="Georgia"/>
          <w:spacing w:val="-18"/>
          <w:sz w:val="24"/>
        </w:rPr>
        <w:t xml:space="preserve"> </w:t>
      </w:r>
      <w:r>
        <w:rPr>
          <w:rFonts w:ascii="Georgia" w:hAnsi="Georgia"/>
          <w:sz w:val="24"/>
        </w:rPr>
        <w:t>Indian</w:t>
      </w:r>
      <w:r>
        <w:rPr>
          <w:rFonts w:ascii="Georgia" w:hAnsi="Georgia"/>
          <w:spacing w:val="-18"/>
          <w:sz w:val="24"/>
        </w:rPr>
        <w:t xml:space="preserve"> </w:t>
      </w:r>
      <w:r>
        <w:rPr>
          <w:rFonts w:ascii="Georgia" w:hAnsi="Georgia"/>
          <w:sz w:val="24"/>
        </w:rPr>
        <w:t>Journalism’,</w:t>
      </w:r>
      <w:r>
        <w:rPr>
          <w:rFonts w:ascii="Georgia" w:hAnsi="Georgia"/>
          <w:spacing w:val="-16"/>
          <w:sz w:val="24"/>
        </w:rPr>
        <w:t xml:space="preserve"> </w:t>
      </w:r>
      <w:r>
        <w:rPr>
          <w:rFonts w:ascii="Georgia" w:hAnsi="Georgia"/>
          <w:sz w:val="24"/>
        </w:rPr>
        <w:t>Publications</w:t>
      </w:r>
      <w:r>
        <w:rPr>
          <w:rFonts w:ascii="Georgia" w:hAnsi="Georgia"/>
          <w:spacing w:val="-17"/>
          <w:sz w:val="24"/>
        </w:rPr>
        <w:t xml:space="preserve"> </w:t>
      </w:r>
      <w:proofErr w:type="spellStart"/>
      <w:r>
        <w:rPr>
          <w:rFonts w:ascii="Georgia" w:hAnsi="Georgia"/>
          <w:sz w:val="24"/>
        </w:rPr>
        <w:t>Dvn</w:t>
      </w:r>
      <w:proofErr w:type="spellEnd"/>
      <w:proofErr w:type="gramStart"/>
      <w:r>
        <w:rPr>
          <w:rFonts w:ascii="Georgia" w:hAnsi="Georgia"/>
          <w:sz w:val="24"/>
        </w:rPr>
        <w:t>.(</w:t>
      </w:r>
      <w:proofErr w:type="gramEnd"/>
      <w:r>
        <w:rPr>
          <w:rFonts w:ascii="Georgia" w:hAnsi="Georgia"/>
          <w:sz w:val="24"/>
        </w:rPr>
        <w:t>Reprint</w:t>
      </w:r>
      <w:r>
        <w:rPr>
          <w:rFonts w:ascii="Georgia" w:hAnsi="Georgia"/>
          <w:spacing w:val="-18"/>
          <w:sz w:val="24"/>
        </w:rPr>
        <w:t xml:space="preserve"> </w:t>
      </w:r>
      <w:r>
        <w:rPr>
          <w:rFonts w:ascii="Georgia" w:hAnsi="Georgia"/>
          <w:sz w:val="24"/>
        </w:rPr>
        <w:t>1997).</w:t>
      </w:r>
    </w:p>
    <w:p w:rsidR="00F67797" w:rsidRDefault="009E49FC">
      <w:pPr>
        <w:pStyle w:val="ListParagraph"/>
        <w:numPr>
          <w:ilvl w:val="0"/>
          <w:numId w:val="30"/>
        </w:numPr>
        <w:tabs>
          <w:tab w:val="left" w:pos="1300"/>
          <w:tab w:val="left" w:pos="1301"/>
        </w:tabs>
        <w:spacing w:before="11"/>
        <w:ind w:hanging="361"/>
        <w:rPr>
          <w:rFonts w:ascii="Georgia" w:hAnsi="Georgia"/>
          <w:sz w:val="24"/>
        </w:rPr>
      </w:pPr>
      <w:proofErr w:type="spellStart"/>
      <w:r>
        <w:rPr>
          <w:rFonts w:ascii="Georgia" w:hAnsi="Georgia"/>
          <w:sz w:val="24"/>
        </w:rPr>
        <w:t>Rangaswamy</w:t>
      </w:r>
      <w:proofErr w:type="spellEnd"/>
      <w:r>
        <w:rPr>
          <w:rFonts w:ascii="Georgia" w:hAnsi="Georgia"/>
          <w:spacing w:val="-19"/>
          <w:sz w:val="24"/>
        </w:rPr>
        <w:t xml:space="preserve"> </w:t>
      </w:r>
      <w:proofErr w:type="spellStart"/>
      <w:r>
        <w:rPr>
          <w:rFonts w:ascii="Georgia" w:hAnsi="Georgia"/>
          <w:sz w:val="24"/>
        </w:rPr>
        <w:t>Parthasarathi</w:t>
      </w:r>
      <w:proofErr w:type="spellEnd"/>
      <w:r>
        <w:rPr>
          <w:rFonts w:ascii="Georgia" w:hAnsi="Georgia"/>
          <w:sz w:val="24"/>
        </w:rPr>
        <w:t>:</w:t>
      </w:r>
      <w:r>
        <w:rPr>
          <w:rFonts w:ascii="Georgia" w:hAnsi="Georgia"/>
          <w:spacing w:val="-18"/>
          <w:sz w:val="24"/>
        </w:rPr>
        <w:t xml:space="preserve"> </w:t>
      </w:r>
      <w:r>
        <w:rPr>
          <w:rFonts w:ascii="Georgia" w:hAnsi="Georgia"/>
          <w:sz w:val="24"/>
        </w:rPr>
        <w:t>‘Journalism</w:t>
      </w:r>
      <w:r>
        <w:rPr>
          <w:rFonts w:ascii="Georgia" w:hAnsi="Georgia"/>
          <w:spacing w:val="-18"/>
          <w:sz w:val="24"/>
        </w:rPr>
        <w:t xml:space="preserve"> </w:t>
      </w:r>
      <w:r>
        <w:rPr>
          <w:rFonts w:ascii="Georgia" w:hAnsi="Georgia"/>
          <w:sz w:val="24"/>
        </w:rPr>
        <w:t>in</w:t>
      </w:r>
      <w:r>
        <w:rPr>
          <w:rFonts w:ascii="Georgia" w:hAnsi="Georgia"/>
          <w:spacing w:val="-18"/>
          <w:sz w:val="24"/>
        </w:rPr>
        <w:t xml:space="preserve"> </w:t>
      </w:r>
      <w:r>
        <w:rPr>
          <w:rFonts w:ascii="Georgia" w:hAnsi="Georgia"/>
          <w:sz w:val="24"/>
        </w:rPr>
        <w:t>India’,</w:t>
      </w:r>
      <w:r>
        <w:rPr>
          <w:rFonts w:ascii="Georgia" w:hAnsi="Georgia"/>
          <w:spacing w:val="-17"/>
          <w:sz w:val="24"/>
        </w:rPr>
        <w:t xml:space="preserve"> </w:t>
      </w:r>
      <w:r>
        <w:rPr>
          <w:rFonts w:ascii="Georgia" w:hAnsi="Georgia"/>
          <w:sz w:val="24"/>
        </w:rPr>
        <w:t>Sterling</w:t>
      </w:r>
      <w:r>
        <w:rPr>
          <w:rFonts w:ascii="Georgia" w:hAnsi="Georgia"/>
          <w:spacing w:val="-18"/>
          <w:sz w:val="24"/>
        </w:rPr>
        <w:t xml:space="preserve"> </w:t>
      </w:r>
      <w:r>
        <w:rPr>
          <w:rFonts w:ascii="Georgia" w:hAnsi="Georgia"/>
          <w:sz w:val="24"/>
        </w:rPr>
        <w:t>Publishers,</w:t>
      </w:r>
      <w:r>
        <w:rPr>
          <w:rFonts w:ascii="Georgia" w:hAnsi="Georgia"/>
          <w:spacing w:val="-17"/>
          <w:sz w:val="24"/>
        </w:rPr>
        <w:t xml:space="preserve"> </w:t>
      </w:r>
      <w:r>
        <w:rPr>
          <w:rFonts w:ascii="Georgia" w:hAnsi="Georgia"/>
          <w:sz w:val="24"/>
        </w:rPr>
        <w:t>1989.</w:t>
      </w:r>
    </w:p>
    <w:p w:rsidR="00F67797" w:rsidRDefault="009E49FC">
      <w:pPr>
        <w:pStyle w:val="ListParagraph"/>
        <w:numPr>
          <w:ilvl w:val="0"/>
          <w:numId w:val="30"/>
        </w:numPr>
        <w:tabs>
          <w:tab w:val="left" w:pos="1300"/>
          <w:tab w:val="left" w:pos="1301"/>
        </w:tabs>
        <w:spacing w:before="8"/>
        <w:ind w:hanging="361"/>
        <w:rPr>
          <w:rFonts w:ascii="Georgia" w:hAnsi="Georgia"/>
          <w:sz w:val="24"/>
        </w:rPr>
      </w:pPr>
      <w:r>
        <w:rPr>
          <w:rFonts w:ascii="Georgia" w:hAnsi="Georgia"/>
          <w:sz w:val="24"/>
        </w:rPr>
        <w:t>Kumar</w:t>
      </w:r>
      <w:r>
        <w:rPr>
          <w:rFonts w:ascii="Georgia" w:hAnsi="Georgia"/>
          <w:spacing w:val="-21"/>
          <w:sz w:val="24"/>
        </w:rPr>
        <w:t xml:space="preserve"> </w:t>
      </w:r>
      <w:r>
        <w:rPr>
          <w:rFonts w:ascii="Georgia" w:hAnsi="Georgia"/>
          <w:sz w:val="24"/>
        </w:rPr>
        <w:t>K.</w:t>
      </w:r>
      <w:r>
        <w:rPr>
          <w:rFonts w:ascii="Georgia" w:hAnsi="Georgia"/>
          <w:spacing w:val="-21"/>
          <w:sz w:val="24"/>
        </w:rPr>
        <w:t xml:space="preserve"> </w:t>
      </w:r>
      <w:r>
        <w:rPr>
          <w:rFonts w:ascii="Georgia" w:hAnsi="Georgia"/>
          <w:sz w:val="24"/>
        </w:rPr>
        <w:t>J.:</w:t>
      </w:r>
      <w:r>
        <w:rPr>
          <w:rFonts w:ascii="Georgia" w:hAnsi="Georgia"/>
          <w:spacing w:val="-21"/>
          <w:sz w:val="24"/>
        </w:rPr>
        <w:t xml:space="preserve"> </w:t>
      </w:r>
      <w:r>
        <w:rPr>
          <w:rFonts w:ascii="Georgia" w:hAnsi="Georgia"/>
          <w:sz w:val="24"/>
        </w:rPr>
        <w:t>‘Mass</w:t>
      </w:r>
      <w:r>
        <w:rPr>
          <w:rFonts w:ascii="Georgia" w:hAnsi="Georgia"/>
          <w:spacing w:val="-21"/>
          <w:sz w:val="24"/>
        </w:rPr>
        <w:t xml:space="preserve"> </w:t>
      </w:r>
      <w:r>
        <w:rPr>
          <w:rFonts w:ascii="Georgia" w:hAnsi="Georgia"/>
          <w:sz w:val="24"/>
        </w:rPr>
        <w:t>Communication</w:t>
      </w:r>
      <w:r>
        <w:rPr>
          <w:rFonts w:ascii="Georgia" w:hAnsi="Georgia"/>
          <w:spacing w:val="-20"/>
          <w:sz w:val="24"/>
        </w:rPr>
        <w:t xml:space="preserve"> </w:t>
      </w:r>
      <w:r>
        <w:rPr>
          <w:rFonts w:ascii="Georgia" w:hAnsi="Georgia"/>
          <w:sz w:val="24"/>
        </w:rPr>
        <w:t>in</w:t>
      </w:r>
      <w:r>
        <w:rPr>
          <w:rFonts w:ascii="Georgia" w:hAnsi="Georgia"/>
          <w:spacing w:val="-21"/>
          <w:sz w:val="24"/>
        </w:rPr>
        <w:t xml:space="preserve"> </w:t>
      </w:r>
      <w:r>
        <w:rPr>
          <w:rFonts w:ascii="Georgia" w:hAnsi="Georgia"/>
          <w:sz w:val="24"/>
        </w:rPr>
        <w:t>India’,</w:t>
      </w:r>
      <w:r>
        <w:rPr>
          <w:rFonts w:ascii="Georgia" w:hAnsi="Georgia"/>
          <w:spacing w:val="-20"/>
          <w:sz w:val="24"/>
        </w:rPr>
        <w:t xml:space="preserve"> </w:t>
      </w:r>
      <w:proofErr w:type="spellStart"/>
      <w:r>
        <w:rPr>
          <w:rFonts w:ascii="Georgia" w:hAnsi="Georgia"/>
          <w:sz w:val="24"/>
        </w:rPr>
        <w:t>Jaico</w:t>
      </w:r>
      <w:proofErr w:type="spellEnd"/>
      <w:r>
        <w:rPr>
          <w:rFonts w:ascii="Georgia" w:hAnsi="Georgia"/>
          <w:spacing w:val="-21"/>
          <w:sz w:val="24"/>
        </w:rPr>
        <w:t xml:space="preserve"> </w:t>
      </w:r>
      <w:r>
        <w:rPr>
          <w:rFonts w:ascii="Georgia" w:hAnsi="Georgia"/>
          <w:sz w:val="24"/>
        </w:rPr>
        <w:t>Publishing</w:t>
      </w:r>
      <w:r>
        <w:rPr>
          <w:rFonts w:ascii="Georgia" w:hAnsi="Georgia"/>
          <w:spacing w:val="-21"/>
          <w:sz w:val="24"/>
        </w:rPr>
        <w:t xml:space="preserve"> </w:t>
      </w:r>
      <w:r>
        <w:rPr>
          <w:rFonts w:ascii="Georgia" w:hAnsi="Georgia"/>
          <w:sz w:val="24"/>
        </w:rPr>
        <w:t>House,</w:t>
      </w:r>
      <w:r>
        <w:rPr>
          <w:rFonts w:ascii="Georgia" w:hAnsi="Georgia"/>
          <w:spacing w:val="-20"/>
          <w:sz w:val="24"/>
        </w:rPr>
        <w:t xml:space="preserve"> </w:t>
      </w:r>
      <w:r>
        <w:rPr>
          <w:rFonts w:ascii="Georgia" w:hAnsi="Georgia"/>
          <w:sz w:val="24"/>
        </w:rPr>
        <w:t>2000.</w:t>
      </w:r>
    </w:p>
    <w:p w:rsidR="00F67797" w:rsidRDefault="009E49FC">
      <w:pPr>
        <w:pStyle w:val="ListParagraph"/>
        <w:numPr>
          <w:ilvl w:val="0"/>
          <w:numId w:val="30"/>
        </w:numPr>
        <w:tabs>
          <w:tab w:val="left" w:pos="1300"/>
          <w:tab w:val="left" w:pos="1301"/>
        </w:tabs>
        <w:spacing w:before="8"/>
        <w:ind w:right="658"/>
        <w:rPr>
          <w:sz w:val="24"/>
        </w:rPr>
      </w:pPr>
      <w:r>
        <w:rPr>
          <w:rFonts w:ascii="Georgia" w:hAnsi="Georgia"/>
          <w:sz w:val="24"/>
        </w:rPr>
        <w:t>Mehta,</w:t>
      </w:r>
      <w:r>
        <w:rPr>
          <w:rFonts w:ascii="Georgia" w:hAnsi="Georgia"/>
          <w:spacing w:val="-15"/>
          <w:sz w:val="24"/>
        </w:rPr>
        <w:t xml:space="preserve"> </w:t>
      </w:r>
      <w:r>
        <w:rPr>
          <w:rFonts w:ascii="Georgia" w:hAnsi="Georgia"/>
          <w:sz w:val="24"/>
        </w:rPr>
        <w:t>D.S.:</w:t>
      </w:r>
      <w:r>
        <w:rPr>
          <w:rFonts w:ascii="Georgia" w:hAnsi="Georgia"/>
          <w:spacing w:val="-14"/>
          <w:sz w:val="24"/>
        </w:rPr>
        <w:t xml:space="preserve"> </w:t>
      </w:r>
      <w:proofErr w:type="gramStart"/>
      <w:r>
        <w:rPr>
          <w:rFonts w:ascii="Georgia" w:hAnsi="Georgia"/>
          <w:sz w:val="24"/>
        </w:rPr>
        <w:t>‘</w:t>
      </w:r>
      <w:r>
        <w:rPr>
          <w:rFonts w:ascii="Georgia" w:hAnsi="Georgia"/>
          <w:spacing w:val="-13"/>
          <w:sz w:val="24"/>
        </w:rPr>
        <w:t xml:space="preserve"> </w:t>
      </w:r>
      <w:r>
        <w:rPr>
          <w:rFonts w:ascii="Georgia" w:hAnsi="Georgia"/>
          <w:sz w:val="24"/>
        </w:rPr>
        <w:t>Mass</w:t>
      </w:r>
      <w:proofErr w:type="gramEnd"/>
      <w:r>
        <w:rPr>
          <w:rFonts w:ascii="Georgia" w:hAnsi="Georgia"/>
          <w:spacing w:val="-15"/>
          <w:sz w:val="24"/>
        </w:rPr>
        <w:t xml:space="preserve"> </w:t>
      </w:r>
      <w:r>
        <w:rPr>
          <w:rFonts w:ascii="Georgia" w:hAnsi="Georgia"/>
          <w:sz w:val="24"/>
        </w:rPr>
        <w:t>Communication</w:t>
      </w:r>
      <w:r>
        <w:rPr>
          <w:rFonts w:ascii="Georgia" w:hAnsi="Georgia"/>
          <w:spacing w:val="-13"/>
          <w:sz w:val="24"/>
        </w:rPr>
        <w:t xml:space="preserve"> </w:t>
      </w:r>
      <w:r>
        <w:rPr>
          <w:rFonts w:ascii="Georgia" w:hAnsi="Georgia"/>
          <w:sz w:val="24"/>
        </w:rPr>
        <w:t>and</w:t>
      </w:r>
      <w:r>
        <w:rPr>
          <w:rFonts w:ascii="Georgia" w:hAnsi="Georgia"/>
          <w:spacing w:val="-14"/>
          <w:sz w:val="24"/>
        </w:rPr>
        <w:t xml:space="preserve"> </w:t>
      </w:r>
      <w:r>
        <w:rPr>
          <w:rFonts w:ascii="Georgia" w:hAnsi="Georgia"/>
          <w:sz w:val="24"/>
        </w:rPr>
        <w:t>Journalism</w:t>
      </w:r>
      <w:r>
        <w:rPr>
          <w:rFonts w:ascii="Georgia" w:hAnsi="Georgia"/>
          <w:spacing w:val="-13"/>
          <w:sz w:val="24"/>
        </w:rPr>
        <w:t xml:space="preserve"> </w:t>
      </w:r>
      <w:r>
        <w:rPr>
          <w:rFonts w:ascii="Georgia" w:hAnsi="Georgia"/>
          <w:sz w:val="24"/>
        </w:rPr>
        <w:t>in</w:t>
      </w:r>
      <w:r>
        <w:rPr>
          <w:rFonts w:ascii="Georgia" w:hAnsi="Georgia"/>
          <w:spacing w:val="-13"/>
          <w:sz w:val="24"/>
        </w:rPr>
        <w:t xml:space="preserve"> </w:t>
      </w:r>
      <w:r>
        <w:rPr>
          <w:rFonts w:ascii="Georgia" w:hAnsi="Georgia"/>
          <w:sz w:val="24"/>
        </w:rPr>
        <w:t>India’,</w:t>
      </w:r>
      <w:r>
        <w:rPr>
          <w:rFonts w:ascii="Georgia" w:hAnsi="Georgia"/>
          <w:spacing w:val="-13"/>
          <w:sz w:val="24"/>
        </w:rPr>
        <w:t xml:space="preserve"> </w:t>
      </w:r>
      <w:r>
        <w:rPr>
          <w:rFonts w:ascii="Georgia" w:hAnsi="Georgia"/>
          <w:sz w:val="24"/>
        </w:rPr>
        <w:t>Allied</w:t>
      </w:r>
      <w:r>
        <w:rPr>
          <w:rFonts w:ascii="Georgia" w:hAnsi="Georgia"/>
          <w:spacing w:val="-15"/>
          <w:sz w:val="24"/>
        </w:rPr>
        <w:t xml:space="preserve"> </w:t>
      </w:r>
      <w:r>
        <w:rPr>
          <w:rFonts w:ascii="Georgia" w:hAnsi="Georgia"/>
          <w:sz w:val="24"/>
        </w:rPr>
        <w:t xml:space="preserve">Publishers </w:t>
      </w:r>
      <w:r>
        <w:rPr>
          <w:sz w:val="24"/>
        </w:rPr>
        <w:t>Private, 1996.</w:t>
      </w:r>
    </w:p>
    <w:p w:rsidR="00F67797" w:rsidRDefault="00F67797">
      <w:pPr>
        <w:pStyle w:val="BodyText"/>
        <w:spacing w:before="1"/>
        <w:ind w:left="0"/>
      </w:pPr>
    </w:p>
    <w:p w:rsidR="00F67797" w:rsidRDefault="00480CD7">
      <w:pPr>
        <w:pStyle w:val="Heading3"/>
        <w:tabs>
          <w:tab w:val="left" w:pos="8564"/>
        </w:tabs>
      </w:pPr>
      <w:r>
        <w:pict>
          <v:rect id="_x0000_s1044" style="position:absolute;left:0;text-align:left;margin-left:1in;margin-top:12pt;width:466.15pt;height:.95pt;z-index:-16712704;mso-position-horizontal-relative:page" fillcolor="black" stroked="f">
            <w10:wrap anchorx="page"/>
          </v:rect>
        </w:pict>
      </w:r>
      <w:proofErr w:type="gramStart"/>
      <w:r w:rsidR="009E49FC">
        <w:t>C2 :</w:t>
      </w:r>
      <w:proofErr w:type="gramEnd"/>
      <w:r w:rsidR="009E49FC">
        <w:rPr>
          <w:spacing w:val="-5"/>
        </w:rPr>
        <w:t xml:space="preserve"> </w:t>
      </w:r>
      <w:r w:rsidR="009E49FC">
        <w:t>MASS</w:t>
      </w:r>
      <w:r w:rsidR="009E49FC">
        <w:rPr>
          <w:spacing w:val="-3"/>
        </w:rPr>
        <w:t xml:space="preserve"> </w:t>
      </w:r>
      <w:r w:rsidR="009E49FC">
        <w:t>COMMUNICATION</w:t>
      </w:r>
      <w:r w:rsidR="009E49FC">
        <w:tab/>
        <w:t>75Marks</w:t>
      </w:r>
    </w:p>
    <w:p w:rsidR="00F67797" w:rsidRDefault="00F67797">
      <w:pPr>
        <w:pStyle w:val="BodyText"/>
        <w:spacing w:before="6"/>
        <w:ind w:left="0"/>
        <w:rPr>
          <w:b/>
          <w:sz w:val="20"/>
        </w:rPr>
      </w:pPr>
    </w:p>
    <w:p w:rsidR="00F67797" w:rsidRDefault="009E49FC">
      <w:pPr>
        <w:pStyle w:val="ListParagraph"/>
        <w:numPr>
          <w:ilvl w:val="0"/>
          <w:numId w:val="29"/>
        </w:numPr>
        <w:tabs>
          <w:tab w:val="left" w:pos="941"/>
        </w:tabs>
        <w:spacing w:before="100"/>
        <w:ind w:right="643"/>
        <w:jc w:val="both"/>
        <w:rPr>
          <w:sz w:val="24"/>
        </w:rPr>
      </w:pPr>
      <w:r>
        <w:rPr>
          <w:sz w:val="24"/>
        </w:rPr>
        <w:t>Definition, Elements, Functions and barriers of communication: Its importance for human</w:t>
      </w:r>
      <w:r>
        <w:rPr>
          <w:spacing w:val="-2"/>
          <w:sz w:val="24"/>
        </w:rPr>
        <w:t xml:space="preserve"> </w:t>
      </w:r>
      <w:r>
        <w:rPr>
          <w:sz w:val="24"/>
        </w:rPr>
        <w:t>society.</w:t>
      </w:r>
    </w:p>
    <w:p w:rsidR="00F67797" w:rsidRDefault="009E49FC">
      <w:pPr>
        <w:pStyle w:val="ListParagraph"/>
        <w:numPr>
          <w:ilvl w:val="0"/>
          <w:numId w:val="29"/>
        </w:numPr>
        <w:tabs>
          <w:tab w:val="left" w:pos="941"/>
        </w:tabs>
        <w:spacing w:before="62"/>
        <w:ind w:right="646"/>
        <w:jc w:val="both"/>
        <w:rPr>
          <w:sz w:val="24"/>
        </w:rPr>
      </w:pPr>
      <w:r>
        <w:rPr>
          <w:sz w:val="24"/>
        </w:rPr>
        <w:t>Forms of Communication: Interpersonal Communication, Nonverbal Communication &amp; body language, Group communication, Intrapersonal</w:t>
      </w:r>
      <w:r>
        <w:rPr>
          <w:spacing w:val="-4"/>
          <w:sz w:val="24"/>
        </w:rPr>
        <w:t xml:space="preserve"> </w:t>
      </w:r>
      <w:r>
        <w:rPr>
          <w:sz w:val="24"/>
        </w:rPr>
        <w:t>communication.</w:t>
      </w:r>
    </w:p>
    <w:p w:rsidR="00F67797" w:rsidRDefault="009E49FC">
      <w:pPr>
        <w:pStyle w:val="ListParagraph"/>
        <w:numPr>
          <w:ilvl w:val="0"/>
          <w:numId w:val="29"/>
        </w:numPr>
        <w:tabs>
          <w:tab w:val="left" w:pos="941"/>
        </w:tabs>
        <w:spacing w:before="59"/>
        <w:ind w:right="646"/>
        <w:jc w:val="both"/>
        <w:rPr>
          <w:sz w:val="24"/>
        </w:rPr>
      </w:pPr>
      <w:r>
        <w:rPr>
          <w:sz w:val="24"/>
        </w:rPr>
        <w:t xml:space="preserve">Indian concept of communication with special reference to </w:t>
      </w:r>
      <w:proofErr w:type="spellStart"/>
      <w:r>
        <w:rPr>
          <w:sz w:val="24"/>
        </w:rPr>
        <w:t>Gandhian</w:t>
      </w:r>
      <w:proofErr w:type="spellEnd"/>
      <w:r>
        <w:rPr>
          <w:sz w:val="24"/>
        </w:rPr>
        <w:t xml:space="preserve"> style of communication.</w:t>
      </w:r>
    </w:p>
    <w:p w:rsidR="00F67797" w:rsidRDefault="009E49FC">
      <w:pPr>
        <w:pStyle w:val="ListParagraph"/>
        <w:numPr>
          <w:ilvl w:val="0"/>
          <w:numId w:val="29"/>
        </w:numPr>
        <w:tabs>
          <w:tab w:val="left" w:pos="941"/>
        </w:tabs>
        <w:spacing w:before="62"/>
        <w:ind w:right="645"/>
        <w:jc w:val="both"/>
        <w:rPr>
          <w:sz w:val="24"/>
        </w:rPr>
      </w:pPr>
      <w:r>
        <w:rPr>
          <w:rFonts w:ascii="Georgia" w:hAnsi="Georgia"/>
          <w:sz w:val="24"/>
        </w:rPr>
        <w:t xml:space="preserve">Definition &amp; Features of Mass Communication: Concept of ‘mass’ in mass </w:t>
      </w:r>
      <w:r>
        <w:rPr>
          <w:sz w:val="24"/>
        </w:rPr>
        <w:t>communication: Interface between Interpersonal &amp; communication. Mass culture and cultural</w:t>
      </w:r>
      <w:r>
        <w:rPr>
          <w:spacing w:val="-4"/>
          <w:sz w:val="24"/>
        </w:rPr>
        <w:t xml:space="preserve"> </w:t>
      </w:r>
      <w:r>
        <w:rPr>
          <w:sz w:val="24"/>
        </w:rPr>
        <w:t>imperialism.</w:t>
      </w:r>
    </w:p>
    <w:p w:rsidR="00F67797" w:rsidRDefault="009E49FC">
      <w:pPr>
        <w:pStyle w:val="ListParagraph"/>
        <w:numPr>
          <w:ilvl w:val="0"/>
          <w:numId w:val="29"/>
        </w:numPr>
        <w:tabs>
          <w:tab w:val="left" w:pos="941"/>
        </w:tabs>
        <w:spacing w:before="58"/>
        <w:ind w:right="641"/>
        <w:jc w:val="both"/>
        <w:rPr>
          <w:sz w:val="24"/>
        </w:rPr>
      </w:pPr>
      <w:r>
        <w:rPr>
          <w:sz w:val="24"/>
        </w:rPr>
        <w:t xml:space="preserve">Theories and effects of Mass Communication </w:t>
      </w:r>
      <w:r>
        <w:rPr>
          <w:rFonts w:ascii="Georgia" w:hAnsi="Georgia"/>
          <w:sz w:val="24"/>
        </w:rPr>
        <w:t xml:space="preserve">– </w:t>
      </w:r>
      <w:r>
        <w:rPr>
          <w:sz w:val="24"/>
        </w:rPr>
        <w:t>(a) Hypodermic Needle Theory, (b) Two steps &amp; Multi Step Theory and Opinion leaders, (c) Selective Exposure, Selective Perception &amp; Selective Retention, (d) Cognitive dissonance, (e) Need</w:t>
      </w:r>
      <w:r>
        <w:rPr>
          <w:spacing w:val="-10"/>
          <w:sz w:val="24"/>
        </w:rPr>
        <w:t xml:space="preserve"> </w:t>
      </w:r>
      <w:r>
        <w:rPr>
          <w:sz w:val="24"/>
        </w:rPr>
        <w:t>Gratification</w:t>
      </w:r>
    </w:p>
    <w:p w:rsidR="00F67797" w:rsidRDefault="00F67797">
      <w:pPr>
        <w:jc w:val="both"/>
        <w:rPr>
          <w:sz w:val="24"/>
        </w:rPr>
        <w:sectPr w:rsidR="00F67797">
          <w:type w:val="continuous"/>
          <w:pgSz w:w="12240" w:h="15840"/>
          <w:pgMar w:top="0" w:right="780" w:bottom="0" w:left="1220" w:header="720" w:footer="720" w:gutter="0"/>
          <w:cols w:space="720"/>
        </w:sectPr>
      </w:pPr>
    </w:p>
    <w:p w:rsidR="00F67797" w:rsidRDefault="009E49FC">
      <w:pPr>
        <w:pStyle w:val="BodyText"/>
        <w:spacing w:before="88"/>
        <w:ind w:right="649"/>
        <w:jc w:val="both"/>
      </w:pPr>
      <w:r>
        <w:rPr>
          <w:rFonts w:ascii="Georgia" w:hAnsi="Georgia"/>
        </w:rPr>
        <w:lastRenderedPageBreak/>
        <w:t xml:space="preserve">Theory (f) Play Theory (g) Spiral of silence (h) Chomsky’s Propaganda theory (I) </w:t>
      </w:r>
      <w:r>
        <w:t>Marxist view of mass media (j) Four theories of the Press, Normative Theories (h) New World Information and Communication Order.</w:t>
      </w:r>
    </w:p>
    <w:p w:rsidR="00F67797" w:rsidRDefault="009E49FC">
      <w:pPr>
        <w:pStyle w:val="ListParagraph"/>
        <w:numPr>
          <w:ilvl w:val="0"/>
          <w:numId w:val="29"/>
        </w:numPr>
        <w:tabs>
          <w:tab w:val="left" w:pos="941"/>
        </w:tabs>
        <w:spacing w:before="62"/>
        <w:ind w:right="644"/>
        <w:jc w:val="both"/>
        <w:rPr>
          <w:sz w:val="24"/>
        </w:rPr>
      </w:pPr>
      <w:r>
        <w:rPr>
          <w:sz w:val="24"/>
        </w:rPr>
        <w:t>Mass media as products of a corporate society: Social responsibility and commercial compulsion: Infotainment &amp; Advertorial: Agenda setting and gate keeping role: New technology and Digital</w:t>
      </w:r>
      <w:r>
        <w:rPr>
          <w:spacing w:val="-2"/>
          <w:sz w:val="24"/>
        </w:rPr>
        <w:t xml:space="preserve"> </w:t>
      </w:r>
      <w:r>
        <w:rPr>
          <w:sz w:val="24"/>
        </w:rPr>
        <w:t>divide.</w:t>
      </w:r>
    </w:p>
    <w:p w:rsidR="00F67797" w:rsidRDefault="00F67797">
      <w:pPr>
        <w:pStyle w:val="BodyText"/>
        <w:spacing w:before="11"/>
        <w:ind w:left="0"/>
        <w:rPr>
          <w:sz w:val="34"/>
        </w:rPr>
      </w:pPr>
    </w:p>
    <w:p w:rsidR="00F67797" w:rsidRDefault="009E49FC">
      <w:pPr>
        <w:pStyle w:val="Heading4"/>
        <w:numPr>
          <w:ilvl w:val="1"/>
          <w:numId w:val="29"/>
        </w:numPr>
        <w:tabs>
          <w:tab w:val="left" w:pos="1301"/>
        </w:tabs>
        <w:ind w:hanging="361"/>
        <w:rPr>
          <w:u w:val="none"/>
        </w:rPr>
      </w:pPr>
      <w:r>
        <w:rPr>
          <w:w w:val="95"/>
        </w:rPr>
        <w:t>Suggested</w:t>
      </w:r>
      <w:r>
        <w:rPr>
          <w:spacing w:val="-9"/>
          <w:w w:val="95"/>
        </w:rPr>
        <w:t xml:space="preserve"> </w:t>
      </w:r>
      <w:r>
        <w:rPr>
          <w:w w:val="95"/>
        </w:rPr>
        <w:t>Readings/References:</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McQuail</w:t>
      </w:r>
      <w:proofErr w:type="spellEnd"/>
      <w:r>
        <w:rPr>
          <w:sz w:val="24"/>
        </w:rPr>
        <w:t xml:space="preserve"> D: Mass Communication Theory: An Introduction, Sage Publication</w:t>
      </w:r>
      <w:r>
        <w:rPr>
          <w:spacing w:val="-15"/>
          <w:sz w:val="24"/>
        </w:rPr>
        <w:t xml:space="preserve"> </w:t>
      </w:r>
      <w:r>
        <w:rPr>
          <w:sz w:val="24"/>
        </w:rPr>
        <w:t>2005</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Ghosh</w:t>
      </w:r>
      <w:proofErr w:type="spellEnd"/>
      <w:r>
        <w:rPr>
          <w:sz w:val="24"/>
        </w:rPr>
        <w:t xml:space="preserve"> S: Mass Communication: An India Perspective, </w:t>
      </w:r>
      <w:proofErr w:type="spellStart"/>
      <w:r>
        <w:rPr>
          <w:sz w:val="24"/>
        </w:rPr>
        <w:t>Shishu</w:t>
      </w:r>
      <w:proofErr w:type="spellEnd"/>
      <w:r>
        <w:rPr>
          <w:sz w:val="24"/>
        </w:rPr>
        <w:t xml:space="preserve"> </w:t>
      </w:r>
      <w:proofErr w:type="spellStart"/>
      <w:r>
        <w:rPr>
          <w:sz w:val="24"/>
        </w:rPr>
        <w:t>Sahitya</w:t>
      </w:r>
      <w:proofErr w:type="spellEnd"/>
      <w:r>
        <w:rPr>
          <w:sz w:val="24"/>
        </w:rPr>
        <w:t xml:space="preserve"> </w:t>
      </w:r>
      <w:proofErr w:type="spellStart"/>
      <w:r>
        <w:rPr>
          <w:sz w:val="24"/>
        </w:rPr>
        <w:t>Samsad</w:t>
      </w:r>
      <w:proofErr w:type="spellEnd"/>
      <w:r>
        <w:rPr>
          <w:sz w:val="24"/>
        </w:rPr>
        <w:t>,</w:t>
      </w:r>
      <w:r>
        <w:rPr>
          <w:spacing w:val="-12"/>
          <w:sz w:val="24"/>
        </w:rPr>
        <w:t xml:space="preserve"> </w:t>
      </w:r>
      <w:r>
        <w:rPr>
          <w:sz w:val="24"/>
        </w:rPr>
        <w:t>2009</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Hoggart</w:t>
      </w:r>
      <w:proofErr w:type="spellEnd"/>
      <w:r>
        <w:rPr>
          <w:sz w:val="24"/>
        </w:rPr>
        <w:t xml:space="preserve"> R: Mass Media in a Mass Society, Bloomsbury Publishing,</w:t>
      </w:r>
      <w:r>
        <w:rPr>
          <w:spacing w:val="-36"/>
          <w:sz w:val="24"/>
        </w:rPr>
        <w:t xml:space="preserve"> </w:t>
      </w:r>
      <w:r>
        <w:rPr>
          <w:sz w:val="24"/>
        </w:rPr>
        <w:t>2004</w:t>
      </w:r>
    </w:p>
    <w:p w:rsidR="00F67797" w:rsidRDefault="009E49FC">
      <w:pPr>
        <w:pStyle w:val="ListParagraph"/>
        <w:numPr>
          <w:ilvl w:val="0"/>
          <w:numId w:val="28"/>
        </w:numPr>
        <w:tabs>
          <w:tab w:val="left" w:pos="940"/>
          <w:tab w:val="left" w:pos="941"/>
        </w:tabs>
        <w:spacing w:before="2"/>
        <w:ind w:hanging="361"/>
        <w:rPr>
          <w:sz w:val="24"/>
        </w:rPr>
      </w:pPr>
      <w:r>
        <w:rPr>
          <w:sz w:val="24"/>
        </w:rPr>
        <w:t xml:space="preserve">Kumar K. J: Mass Communication in India, </w:t>
      </w:r>
      <w:proofErr w:type="spellStart"/>
      <w:r>
        <w:rPr>
          <w:sz w:val="24"/>
        </w:rPr>
        <w:t>Jaico</w:t>
      </w:r>
      <w:proofErr w:type="spellEnd"/>
      <w:r>
        <w:rPr>
          <w:sz w:val="24"/>
        </w:rPr>
        <w:t xml:space="preserve"> Publishing House</w:t>
      </w:r>
      <w:r>
        <w:rPr>
          <w:spacing w:val="-25"/>
          <w:sz w:val="24"/>
        </w:rPr>
        <w:t xml:space="preserve"> </w:t>
      </w:r>
      <w:r>
        <w:rPr>
          <w:sz w:val="24"/>
        </w:rPr>
        <w:t>2013</w:t>
      </w:r>
    </w:p>
    <w:p w:rsidR="00F67797" w:rsidRDefault="00F67797">
      <w:pPr>
        <w:pStyle w:val="BodyText"/>
        <w:ind w:left="0"/>
        <w:rPr>
          <w:sz w:val="28"/>
        </w:rPr>
      </w:pPr>
    </w:p>
    <w:p w:rsidR="00F67797" w:rsidRDefault="00F67797">
      <w:pPr>
        <w:pStyle w:val="BodyText"/>
        <w:spacing w:before="10"/>
        <w:ind w:left="0"/>
        <w:rPr>
          <w:sz w:val="23"/>
        </w:rPr>
      </w:pPr>
    </w:p>
    <w:p w:rsidR="00F67797" w:rsidRDefault="009E49FC">
      <w:pPr>
        <w:pStyle w:val="Heading2"/>
        <w:rPr>
          <w:u w:val="none"/>
        </w:rPr>
      </w:pPr>
      <w:r>
        <w:rPr>
          <w:w w:val="110"/>
          <w:u w:val="thick"/>
        </w:rPr>
        <w:t xml:space="preserve">SEMESTER </w:t>
      </w:r>
      <w:r>
        <w:rPr>
          <w:rFonts w:ascii="Trebuchet MS" w:hAnsi="Trebuchet MS"/>
          <w:w w:val="110"/>
          <w:u w:val="thick"/>
        </w:rPr>
        <w:t xml:space="preserve">– </w:t>
      </w:r>
      <w:r>
        <w:rPr>
          <w:w w:val="110"/>
          <w:u w:val="thick"/>
        </w:rPr>
        <w:t>2</w:t>
      </w:r>
    </w:p>
    <w:p w:rsidR="00F67797" w:rsidRDefault="00F67797">
      <w:pPr>
        <w:pStyle w:val="BodyText"/>
        <w:spacing w:before="6"/>
        <w:ind w:left="0"/>
        <w:rPr>
          <w:b/>
          <w:sz w:val="19"/>
        </w:rPr>
      </w:pPr>
    </w:p>
    <w:p w:rsidR="00F67797" w:rsidRDefault="00480CD7">
      <w:pPr>
        <w:pStyle w:val="Heading3"/>
        <w:tabs>
          <w:tab w:val="left" w:pos="8331"/>
        </w:tabs>
        <w:spacing w:before="100"/>
        <w:ind w:left="266"/>
      </w:pPr>
      <w:r>
        <w:pict>
          <v:rect id="_x0000_s1043" style="position:absolute;left:0;text-align:left;margin-left:74.3pt;margin-top:17pt;width:454.85pt;height:.95pt;z-index:-16712192;mso-position-horizontal-relative:page" fillcolor="black" stroked="f">
            <w10:wrap anchorx="page"/>
          </v:rect>
        </w:pict>
      </w:r>
      <w:proofErr w:type="gramStart"/>
      <w:r w:rsidR="009E49FC">
        <w:t>C3</w:t>
      </w:r>
      <w:r w:rsidR="009E49FC">
        <w:rPr>
          <w:spacing w:val="-2"/>
        </w:rPr>
        <w:t xml:space="preserve"> </w:t>
      </w:r>
      <w:r w:rsidR="009E49FC">
        <w:t>:</w:t>
      </w:r>
      <w:proofErr w:type="gramEnd"/>
      <w:r w:rsidR="009E49FC">
        <w:rPr>
          <w:spacing w:val="-1"/>
        </w:rPr>
        <w:t xml:space="preserve"> </w:t>
      </w:r>
      <w:r w:rsidR="009E49FC">
        <w:t>REPORTING</w:t>
      </w:r>
      <w:r w:rsidR="009E49FC">
        <w:tab/>
        <w:t>75</w:t>
      </w:r>
      <w:r w:rsidR="009E49FC">
        <w:rPr>
          <w:spacing w:val="-3"/>
        </w:rPr>
        <w:t xml:space="preserve"> </w:t>
      </w:r>
      <w:r w:rsidR="009E49FC">
        <w:t>Marks</w:t>
      </w:r>
    </w:p>
    <w:p w:rsidR="00F67797" w:rsidRDefault="00F67797">
      <w:pPr>
        <w:pStyle w:val="BodyText"/>
        <w:spacing w:before="10"/>
        <w:ind w:left="0"/>
        <w:rPr>
          <w:b/>
          <w:sz w:val="18"/>
        </w:rPr>
      </w:pPr>
    </w:p>
    <w:p w:rsidR="00F67797" w:rsidRDefault="009E49FC">
      <w:pPr>
        <w:pStyle w:val="ListParagraph"/>
        <w:numPr>
          <w:ilvl w:val="0"/>
          <w:numId w:val="27"/>
        </w:numPr>
        <w:tabs>
          <w:tab w:val="left" w:pos="941"/>
        </w:tabs>
        <w:spacing w:before="100"/>
        <w:ind w:right="654"/>
        <w:rPr>
          <w:sz w:val="24"/>
        </w:rPr>
      </w:pPr>
      <w:r>
        <w:rPr>
          <w:sz w:val="24"/>
        </w:rPr>
        <w:t xml:space="preserve">Reporting- concept- principles </w:t>
      </w:r>
      <w:r>
        <w:rPr>
          <w:rFonts w:ascii="Georgia" w:hAnsi="Georgia"/>
          <w:sz w:val="24"/>
        </w:rPr>
        <w:t xml:space="preserve">– </w:t>
      </w:r>
      <w:r>
        <w:rPr>
          <w:sz w:val="24"/>
        </w:rPr>
        <w:t>objectivity in reporting for newspapers and magazines.</w:t>
      </w:r>
    </w:p>
    <w:p w:rsidR="00F67797" w:rsidRDefault="009E49FC">
      <w:pPr>
        <w:pStyle w:val="ListParagraph"/>
        <w:numPr>
          <w:ilvl w:val="0"/>
          <w:numId w:val="27"/>
        </w:numPr>
        <w:tabs>
          <w:tab w:val="left" w:pos="941"/>
        </w:tabs>
        <w:spacing w:before="2" w:line="281" w:lineRule="exact"/>
        <w:ind w:hanging="361"/>
        <w:rPr>
          <w:sz w:val="24"/>
        </w:rPr>
      </w:pPr>
      <w:r>
        <w:rPr>
          <w:sz w:val="24"/>
        </w:rPr>
        <w:t xml:space="preserve">Various departments of a newspaper- functions- News department </w:t>
      </w:r>
      <w:r>
        <w:rPr>
          <w:rFonts w:ascii="Georgia" w:hAnsi="Georgia"/>
          <w:sz w:val="24"/>
        </w:rPr>
        <w:t>–</w:t>
      </w:r>
      <w:r>
        <w:rPr>
          <w:rFonts w:ascii="Georgia" w:hAnsi="Georgia"/>
          <w:spacing w:val="-24"/>
          <w:sz w:val="24"/>
        </w:rPr>
        <w:t xml:space="preserve"> </w:t>
      </w:r>
      <w:r>
        <w:rPr>
          <w:sz w:val="24"/>
        </w:rPr>
        <w:t>functions.</w:t>
      </w:r>
    </w:p>
    <w:p w:rsidR="00F67797" w:rsidRDefault="009E49FC">
      <w:pPr>
        <w:pStyle w:val="ListParagraph"/>
        <w:numPr>
          <w:ilvl w:val="0"/>
          <w:numId w:val="27"/>
        </w:numPr>
        <w:tabs>
          <w:tab w:val="left" w:pos="941"/>
        </w:tabs>
        <w:ind w:right="662"/>
        <w:rPr>
          <w:sz w:val="24"/>
        </w:rPr>
      </w:pPr>
      <w:r>
        <w:rPr>
          <w:sz w:val="24"/>
        </w:rPr>
        <w:t>Duties, responsibilities and qualities of editor, news editor, news coordinator, special correspondent, chief reporter, reporter, correspondent,</w:t>
      </w:r>
      <w:r>
        <w:rPr>
          <w:spacing w:val="-8"/>
          <w:sz w:val="24"/>
        </w:rPr>
        <w:t xml:space="preserve"> </w:t>
      </w:r>
      <w:r>
        <w:rPr>
          <w:sz w:val="24"/>
        </w:rPr>
        <w:t>stringer.</w:t>
      </w:r>
    </w:p>
    <w:p w:rsidR="00F67797" w:rsidRDefault="009E49FC">
      <w:pPr>
        <w:pStyle w:val="ListParagraph"/>
        <w:numPr>
          <w:ilvl w:val="0"/>
          <w:numId w:val="27"/>
        </w:numPr>
        <w:tabs>
          <w:tab w:val="left" w:pos="941"/>
        </w:tabs>
        <w:spacing w:before="1"/>
        <w:ind w:right="655"/>
        <w:rPr>
          <w:sz w:val="24"/>
        </w:rPr>
      </w:pPr>
      <w:r>
        <w:rPr>
          <w:sz w:val="24"/>
        </w:rPr>
        <w:t>Concept of news-nose for news- news elements- news beat- news source-scoop and exclusive.</w:t>
      </w:r>
    </w:p>
    <w:p w:rsidR="00F67797" w:rsidRDefault="009E49FC">
      <w:pPr>
        <w:pStyle w:val="ListParagraph"/>
        <w:numPr>
          <w:ilvl w:val="0"/>
          <w:numId w:val="27"/>
        </w:numPr>
        <w:tabs>
          <w:tab w:val="left" w:pos="941"/>
        </w:tabs>
        <w:spacing w:line="280" w:lineRule="exact"/>
        <w:ind w:hanging="361"/>
        <w:rPr>
          <w:sz w:val="24"/>
        </w:rPr>
      </w:pPr>
      <w:r>
        <w:rPr>
          <w:sz w:val="24"/>
        </w:rPr>
        <w:t xml:space="preserve">News report- techniques-intro/lead-language- lucidity- value addition- </w:t>
      </w:r>
      <w:proofErr w:type="gramStart"/>
      <w:r>
        <w:rPr>
          <w:sz w:val="24"/>
        </w:rPr>
        <w:t>follow</w:t>
      </w:r>
      <w:proofErr w:type="gramEnd"/>
      <w:r>
        <w:rPr>
          <w:spacing w:val="-15"/>
          <w:sz w:val="24"/>
        </w:rPr>
        <w:t xml:space="preserve"> </w:t>
      </w:r>
      <w:r>
        <w:rPr>
          <w:sz w:val="24"/>
        </w:rPr>
        <w:t>up.</w:t>
      </w:r>
    </w:p>
    <w:p w:rsidR="00F67797" w:rsidRDefault="009E49FC">
      <w:pPr>
        <w:pStyle w:val="ListParagraph"/>
        <w:numPr>
          <w:ilvl w:val="0"/>
          <w:numId w:val="27"/>
        </w:numPr>
        <w:tabs>
          <w:tab w:val="left" w:pos="941"/>
        </w:tabs>
        <w:spacing w:line="281" w:lineRule="exact"/>
        <w:ind w:hanging="361"/>
        <w:rPr>
          <w:sz w:val="24"/>
        </w:rPr>
      </w:pPr>
      <w:r>
        <w:rPr>
          <w:sz w:val="24"/>
        </w:rPr>
        <w:t>Press Conference- Press briefing-meet the</w:t>
      </w:r>
      <w:r>
        <w:rPr>
          <w:spacing w:val="-3"/>
          <w:sz w:val="24"/>
        </w:rPr>
        <w:t xml:space="preserve"> </w:t>
      </w:r>
      <w:r>
        <w:rPr>
          <w:sz w:val="24"/>
        </w:rPr>
        <w:t>press.</w:t>
      </w:r>
    </w:p>
    <w:p w:rsidR="00F67797" w:rsidRDefault="009E49FC">
      <w:pPr>
        <w:pStyle w:val="ListParagraph"/>
        <w:numPr>
          <w:ilvl w:val="0"/>
          <w:numId w:val="27"/>
        </w:numPr>
        <w:tabs>
          <w:tab w:val="left" w:pos="941"/>
        </w:tabs>
        <w:spacing w:before="2" w:line="281" w:lineRule="exact"/>
        <w:ind w:hanging="361"/>
        <w:rPr>
          <w:sz w:val="24"/>
        </w:rPr>
      </w:pPr>
      <w:r>
        <w:rPr>
          <w:sz w:val="24"/>
        </w:rPr>
        <w:t>Interviewing-types, purposes, techniques- writing interview based</w:t>
      </w:r>
      <w:r>
        <w:rPr>
          <w:spacing w:val="-7"/>
          <w:sz w:val="24"/>
        </w:rPr>
        <w:t xml:space="preserve"> </w:t>
      </w:r>
      <w:r>
        <w:rPr>
          <w:sz w:val="24"/>
        </w:rPr>
        <w:t>story.</w:t>
      </w:r>
    </w:p>
    <w:p w:rsidR="00F67797" w:rsidRDefault="009E49FC">
      <w:pPr>
        <w:pStyle w:val="ListParagraph"/>
        <w:numPr>
          <w:ilvl w:val="0"/>
          <w:numId w:val="27"/>
        </w:numPr>
        <w:tabs>
          <w:tab w:val="left" w:pos="941"/>
        </w:tabs>
        <w:spacing w:line="281" w:lineRule="exact"/>
        <w:ind w:hanging="361"/>
        <w:rPr>
          <w:sz w:val="24"/>
        </w:rPr>
      </w:pPr>
      <w:r>
        <w:rPr>
          <w:sz w:val="24"/>
        </w:rPr>
        <w:t>Interpretative reporting-purposes and</w:t>
      </w:r>
      <w:r>
        <w:rPr>
          <w:spacing w:val="-2"/>
          <w:sz w:val="24"/>
        </w:rPr>
        <w:t xml:space="preserve"> </w:t>
      </w:r>
      <w:r>
        <w:rPr>
          <w:sz w:val="24"/>
        </w:rPr>
        <w:t>techniques.</w:t>
      </w:r>
    </w:p>
    <w:p w:rsidR="00F67797" w:rsidRDefault="009E49FC">
      <w:pPr>
        <w:pStyle w:val="ListParagraph"/>
        <w:numPr>
          <w:ilvl w:val="0"/>
          <w:numId w:val="27"/>
        </w:numPr>
        <w:tabs>
          <w:tab w:val="left" w:pos="941"/>
        </w:tabs>
        <w:spacing w:line="281" w:lineRule="exact"/>
        <w:ind w:hanging="361"/>
        <w:rPr>
          <w:sz w:val="24"/>
        </w:rPr>
      </w:pPr>
      <w:r>
        <w:rPr>
          <w:sz w:val="24"/>
        </w:rPr>
        <w:t>Investigative reporting-purposes and</w:t>
      </w:r>
      <w:r>
        <w:rPr>
          <w:spacing w:val="-2"/>
          <w:sz w:val="24"/>
        </w:rPr>
        <w:t xml:space="preserve"> </w:t>
      </w:r>
      <w:r>
        <w:rPr>
          <w:sz w:val="24"/>
        </w:rPr>
        <w:t>techniques.</w:t>
      </w:r>
    </w:p>
    <w:p w:rsidR="00F67797" w:rsidRDefault="009E49FC">
      <w:pPr>
        <w:pStyle w:val="ListParagraph"/>
        <w:numPr>
          <w:ilvl w:val="0"/>
          <w:numId w:val="27"/>
        </w:numPr>
        <w:tabs>
          <w:tab w:val="left" w:pos="941"/>
        </w:tabs>
        <w:ind w:left="580" w:right="657" w:firstLine="0"/>
        <w:rPr>
          <w:sz w:val="24"/>
        </w:rPr>
      </w:pPr>
      <w:r>
        <w:rPr>
          <w:sz w:val="24"/>
        </w:rPr>
        <w:t>Reporting crime, weather, speech, disaster, court, Political election, conflict. 11)</w:t>
      </w:r>
      <w:proofErr w:type="spellStart"/>
      <w:r>
        <w:rPr>
          <w:sz w:val="24"/>
        </w:rPr>
        <w:t>Specilised</w:t>
      </w:r>
      <w:proofErr w:type="spellEnd"/>
      <w:r>
        <w:rPr>
          <w:spacing w:val="13"/>
          <w:sz w:val="24"/>
        </w:rPr>
        <w:t xml:space="preserve"> </w:t>
      </w:r>
      <w:r>
        <w:rPr>
          <w:sz w:val="24"/>
        </w:rPr>
        <w:t>reporting-</w:t>
      </w:r>
      <w:r>
        <w:rPr>
          <w:spacing w:val="15"/>
          <w:sz w:val="24"/>
        </w:rPr>
        <w:t xml:space="preserve"> </w:t>
      </w:r>
      <w:r>
        <w:rPr>
          <w:sz w:val="24"/>
        </w:rPr>
        <w:t>concept</w:t>
      </w:r>
      <w:r>
        <w:rPr>
          <w:spacing w:val="15"/>
          <w:sz w:val="24"/>
        </w:rPr>
        <w:t xml:space="preserve"> </w:t>
      </w:r>
      <w:r>
        <w:rPr>
          <w:sz w:val="24"/>
        </w:rPr>
        <w:t>and</w:t>
      </w:r>
      <w:r>
        <w:rPr>
          <w:spacing w:val="16"/>
          <w:sz w:val="24"/>
        </w:rPr>
        <w:t xml:space="preserve"> </w:t>
      </w:r>
      <w:r>
        <w:rPr>
          <w:sz w:val="24"/>
        </w:rPr>
        <w:t>techniques-</w:t>
      </w:r>
      <w:r>
        <w:rPr>
          <w:spacing w:val="12"/>
          <w:sz w:val="24"/>
        </w:rPr>
        <w:t xml:space="preserve"> </w:t>
      </w:r>
      <w:r>
        <w:rPr>
          <w:sz w:val="24"/>
        </w:rPr>
        <w:t>science,</w:t>
      </w:r>
      <w:r>
        <w:rPr>
          <w:spacing w:val="16"/>
          <w:sz w:val="24"/>
        </w:rPr>
        <w:t xml:space="preserve"> </w:t>
      </w:r>
      <w:r>
        <w:rPr>
          <w:sz w:val="24"/>
        </w:rPr>
        <w:t>sports,</w:t>
      </w:r>
      <w:r>
        <w:rPr>
          <w:spacing w:val="15"/>
          <w:sz w:val="24"/>
        </w:rPr>
        <w:t xml:space="preserve"> </w:t>
      </w:r>
      <w:r>
        <w:rPr>
          <w:sz w:val="24"/>
        </w:rPr>
        <w:t>economy,</w:t>
      </w:r>
      <w:r>
        <w:rPr>
          <w:spacing w:val="16"/>
          <w:sz w:val="24"/>
        </w:rPr>
        <w:t xml:space="preserve"> </w:t>
      </w:r>
      <w:r>
        <w:rPr>
          <w:sz w:val="24"/>
        </w:rPr>
        <w:t>commerce,</w:t>
      </w:r>
    </w:p>
    <w:p w:rsidR="00F67797" w:rsidRDefault="009E49FC">
      <w:pPr>
        <w:pStyle w:val="BodyText"/>
        <w:spacing w:before="2" w:line="281" w:lineRule="exact"/>
      </w:pPr>
      <w:proofErr w:type="gramStart"/>
      <w:r>
        <w:t>life</w:t>
      </w:r>
      <w:proofErr w:type="gramEnd"/>
      <w:r>
        <w:t xml:space="preserve"> style, entertainment, farm, gender, development and allied areas.</w:t>
      </w:r>
    </w:p>
    <w:p w:rsidR="00F67797" w:rsidRDefault="009E49FC">
      <w:pPr>
        <w:pStyle w:val="BodyText"/>
        <w:ind w:left="580" w:right="1732"/>
      </w:pPr>
      <w:r>
        <w:t>12</w:t>
      </w:r>
      <w:proofErr w:type="gramStart"/>
      <w:r>
        <w:t>)Writing</w:t>
      </w:r>
      <w:proofErr w:type="gramEnd"/>
      <w:r>
        <w:t xml:space="preserve"> reviews- concept and techniques- book, film, cultural </w:t>
      </w:r>
      <w:proofErr w:type="spellStart"/>
      <w:r>
        <w:t>programme</w:t>
      </w:r>
      <w:proofErr w:type="spellEnd"/>
      <w:r>
        <w:t>. 13</w:t>
      </w:r>
      <w:proofErr w:type="gramStart"/>
      <w:r>
        <w:t>)Feature</w:t>
      </w:r>
      <w:proofErr w:type="gramEnd"/>
      <w:r>
        <w:t>- concept and writing</w:t>
      </w:r>
      <w:r>
        <w:rPr>
          <w:spacing w:val="-5"/>
        </w:rPr>
        <w:t xml:space="preserve"> </w:t>
      </w:r>
      <w:r>
        <w:t>techniques.</w:t>
      </w:r>
    </w:p>
    <w:p w:rsidR="00F67797" w:rsidRDefault="00F67797">
      <w:pPr>
        <w:pStyle w:val="BodyText"/>
        <w:spacing w:before="3"/>
        <w:ind w:left="0"/>
        <w:rPr>
          <w:sz w:val="31"/>
        </w:rPr>
      </w:pPr>
    </w:p>
    <w:p w:rsidR="00F67797" w:rsidRDefault="009E49FC">
      <w:pPr>
        <w:pStyle w:val="ListParagraph"/>
        <w:numPr>
          <w:ilvl w:val="0"/>
          <w:numId w:val="26"/>
        </w:numPr>
        <w:tabs>
          <w:tab w:val="left" w:pos="941"/>
        </w:tabs>
        <w:spacing w:before="1"/>
        <w:ind w:hanging="361"/>
        <w:rPr>
          <w:rFonts w:ascii="Wingdings" w:hAnsi="Wingdings"/>
          <w:b/>
          <w:i/>
          <w:sz w:val="24"/>
        </w:rPr>
      </w:pPr>
      <w:r>
        <w:rPr>
          <w:rFonts w:ascii="Georgia" w:hAnsi="Georgia"/>
          <w:b/>
          <w:i/>
          <w:w w:val="85"/>
          <w:u w:val="single"/>
        </w:rPr>
        <w:t>Suggested</w:t>
      </w:r>
      <w:r>
        <w:rPr>
          <w:rFonts w:ascii="Georgia" w:hAnsi="Georgia"/>
          <w:b/>
          <w:i/>
          <w:spacing w:val="23"/>
          <w:w w:val="85"/>
          <w:u w:val="single"/>
        </w:rPr>
        <w:t xml:space="preserve"> </w:t>
      </w:r>
      <w:r>
        <w:rPr>
          <w:rFonts w:ascii="Georgia" w:hAnsi="Georgia"/>
          <w:b/>
          <w:i/>
          <w:w w:val="85"/>
          <w:u w:val="single"/>
        </w:rPr>
        <w:t>Readings/References</w:t>
      </w:r>
      <w:r>
        <w:rPr>
          <w:rFonts w:ascii="Georgia" w:hAnsi="Georgia"/>
          <w:b/>
          <w:i/>
          <w:w w:val="85"/>
          <w:sz w:val="24"/>
          <w:u w:val="single"/>
        </w:rPr>
        <w:t>:</w:t>
      </w:r>
    </w:p>
    <w:p w:rsidR="00F67797" w:rsidRDefault="009E49FC">
      <w:pPr>
        <w:pStyle w:val="ListParagraph"/>
        <w:numPr>
          <w:ilvl w:val="0"/>
          <w:numId w:val="28"/>
        </w:numPr>
        <w:tabs>
          <w:tab w:val="left" w:pos="940"/>
          <w:tab w:val="left" w:pos="941"/>
        </w:tabs>
        <w:spacing w:before="2"/>
        <w:ind w:hanging="361"/>
        <w:rPr>
          <w:sz w:val="24"/>
        </w:rPr>
      </w:pPr>
      <w:proofErr w:type="spellStart"/>
      <w:r>
        <w:rPr>
          <w:sz w:val="24"/>
        </w:rPr>
        <w:t>Kamath,V</w:t>
      </w:r>
      <w:proofErr w:type="spellEnd"/>
      <w:r>
        <w:rPr>
          <w:sz w:val="24"/>
        </w:rPr>
        <w:t xml:space="preserve"> : The Journalists Handbook, </w:t>
      </w:r>
      <w:proofErr w:type="spellStart"/>
      <w:r>
        <w:rPr>
          <w:sz w:val="24"/>
        </w:rPr>
        <w:t>Vikas</w:t>
      </w:r>
      <w:proofErr w:type="spellEnd"/>
      <w:r>
        <w:rPr>
          <w:sz w:val="24"/>
        </w:rPr>
        <w:t xml:space="preserve"> Publishing House,</w:t>
      </w:r>
      <w:r>
        <w:rPr>
          <w:spacing w:val="-4"/>
          <w:sz w:val="24"/>
        </w:rPr>
        <w:t xml:space="preserve"> </w:t>
      </w:r>
      <w:r>
        <w:rPr>
          <w:sz w:val="24"/>
        </w:rPr>
        <w:t>1980</w:t>
      </w:r>
    </w:p>
    <w:p w:rsidR="00F67797" w:rsidRDefault="009E49FC">
      <w:pPr>
        <w:pStyle w:val="ListParagraph"/>
        <w:numPr>
          <w:ilvl w:val="0"/>
          <w:numId w:val="28"/>
        </w:numPr>
        <w:tabs>
          <w:tab w:val="left" w:pos="940"/>
          <w:tab w:val="left" w:pos="941"/>
        </w:tabs>
        <w:spacing w:before="2" w:line="281" w:lineRule="exact"/>
        <w:ind w:hanging="361"/>
        <w:rPr>
          <w:sz w:val="24"/>
        </w:rPr>
      </w:pPr>
      <w:proofErr w:type="spellStart"/>
      <w:r>
        <w:rPr>
          <w:sz w:val="24"/>
        </w:rPr>
        <w:t>Kamath,V</w:t>
      </w:r>
      <w:proofErr w:type="spellEnd"/>
      <w:r>
        <w:rPr>
          <w:sz w:val="24"/>
        </w:rPr>
        <w:t xml:space="preserve"> : Professional Journalism, </w:t>
      </w:r>
      <w:proofErr w:type="spellStart"/>
      <w:r>
        <w:rPr>
          <w:sz w:val="24"/>
        </w:rPr>
        <w:t>Vikas</w:t>
      </w:r>
      <w:proofErr w:type="spellEnd"/>
      <w:r>
        <w:rPr>
          <w:sz w:val="24"/>
        </w:rPr>
        <w:t xml:space="preserve"> Publishing House,</w:t>
      </w:r>
      <w:r>
        <w:rPr>
          <w:spacing w:val="-4"/>
          <w:sz w:val="24"/>
        </w:rPr>
        <w:t xml:space="preserve"> </w:t>
      </w:r>
      <w:r>
        <w:rPr>
          <w:sz w:val="24"/>
        </w:rPr>
        <w:t>1980</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Srivastava</w:t>
      </w:r>
      <w:proofErr w:type="spellEnd"/>
      <w:r>
        <w:rPr>
          <w:sz w:val="24"/>
        </w:rPr>
        <w:t>, K.M. : News Reporting &amp; Editing, Sterling Publishers,</w:t>
      </w:r>
      <w:r>
        <w:rPr>
          <w:spacing w:val="-8"/>
          <w:sz w:val="24"/>
        </w:rPr>
        <w:t xml:space="preserve"> </w:t>
      </w:r>
      <w:r>
        <w:rPr>
          <w:sz w:val="24"/>
        </w:rPr>
        <w:t>1987</w:t>
      </w:r>
    </w:p>
    <w:p w:rsidR="00F67797" w:rsidRDefault="009E49FC">
      <w:pPr>
        <w:pStyle w:val="ListParagraph"/>
        <w:numPr>
          <w:ilvl w:val="0"/>
          <w:numId w:val="28"/>
        </w:numPr>
        <w:tabs>
          <w:tab w:val="left" w:pos="940"/>
          <w:tab w:val="left" w:pos="941"/>
        </w:tabs>
        <w:spacing w:line="281" w:lineRule="exact"/>
        <w:ind w:hanging="361"/>
        <w:rPr>
          <w:sz w:val="24"/>
        </w:rPr>
      </w:pPr>
      <w:r>
        <w:rPr>
          <w:sz w:val="24"/>
        </w:rPr>
        <w:t>Paul S: News Reporting Practice, El Alma Publications,</w:t>
      </w:r>
      <w:r>
        <w:rPr>
          <w:spacing w:val="-4"/>
          <w:sz w:val="24"/>
        </w:rPr>
        <w:t xml:space="preserve"> </w:t>
      </w:r>
      <w:r>
        <w:rPr>
          <w:sz w:val="24"/>
        </w:rPr>
        <w:t>2014</w:t>
      </w:r>
    </w:p>
    <w:p w:rsidR="00F67797" w:rsidRDefault="009E49FC">
      <w:pPr>
        <w:pStyle w:val="ListParagraph"/>
        <w:numPr>
          <w:ilvl w:val="0"/>
          <w:numId w:val="28"/>
        </w:numPr>
        <w:tabs>
          <w:tab w:val="left" w:pos="940"/>
          <w:tab w:val="left" w:pos="941"/>
        </w:tabs>
        <w:ind w:right="660"/>
        <w:rPr>
          <w:sz w:val="24"/>
        </w:rPr>
      </w:pPr>
      <w:proofErr w:type="spellStart"/>
      <w:r>
        <w:rPr>
          <w:sz w:val="24"/>
        </w:rPr>
        <w:t>Hohenberg</w:t>
      </w:r>
      <w:proofErr w:type="spellEnd"/>
      <w:r>
        <w:rPr>
          <w:sz w:val="24"/>
        </w:rPr>
        <w:t xml:space="preserve"> J: The Professional Journalist: A Guide to Modern Reporting Practice, Holt, 1966</w:t>
      </w:r>
    </w:p>
    <w:p w:rsidR="00F67797" w:rsidRDefault="009E49FC">
      <w:pPr>
        <w:pStyle w:val="ListParagraph"/>
        <w:numPr>
          <w:ilvl w:val="0"/>
          <w:numId w:val="28"/>
        </w:numPr>
        <w:tabs>
          <w:tab w:val="left" w:pos="940"/>
          <w:tab w:val="left" w:pos="941"/>
        </w:tabs>
        <w:spacing w:before="1"/>
        <w:ind w:hanging="361"/>
        <w:rPr>
          <w:sz w:val="24"/>
        </w:rPr>
      </w:pPr>
      <w:r>
        <w:rPr>
          <w:sz w:val="24"/>
        </w:rPr>
        <w:t xml:space="preserve">H Geoffrey &amp; S </w:t>
      </w:r>
      <w:proofErr w:type="gramStart"/>
      <w:r>
        <w:rPr>
          <w:sz w:val="24"/>
        </w:rPr>
        <w:t>David :</w:t>
      </w:r>
      <w:proofErr w:type="gramEnd"/>
      <w:r>
        <w:rPr>
          <w:sz w:val="24"/>
        </w:rPr>
        <w:t xml:space="preserve"> Practical Newspaper Reporting. SAGE Publications Ltd,</w:t>
      </w:r>
      <w:r>
        <w:rPr>
          <w:spacing w:val="-17"/>
          <w:sz w:val="24"/>
        </w:rPr>
        <w:t xml:space="preserve"> </w:t>
      </w:r>
      <w:r>
        <w:rPr>
          <w:sz w:val="24"/>
        </w:rPr>
        <w:t>2010</w:t>
      </w:r>
    </w:p>
    <w:p w:rsidR="00F67797" w:rsidRDefault="00F67797">
      <w:pPr>
        <w:rPr>
          <w:sz w:val="24"/>
        </w:rPr>
      </w:pPr>
    </w:p>
    <w:p w:rsidR="00941AA6" w:rsidRDefault="00941AA6">
      <w:pPr>
        <w:rPr>
          <w:sz w:val="24"/>
        </w:rPr>
      </w:pPr>
    </w:p>
    <w:p w:rsidR="00941AA6" w:rsidRPr="00941AA6" w:rsidRDefault="00941AA6" w:rsidP="00F97353">
      <w:pPr>
        <w:ind w:left="579"/>
        <w:rPr>
          <w:b/>
          <w:bCs/>
          <w:sz w:val="28"/>
          <w:szCs w:val="28"/>
        </w:rPr>
        <w:sectPr w:rsidR="00941AA6" w:rsidRPr="00941AA6">
          <w:pgSz w:w="12240" w:h="15840"/>
          <w:pgMar w:top="1360" w:right="780" w:bottom="280" w:left="1220" w:header="720" w:footer="720" w:gutter="0"/>
          <w:cols w:space="720"/>
        </w:sectPr>
      </w:pPr>
      <w:r w:rsidRPr="00941AA6">
        <w:rPr>
          <w:b/>
          <w:bCs/>
          <w:sz w:val="28"/>
          <w:szCs w:val="28"/>
        </w:rPr>
        <w:t>Note: - Acting as a medium of communication</w:t>
      </w:r>
      <w:r w:rsidR="00F97353">
        <w:rPr>
          <w:b/>
          <w:bCs/>
          <w:sz w:val="28"/>
          <w:szCs w:val="28"/>
        </w:rPr>
        <w:t>s</w:t>
      </w:r>
      <w:r w:rsidRPr="00941AA6">
        <w:rPr>
          <w:b/>
          <w:bCs/>
          <w:sz w:val="28"/>
          <w:szCs w:val="28"/>
        </w:rPr>
        <w:t>- Practical Class</w:t>
      </w:r>
      <w:r w:rsidR="00F97353">
        <w:rPr>
          <w:b/>
          <w:bCs/>
          <w:sz w:val="28"/>
          <w:szCs w:val="28"/>
        </w:rPr>
        <w:t>es in all the       Semesters till 6</w:t>
      </w:r>
      <w:r w:rsidR="00F97353" w:rsidRPr="00F97353">
        <w:rPr>
          <w:b/>
          <w:bCs/>
          <w:sz w:val="28"/>
          <w:szCs w:val="28"/>
          <w:vertAlign w:val="superscript"/>
        </w:rPr>
        <w:t>th</w:t>
      </w:r>
      <w:r w:rsidR="00F97353">
        <w:rPr>
          <w:b/>
          <w:bCs/>
          <w:sz w:val="28"/>
          <w:szCs w:val="28"/>
        </w:rPr>
        <w:t xml:space="preserve"> Semester.</w:t>
      </w:r>
    </w:p>
    <w:p w:rsidR="00F67797" w:rsidRDefault="00F67797">
      <w:pPr>
        <w:pStyle w:val="BodyText"/>
        <w:ind w:left="0"/>
        <w:rPr>
          <w:sz w:val="20"/>
        </w:rPr>
      </w:pPr>
    </w:p>
    <w:p w:rsidR="00F67797" w:rsidRDefault="00480CD7">
      <w:pPr>
        <w:pStyle w:val="Heading3"/>
        <w:tabs>
          <w:tab w:val="left" w:pos="8391"/>
        </w:tabs>
        <w:spacing w:before="246"/>
      </w:pPr>
      <w:r>
        <w:pict>
          <v:rect id="_x0000_s1042" style="position:absolute;left:0;text-align:left;margin-left:1in;margin-top:24.3pt;width:460.15pt;height:.95pt;z-index:-16711680;mso-position-horizontal-relative:page" fillcolor="black" stroked="f">
            <w10:wrap anchorx="page"/>
          </v:rect>
        </w:pict>
      </w:r>
      <w:proofErr w:type="gramStart"/>
      <w:r w:rsidR="009E49FC">
        <w:t>C4 :</w:t>
      </w:r>
      <w:proofErr w:type="gramEnd"/>
      <w:r w:rsidR="009E49FC">
        <w:t xml:space="preserve"> WRITING</w:t>
      </w:r>
      <w:r w:rsidR="009E49FC">
        <w:rPr>
          <w:spacing w:val="-16"/>
        </w:rPr>
        <w:t xml:space="preserve"> </w:t>
      </w:r>
      <w:r w:rsidR="009E49FC">
        <w:t>AND</w:t>
      </w:r>
      <w:r w:rsidR="009E49FC">
        <w:rPr>
          <w:spacing w:val="-12"/>
        </w:rPr>
        <w:t xml:space="preserve"> </w:t>
      </w:r>
      <w:r w:rsidR="009E49FC">
        <w:t>EDITING</w:t>
      </w:r>
      <w:r w:rsidR="009E49FC">
        <w:tab/>
        <w:t>75</w:t>
      </w:r>
      <w:r w:rsidR="009E49FC">
        <w:rPr>
          <w:spacing w:val="-3"/>
        </w:rPr>
        <w:t xml:space="preserve"> </w:t>
      </w:r>
      <w:r w:rsidR="009E49FC">
        <w:t>Marks</w:t>
      </w:r>
    </w:p>
    <w:p w:rsidR="00F67797" w:rsidRDefault="009E49FC">
      <w:pPr>
        <w:pStyle w:val="ListParagraph"/>
        <w:numPr>
          <w:ilvl w:val="0"/>
          <w:numId w:val="25"/>
        </w:numPr>
        <w:tabs>
          <w:tab w:val="left" w:pos="941"/>
        </w:tabs>
        <w:spacing w:before="242" w:line="281" w:lineRule="exact"/>
        <w:ind w:hanging="361"/>
        <w:rPr>
          <w:sz w:val="24"/>
        </w:rPr>
      </w:pPr>
      <w:r>
        <w:rPr>
          <w:sz w:val="24"/>
        </w:rPr>
        <w:t xml:space="preserve">Editing </w:t>
      </w:r>
      <w:r>
        <w:rPr>
          <w:rFonts w:ascii="Georgia" w:hAnsi="Georgia"/>
          <w:sz w:val="24"/>
        </w:rPr>
        <w:t xml:space="preserve">– </w:t>
      </w:r>
      <w:r>
        <w:rPr>
          <w:sz w:val="24"/>
        </w:rPr>
        <w:t>concept- purpose and principles- application of</w:t>
      </w:r>
      <w:r>
        <w:rPr>
          <w:spacing w:val="-20"/>
          <w:sz w:val="24"/>
        </w:rPr>
        <w:t xml:space="preserve"> </w:t>
      </w:r>
      <w:r>
        <w:rPr>
          <w:sz w:val="24"/>
        </w:rPr>
        <w:t>computer.</w:t>
      </w:r>
    </w:p>
    <w:p w:rsidR="00F67797" w:rsidRDefault="009E49FC">
      <w:pPr>
        <w:pStyle w:val="ListParagraph"/>
        <w:numPr>
          <w:ilvl w:val="0"/>
          <w:numId w:val="25"/>
        </w:numPr>
        <w:tabs>
          <w:tab w:val="left" w:pos="941"/>
        </w:tabs>
        <w:spacing w:line="281" w:lineRule="exact"/>
        <w:ind w:hanging="361"/>
        <w:rPr>
          <w:sz w:val="24"/>
        </w:rPr>
      </w:pPr>
      <w:r>
        <w:rPr>
          <w:sz w:val="24"/>
        </w:rPr>
        <w:t>Editorial desk set up-news flow, copy management and</w:t>
      </w:r>
      <w:r>
        <w:rPr>
          <w:spacing w:val="-7"/>
          <w:sz w:val="24"/>
        </w:rPr>
        <w:t xml:space="preserve"> </w:t>
      </w:r>
      <w:proofErr w:type="spellStart"/>
      <w:r>
        <w:rPr>
          <w:sz w:val="24"/>
        </w:rPr>
        <w:t>organisation</w:t>
      </w:r>
      <w:proofErr w:type="spellEnd"/>
      <w:r>
        <w:rPr>
          <w:sz w:val="24"/>
        </w:rPr>
        <w:t>.</w:t>
      </w:r>
    </w:p>
    <w:p w:rsidR="00F67797" w:rsidRDefault="009E49FC">
      <w:pPr>
        <w:pStyle w:val="ListParagraph"/>
        <w:numPr>
          <w:ilvl w:val="0"/>
          <w:numId w:val="25"/>
        </w:numPr>
        <w:tabs>
          <w:tab w:val="left" w:pos="941"/>
        </w:tabs>
        <w:ind w:right="657"/>
        <w:rPr>
          <w:sz w:val="24"/>
        </w:rPr>
      </w:pPr>
      <w:r>
        <w:rPr>
          <w:sz w:val="24"/>
        </w:rPr>
        <w:t>Duties, responsibilities and qualities of chief sub editor, sub editors-coordination with news editor and chief</w:t>
      </w:r>
      <w:r>
        <w:rPr>
          <w:spacing w:val="-6"/>
          <w:sz w:val="24"/>
        </w:rPr>
        <w:t xml:space="preserve"> </w:t>
      </w:r>
      <w:r>
        <w:rPr>
          <w:sz w:val="24"/>
        </w:rPr>
        <w:t>reporter.</w:t>
      </w:r>
    </w:p>
    <w:p w:rsidR="00F67797" w:rsidRDefault="009E49FC">
      <w:pPr>
        <w:pStyle w:val="ListParagraph"/>
        <w:numPr>
          <w:ilvl w:val="0"/>
          <w:numId w:val="25"/>
        </w:numPr>
        <w:tabs>
          <w:tab w:val="left" w:pos="941"/>
        </w:tabs>
        <w:spacing w:before="1" w:line="281" w:lineRule="exact"/>
        <w:ind w:hanging="361"/>
        <w:rPr>
          <w:sz w:val="24"/>
        </w:rPr>
      </w:pPr>
      <w:r>
        <w:rPr>
          <w:sz w:val="24"/>
        </w:rPr>
        <w:t>Headlining- rewriting intro/lead-fact verification- logic- sequences</w:t>
      </w:r>
      <w:r>
        <w:rPr>
          <w:spacing w:val="-7"/>
          <w:sz w:val="24"/>
        </w:rPr>
        <w:t xml:space="preserve"> </w:t>
      </w:r>
      <w:r>
        <w:rPr>
          <w:sz w:val="24"/>
        </w:rPr>
        <w:t>etc.</w:t>
      </w:r>
    </w:p>
    <w:p w:rsidR="00F67797" w:rsidRDefault="009E49FC">
      <w:pPr>
        <w:pStyle w:val="ListParagraph"/>
        <w:numPr>
          <w:ilvl w:val="0"/>
          <w:numId w:val="25"/>
        </w:numPr>
        <w:tabs>
          <w:tab w:val="left" w:pos="941"/>
        </w:tabs>
        <w:spacing w:line="281" w:lineRule="exact"/>
        <w:ind w:hanging="361"/>
        <w:rPr>
          <w:sz w:val="24"/>
        </w:rPr>
      </w:pPr>
      <w:r>
        <w:rPr>
          <w:sz w:val="24"/>
        </w:rPr>
        <w:t>Editing news agency copy-selection and rewriting-editing developing</w:t>
      </w:r>
      <w:r>
        <w:rPr>
          <w:spacing w:val="-10"/>
          <w:sz w:val="24"/>
        </w:rPr>
        <w:t xml:space="preserve"> </w:t>
      </w:r>
      <w:r>
        <w:rPr>
          <w:sz w:val="24"/>
        </w:rPr>
        <w:t>stories.</w:t>
      </w:r>
    </w:p>
    <w:p w:rsidR="00F67797" w:rsidRDefault="009E49FC">
      <w:pPr>
        <w:pStyle w:val="ListParagraph"/>
        <w:numPr>
          <w:ilvl w:val="0"/>
          <w:numId w:val="25"/>
        </w:numPr>
        <w:tabs>
          <w:tab w:val="left" w:pos="941"/>
        </w:tabs>
        <w:spacing w:line="281" w:lineRule="exact"/>
        <w:ind w:hanging="361"/>
        <w:rPr>
          <w:sz w:val="24"/>
        </w:rPr>
      </w:pPr>
      <w:r>
        <w:rPr>
          <w:sz w:val="24"/>
        </w:rPr>
        <w:t>Editing features and soft stories-purposes and</w:t>
      </w:r>
      <w:r>
        <w:rPr>
          <w:spacing w:val="-6"/>
          <w:sz w:val="24"/>
        </w:rPr>
        <w:t xml:space="preserve"> </w:t>
      </w:r>
      <w:r>
        <w:rPr>
          <w:sz w:val="24"/>
        </w:rPr>
        <w:t>principles.</w:t>
      </w:r>
    </w:p>
    <w:p w:rsidR="00F67797" w:rsidRDefault="009E49FC">
      <w:pPr>
        <w:pStyle w:val="ListParagraph"/>
        <w:numPr>
          <w:ilvl w:val="0"/>
          <w:numId w:val="25"/>
        </w:numPr>
        <w:tabs>
          <w:tab w:val="left" w:pos="941"/>
        </w:tabs>
        <w:spacing w:before="2" w:line="281" w:lineRule="exact"/>
        <w:ind w:hanging="361"/>
        <w:rPr>
          <w:sz w:val="24"/>
        </w:rPr>
      </w:pPr>
      <w:r>
        <w:rPr>
          <w:sz w:val="24"/>
        </w:rPr>
        <w:t>Proof reading- meaning- symbols-</w:t>
      </w:r>
      <w:r>
        <w:rPr>
          <w:spacing w:val="-3"/>
          <w:sz w:val="24"/>
        </w:rPr>
        <w:t xml:space="preserve"> </w:t>
      </w:r>
      <w:r>
        <w:rPr>
          <w:sz w:val="24"/>
        </w:rPr>
        <w:t>purposes.</w:t>
      </w:r>
    </w:p>
    <w:p w:rsidR="00F67797" w:rsidRDefault="009E49FC">
      <w:pPr>
        <w:pStyle w:val="ListParagraph"/>
        <w:numPr>
          <w:ilvl w:val="0"/>
          <w:numId w:val="25"/>
        </w:numPr>
        <w:tabs>
          <w:tab w:val="left" w:pos="941"/>
        </w:tabs>
        <w:spacing w:line="281" w:lineRule="exact"/>
        <w:ind w:hanging="361"/>
        <w:rPr>
          <w:sz w:val="24"/>
        </w:rPr>
      </w:pPr>
      <w:r>
        <w:rPr>
          <w:sz w:val="24"/>
        </w:rPr>
        <w:t>Dummy page makeup- layout- purposes and</w:t>
      </w:r>
      <w:r>
        <w:rPr>
          <w:spacing w:val="-7"/>
          <w:sz w:val="24"/>
        </w:rPr>
        <w:t xml:space="preserve"> </w:t>
      </w:r>
      <w:r>
        <w:rPr>
          <w:sz w:val="24"/>
        </w:rPr>
        <w:t>principles.</w:t>
      </w:r>
    </w:p>
    <w:p w:rsidR="00F67797" w:rsidRDefault="009E49FC">
      <w:pPr>
        <w:pStyle w:val="ListParagraph"/>
        <w:numPr>
          <w:ilvl w:val="0"/>
          <w:numId w:val="25"/>
        </w:numPr>
        <w:tabs>
          <w:tab w:val="left" w:pos="941"/>
        </w:tabs>
        <w:ind w:hanging="361"/>
        <w:rPr>
          <w:sz w:val="24"/>
        </w:rPr>
      </w:pPr>
      <w:r>
        <w:rPr>
          <w:sz w:val="24"/>
        </w:rPr>
        <w:t>Use of photo, graphics, visuals- purposes and principles of</w:t>
      </w:r>
      <w:r>
        <w:rPr>
          <w:spacing w:val="-9"/>
          <w:sz w:val="24"/>
        </w:rPr>
        <w:t xml:space="preserve"> </w:t>
      </w:r>
      <w:r>
        <w:rPr>
          <w:sz w:val="24"/>
        </w:rPr>
        <w:t>editing.</w:t>
      </w:r>
    </w:p>
    <w:p w:rsidR="00F67797" w:rsidRDefault="00F67797">
      <w:pPr>
        <w:pStyle w:val="BodyText"/>
        <w:spacing w:before="7"/>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spacing w:before="2" w:line="281" w:lineRule="exact"/>
        <w:ind w:hanging="361"/>
        <w:rPr>
          <w:sz w:val="24"/>
        </w:rPr>
      </w:pPr>
      <w:proofErr w:type="spellStart"/>
      <w:r>
        <w:rPr>
          <w:sz w:val="24"/>
        </w:rPr>
        <w:t>Banerjee</w:t>
      </w:r>
      <w:proofErr w:type="spellEnd"/>
      <w:r>
        <w:rPr>
          <w:sz w:val="24"/>
        </w:rPr>
        <w:t xml:space="preserve"> S: News Editing in Theory and Practice, K.P. </w:t>
      </w:r>
      <w:proofErr w:type="spellStart"/>
      <w:r>
        <w:rPr>
          <w:sz w:val="24"/>
        </w:rPr>
        <w:t>Bagchi</w:t>
      </w:r>
      <w:proofErr w:type="spellEnd"/>
      <w:r>
        <w:rPr>
          <w:sz w:val="24"/>
        </w:rPr>
        <w:t>,</w:t>
      </w:r>
      <w:r>
        <w:rPr>
          <w:spacing w:val="-7"/>
          <w:sz w:val="24"/>
        </w:rPr>
        <w:t xml:space="preserve"> </w:t>
      </w:r>
      <w:r>
        <w:rPr>
          <w:sz w:val="24"/>
        </w:rPr>
        <w:t>1992</w:t>
      </w:r>
    </w:p>
    <w:p w:rsidR="00F67797" w:rsidRDefault="009E49FC">
      <w:pPr>
        <w:pStyle w:val="ListParagraph"/>
        <w:numPr>
          <w:ilvl w:val="0"/>
          <w:numId w:val="28"/>
        </w:numPr>
        <w:tabs>
          <w:tab w:val="left" w:pos="940"/>
          <w:tab w:val="left" w:pos="941"/>
        </w:tabs>
        <w:spacing w:line="281" w:lineRule="exact"/>
        <w:ind w:hanging="361"/>
        <w:rPr>
          <w:sz w:val="24"/>
        </w:rPr>
      </w:pPr>
      <w:r>
        <w:rPr>
          <w:sz w:val="24"/>
        </w:rPr>
        <w:t xml:space="preserve">G. Anita: News Editing: Principles and Practices, </w:t>
      </w:r>
      <w:proofErr w:type="spellStart"/>
      <w:r>
        <w:rPr>
          <w:sz w:val="24"/>
        </w:rPr>
        <w:t>Kaniska</w:t>
      </w:r>
      <w:proofErr w:type="spellEnd"/>
      <w:r>
        <w:rPr>
          <w:sz w:val="24"/>
        </w:rPr>
        <w:t xml:space="preserve"> Publication,</w:t>
      </w:r>
      <w:r>
        <w:rPr>
          <w:spacing w:val="-8"/>
          <w:sz w:val="24"/>
        </w:rPr>
        <w:t xml:space="preserve"> </w:t>
      </w:r>
      <w:r>
        <w:rPr>
          <w:sz w:val="24"/>
        </w:rPr>
        <w:t>2012</w:t>
      </w:r>
    </w:p>
    <w:p w:rsidR="00F67797" w:rsidRDefault="009E49FC">
      <w:pPr>
        <w:pStyle w:val="ListParagraph"/>
        <w:numPr>
          <w:ilvl w:val="0"/>
          <w:numId w:val="28"/>
        </w:numPr>
        <w:tabs>
          <w:tab w:val="left" w:pos="940"/>
          <w:tab w:val="left" w:pos="941"/>
        </w:tabs>
        <w:ind w:right="658"/>
        <w:rPr>
          <w:sz w:val="24"/>
        </w:rPr>
      </w:pPr>
      <w:proofErr w:type="spellStart"/>
      <w:r>
        <w:rPr>
          <w:sz w:val="24"/>
        </w:rPr>
        <w:t>Horberry</w:t>
      </w:r>
      <w:proofErr w:type="spellEnd"/>
      <w:r>
        <w:rPr>
          <w:sz w:val="24"/>
        </w:rPr>
        <w:t xml:space="preserve"> R: Brilliant Copy Writing: </w:t>
      </w:r>
      <w:r>
        <w:rPr>
          <w:color w:val="111111"/>
          <w:sz w:val="24"/>
        </w:rPr>
        <w:t xml:space="preserve">How to craft the most interesting and effective copy imaginable (Brilliant Business), </w:t>
      </w:r>
      <w:r>
        <w:rPr>
          <w:sz w:val="24"/>
        </w:rPr>
        <w:t>Pearson Business,</w:t>
      </w:r>
      <w:r>
        <w:rPr>
          <w:spacing w:val="50"/>
          <w:sz w:val="24"/>
        </w:rPr>
        <w:t xml:space="preserve"> </w:t>
      </w:r>
      <w:r>
        <w:rPr>
          <w:sz w:val="24"/>
        </w:rPr>
        <w:t>2009</w:t>
      </w:r>
    </w:p>
    <w:p w:rsidR="00F67797" w:rsidRDefault="009E49FC">
      <w:pPr>
        <w:pStyle w:val="ListParagraph"/>
        <w:numPr>
          <w:ilvl w:val="0"/>
          <w:numId w:val="28"/>
        </w:numPr>
        <w:tabs>
          <w:tab w:val="left" w:pos="940"/>
          <w:tab w:val="left" w:pos="941"/>
        </w:tabs>
        <w:spacing w:before="2"/>
        <w:ind w:hanging="361"/>
        <w:rPr>
          <w:sz w:val="24"/>
        </w:rPr>
      </w:pPr>
      <w:r>
        <w:rPr>
          <w:sz w:val="24"/>
        </w:rPr>
        <w:t>Bowles D. A: Creative Editing, Wadsworth Publishing,</w:t>
      </w:r>
      <w:r>
        <w:rPr>
          <w:spacing w:val="-3"/>
          <w:sz w:val="24"/>
        </w:rPr>
        <w:t xml:space="preserve"> </w:t>
      </w:r>
      <w:r>
        <w:rPr>
          <w:sz w:val="24"/>
        </w:rPr>
        <w:t>2010</w:t>
      </w:r>
    </w:p>
    <w:p w:rsidR="00547E58" w:rsidRPr="00547E58" w:rsidRDefault="00547E58" w:rsidP="00547E58">
      <w:pPr>
        <w:tabs>
          <w:tab w:val="left" w:pos="940"/>
          <w:tab w:val="left" w:pos="941"/>
        </w:tabs>
        <w:spacing w:before="2"/>
        <w:rPr>
          <w:sz w:val="24"/>
        </w:rPr>
      </w:pPr>
    </w:p>
    <w:p w:rsidR="00F67797" w:rsidRDefault="00F67797">
      <w:pPr>
        <w:pStyle w:val="BodyText"/>
        <w:spacing w:before="8"/>
        <w:ind w:left="0"/>
        <w:rPr>
          <w:sz w:val="23"/>
        </w:rPr>
      </w:pPr>
    </w:p>
    <w:p w:rsidR="00F67797" w:rsidRDefault="009E49FC">
      <w:pPr>
        <w:pStyle w:val="Heading2"/>
        <w:rPr>
          <w:u w:val="none"/>
        </w:rPr>
      </w:pPr>
      <w:r>
        <w:rPr>
          <w:w w:val="110"/>
          <w:u w:val="thick"/>
        </w:rPr>
        <w:t xml:space="preserve">SEMESTER </w:t>
      </w:r>
      <w:r>
        <w:rPr>
          <w:rFonts w:ascii="Trebuchet MS" w:hAnsi="Trebuchet MS"/>
          <w:w w:val="110"/>
          <w:u w:val="thick"/>
        </w:rPr>
        <w:t>–</w:t>
      </w:r>
      <w:r>
        <w:rPr>
          <w:rFonts w:ascii="Trebuchet MS" w:hAnsi="Trebuchet MS"/>
          <w:spacing w:val="-67"/>
          <w:w w:val="110"/>
          <w:u w:val="thick"/>
        </w:rPr>
        <w:t xml:space="preserve"> </w:t>
      </w:r>
      <w:r>
        <w:rPr>
          <w:w w:val="110"/>
          <w:u w:val="thick"/>
        </w:rPr>
        <w:t>3</w:t>
      </w:r>
    </w:p>
    <w:p w:rsidR="00F67797" w:rsidRDefault="00F67797">
      <w:pPr>
        <w:pStyle w:val="BodyText"/>
        <w:spacing w:before="9"/>
        <w:ind w:left="0"/>
        <w:rPr>
          <w:b/>
          <w:sz w:val="19"/>
        </w:rPr>
      </w:pPr>
    </w:p>
    <w:p w:rsidR="00F67797" w:rsidRDefault="00480CD7">
      <w:pPr>
        <w:pStyle w:val="Heading3"/>
        <w:tabs>
          <w:tab w:val="left" w:pos="8485"/>
        </w:tabs>
        <w:spacing w:before="100"/>
        <w:ind w:left="263"/>
      </w:pPr>
      <w:r>
        <w:pict>
          <v:rect id="_x0000_s1041" style="position:absolute;left:0;text-align:left;margin-left:74.2pt;margin-top:17pt;width:462.8pt;height:.95pt;z-index:-16711168;mso-position-horizontal-relative:page" fillcolor="black" stroked="f">
            <w10:wrap anchorx="page"/>
          </v:rect>
        </w:pict>
      </w:r>
      <w:proofErr w:type="gramStart"/>
      <w:r w:rsidR="009E49FC">
        <w:t>C5</w:t>
      </w:r>
      <w:r w:rsidR="009E49FC">
        <w:rPr>
          <w:spacing w:val="-3"/>
        </w:rPr>
        <w:t xml:space="preserve"> </w:t>
      </w:r>
      <w:r w:rsidR="009E49FC">
        <w:t>:</w:t>
      </w:r>
      <w:proofErr w:type="gramEnd"/>
      <w:r w:rsidR="009E49FC">
        <w:rPr>
          <w:spacing w:val="-2"/>
        </w:rPr>
        <w:t xml:space="preserve"> </w:t>
      </w:r>
      <w:r w:rsidR="009E49FC">
        <w:t>FILM</w:t>
      </w:r>
      <w:r w:rsidR="009E49FC">
        <w:rPr>
          <w:spacing w:val="-13"/>
        </w:rPr>
        <w:t xml:space="preserve"> </w:t>
      </w:r>
      <w:r w:rsidR="009E49FC">
        <w:t>AS</w:t>
      </w:r>
      <w:r w:rsidR="009E49FC">
        <w:rPr>
          <w:spacing w:val="-12"/>
        </w:rPr>
        <w:t xml:space="preserve"> </w:t>
      </w:r>
      <w:r w:rsidR="009E49FC">
        <w:t>A</w:t>
      </w:r>
      <w:r w:rsidR="009E49FC">
        <w:rPr>
          <w:spacing w:val="-13"/>
        </w:rPr>
        <w:t xml:space="preserve"> </w:t>
      </w:r>
      <w:r w:rsidR="009E49FC">
        <w:t>MEDIUM</w:t>
      </w:r>
      <w:r w:rsidR="009E49FC">
        <w:rPr>
          <w:spacing w:val="-12"/>
        </w:rPr>
        <w:t xml:space="preserve"> </w:t>
      </w:r>
      <w:r w:rsidR="009E49FC">
        <w:t>OF</w:t>
      </w:r>
      <w:r w:rsidR="009E49FC">
        <w:rPr>
          <w:spacing w:val="-14"/>
        </w:rPr>
        <w:t xml:space="preserve"> </w:t>
      </w:r>
      <w:r w:rsidR="009E49FC">
        <w:t>COMMUNICATION</w:t>
      </w:r>
      <w:r w:rsidR="009E49FC">
        <w:tab/>
        <w:t>75</w:t>
      </w:r>
      <w:r w:rsidR="009E49FC">
        <w:rPr>
          <w:spacing w:val="-1"/>
        </w:rPr>
        <w:t xml:space="preserve"> </w:t>
      </w:r>
      <w:r w:rsidR="009E49FC">
        <w:t>Marks</w:t>
      </w:r>
    </w:p>
    <w:p w:rsidR="00F67797" w:rsidRDefault="00F67797">
      <w:pPr>
        <w:pStyle w:val="BodyText"/>
        <w:spacing w:before="11"/>
        <w:ind w:left="0"/>
        <w:rPr>
          <w:b/>
          <w:sz w:val="23"/>
        </w:rPr>
      </w:pPr>
    </w:p>
    <w:p w:rsidR="00F67797" w:rsidRDefault="009E49FC">
      <w:pPr>
        <w:pStyle w:val="ListParagraph"/>
        <w:numPr>
          <w:ilvl w:val="0"/>
          <w:numId w:val="24"/>
        </w:numPr>
        <w:tabs>
          <w:tab w:val="left" w:pos="941"/>
        </w:tabs>
        <w:ind w:right="639"/>
        <w:jc w:val="both"/>
        <w:rPr>
          <w:sz w:val="24"/>
        </w:rPr>
      </w:pPr>
      <w:r>
        <w:rPr>
          <w:sz w:val="24"/>
        </w:rPr>
        <w:t xml:space="preserve">Film as a medium of communication </w:t>
      </w:r>
      <w:r>
        <w:rPr>
          <w:rFonts w:ascii="Georgia" w:hAnsi="Georgia"/>
          <w:sz w:val="24"/>
        </w:rPr>
        <w:t>–</w:t>
      </w:r>
      <w:r>
        <w:rPr>
          <w:sz w:val="24"/>
        </w:rPr>
        <w:t>its characteristics-its relationship with other media-Film as art, entertainment and propaganda. Film theories-Realism and representation.</w:t>
      </w:r>
    </w:p>
    <w:p w:rsidR="00F67797" w:rsidRDefault="009E49FC">
      <w:pPr>
        <w:pStyle w:val="ListParagraph"/>
        <w:numPr>
          <w:ilvl w:val="0"/>
          <w:numId w:val="24"/>
        </w:numPr>
        <w:tabs>
          <w:tab w:val="left" w:pos="941"/>
        </w:tabs>
        <w:spacing w:before="1"/>
        <w:ind w:right="662"/>
        <w:jc w:val="both"/>
        <w:rPr>
          <w:sz w:val="24"/>
        </w:rPr>
      </w:pPr>
      <w:r>
        <w:rPr>
          <w:sz w:val="24"/>
        </w:rPr>
        <w:t xml:space="preserve">From Magic Lantern to Motion Pictures, Early Cinema Louis </w:t>
      </w:r>
      <w:proofErr w:type="spellStart"/>
      <w:r>
        <w:rPr>
          <w:sz w:val="24"/>
        </w:rPr>
        <w:t>Lumiere</w:t>
      </w:r>
      <w:proofErr w:type="spellEnd"/>
      <w:r>
        <w:rPr>
          <w:sz w:val="24"/>
        </w:rPr>
        <w:t xml:space="preserve">, George </w:t>
      </w:r>
      <w:proofErr w:type="spellStart"/>
      <w:r>
        <w:rPr>
          <w:sz w:val="24"/>
        </w:rPr>
        <w:t>Melies</w:t>
      </w:r>
      <w:proofErr w:type="spellEnd"/>
      <w:r>
        <w:rPr>
          <w:sz w:val="24"/>
        </w:rPr>
        <w:t xml:space="preserve"> and Edwin S.</w:t>
      </w:r>
      <w:r>
        <w:rPr>
          <w:spacing w:val="-3"/>
          <w:sz w:val="24"/>
        </w:rPr>
        <w:t xml:space="preserve"> </w:t>
      </w:r>
      <w:r>
        <w:rPr>
          <w:sz w:val="24"/>
        </w:rPr>
        <w:t>Porter.</w:t>
      </w:r>
    </w:p>
    <w:p w:rsidR="00F67797" w:rsidRDefault="009E49FC">
      <w:pPr>
        <w:pStyle w:val="ListParagraph"/>
        <w:numPr>
          <w:ilvl w:val="0"/>
          <w:numId w:val="24"/>
        </w:numPr>
        <w:tabs>
          <w:tab w:val="left" w:pos="941"/>
        </w:tabs>
        <w:spacing w:line="280" w:lineRule="exact"/>
        <w:ind w:hanging="361"/>
        <w:jc w:val="both"/>
        <w:rPr>
          <w:sz w:val="24"/>
        </w:rPr>
      </w:pPr>
      <w:r>
        <w:rPr>
          <w:sz w:val="24"/>
        </w:rPr>
        <w:t>Idea, synopsis, scenario and</w:t>
      </w:r>
      <w:r>
        <w:rPr>
          <w:spacing w:val="-5"/>
          <w:sz w:val="24"/>
        </w:rPr>
        <w:t xml:space="preserve"> </w:t>
      </w:r>
      <w:r>
        <w:rPr>
          <w:sz w:val="24"/>
        </w:rPr>
        <w:t>script.</w:t>
      </w:r>
    </w:p>
    <w:p w:rsidR="00F67797" w:rsidRDefault="009E49FC">
      <w:pPr>
        <w:pStyle w:val="ListParagraph"/>
        <w:numPr>
          <w:ilvl w:val="0"/>
          <w:numId w:val="24"/>
        </w:numPr>
        <w:tabs>
          <w:tab w:val="left" w:pos="941"/>
        </w:tabs>
        <w:spacing w:before="2" w:line="281" w:lineRule="exact"/>
        <w:ind w:hanging="361"/>
        <w:jc w:val="both"/>
        <w:rPr>
          <w:sz w:val="24"/>
        </w:rPr>
      </w:pPr>
      <w:r>
        <w:rPr>
          <w:sz w:val="24"/>
        </w:rPr>
        <w:t>Shot, Scene, sequences.</w:t>
      </w:r>
    </w:p>
    <w:p w:rsidR="00F67797" w:rsidRDefault="009E49FC">
      <w:pPr>
        <w:pStyle w:val="ListParagraph"/>
        <w:numPr>
          <w:ilvl w:val="0"/>
          <w:numId w:val="24"/>
        </w:numPr>
        <w:tabs>
          <w:tab w:val="left" w:pos="941"/>
        </w:tabs>
        <w:ind w:right="662"/>
        <w:rPr>
          <w:sz w:val="24"/>
        </w:rPr>
      </w:pPr>
      <w:r>
        <w:rPr>
          <w:sz w:val="24"/>
        </w:rPr>
        <w:t>Speech, Effects/ Ambience, Silence, Synchronized and non synchronized sound and music.</w:t>
      </w:r>
    </w:p>
    <w:p w:rsidR="00F67797" w:rsidRDefault="009E49FC">
      <w:pPr>
        <w:pStyle w:val="ListParagraph"/>
        <w:numPr>
          <w:ilvl w:val="0"/>
          <w:numId w:val="24"/>
        </w:numPr>
        <w:tabs>
          <w:tab w:val="left" w:pos="941"/>
        </w:tabs>
        <w:spacing w:line="242" w:lineRule="auto"/>
        <w:ind w:right="657"/>
        <w:rPr>
          <w:sz w:val="24"/>
        </w:rPr>
      </w:pPr>
      <w:r>
        <w:rPr>
          <w:sz w:val="24"/>
        </w:rPr>
        <w:t xml:space="preserve">Filmic Time and Real Time. Special design. </w:t>
      </w:r>
      <w:proofErr w:type="spellStart"/>
      <w:r>
        <w:rPr>
          <w:sz w:val="24"/>
        </w:rPr>
        <w:t>Mise</w:t>
      </w:r>
      <w:proofErr w:type="spellEnd"/>
      <w:r>
        <w:rPr>
          <w:sz w:val="24"/>
        </w:rPr>
        <w:t xml:space="preserve">-en-scene, Montage: Eisenstein and </w:t>
      </w:r>
      <w:proofErr w:type="spellStart"/>
      <w:r>
        <w:rPr>
          <w:sz w:val="24"/>
        </w:rPr>
        <w:t>Pudovkin</w:t>
      </w:r>
      <w:proofErr w:type="spellEnd"/>
      <w:r>
        <w:rPr>
          <w:sz w:val="24"/>
        </w:rPr>
        <w:t>.</w:t>
      </w:r>
    </w:p>
    <w:p w:rsidR="00F67797" w:rsidRDefault="009E49FC">
      <w:pPr>
        <w:pStyle w:val="ListParagraph"/>
        <w:numPr>
          <w:ilvl w:val="0"/>
          <w:numId w:val="24"/>
        </w:numPr>
        <w:tabs>
          <w:tab w:val="left" w:pos="941"/>
        </w:tabs>
        <w:ind w:right="662"/>
        <w:rPr>
          <w:sz w:val="24"/>
        </w:rPr>
      </w:pPr>
      <w:r>
        <w:rPr>
          <w:sz w:val="24"/>
        </w:rPr>
        <w:t>Early Hollywood: D. W. Griffith, Charles Chaplin, and John Ford. Hollywood Studio System.</w:t>
      </w:r>
    </w:p>
    <w:p w:rsidR="00F67797" w:rsidRDefault="009E49FC">
      <w:pPr>
        <w:pStyle w:val="ListParagraph"/>
        <w:numPr>
          <w:ilvl w:val="0"/>
          <w:numId w:val="24"/>
        </w:numPr>
        <w:tabs>
          <w:tab w:val="left" w:pos="941"/>
        </w:tabs>
        <w:spacing w:line="280" w:lineRule="exact"/>
        <w:ind w:hanging="361"/>
        <w:rPr>
          <w:sz w:val="24"/>
        </w:rPr>
      </w:pPr>
      <w:r>
        <w:rPr>
          <w:sz w:val="24"/>
        </w:rPr>
        <w:t xml:space="preserve">Socialist Realism: Sergei Eisenstein, S. </w:t>
      </w:r>
      <w:proofErr w:type="spellStart"/>
      <w:r>
        <w:rPr>
          <w:sz w:val="24"/>
        </w:rPr>
        <w:t>Pudovkin</w:t>
      </w:r>
      <w:proofErr w:type="spellEnd"/>
      <w:r>
        <w:rPr>
          <w:sz w:val="24"/>
        </w:rPr>
        <w:t>, and</w:t>
      </w:r>
      <w:r>
        <w:rPr>
          <w:spacing w:val="-8"/>
          <w:sz w:val="24"/>
        </w:rPr>
        <w:t xml:space="preserve"> </w:t>
      </w:r>
      <w:proofErr w:type="spellStart"/>
      <w:r>
        <w:rPr>
          <w:sz w:val="24"/>
        </w:rPr>
        <w:t>Dovzhenko</w:t>
      </w:r>
      <w:proofErr w:type="spellEnd"/>
      <w:r>
        <w:rPr>
          <w:sz w:val="24"/>
        </w:rPr>
        <w:t>.</w:t>
      </w:r>
    </w:p>
    <w:p w:rsidR="00F67797" w:rsidRDefault="009E49FC">
      <w:pPr>
        <w:pStyle w:val="ListParagraph"/>
        <w:numPr>
          <w:ilvl w:val="0"/>
          <w:numId w:val="24"/>
        </w:numPr>
        <w:tabs>
          <w:tab w:val="left" w:pos="941"/>
        </w:tabs>
        <w:ind w:left="580" w:right="3477" w:firstLine="0"/>
        <w:rPr>
          <w:sz w:val="24"/>
        </w:rPr>
      </w:pPr>
      <w:r>
        <w:rPr>
          <w:sz w:val="24"/>
        </w:rPr>
        <w:t>German</w:t>
      </w:r>
      <w:r>
        <w:rPr>
          <w:spacing w:val="-9"/>
          <w:sz w:val="24"/>
        </w:rPr>
        <w:t xml:space="preserve"> </w:t>
      </w:r>
      <w:r>
        <w:rPr>
          <w:sz w:val="24"/>
        </w:rPr>
        <w:t>Experiments</w:t>
      </w:r>
      <w:r>
        <w:rPr>
          <w:spacing w:val="-8"/>
          <w:sz w:val="24"/>
        </w:rPr>
        <w:t xml:space="preserve"> </w:t>
      </w:r>
      <w:r>
        <w:rPr>
          <w:sz w:val="24"/>
        </w:rPr>
        <w:t>Cinema</w:t>
      </w:r>
      <w:r>
        <w:rPr>
          <w:spacing w:val="-7"/>
          <w:sz w:val="24"/>
        </w:rPr>
        <w:t xml:space="preserve"> </w:t>
      </w:r>
      <w:r>
        <w:rPr>
          <w:rFonts w:ascii="Georgia" w:hAnsi="Georgia"/>
          <w:sz w:val="24"/>
        </w:rPr>
        <w:t>–</w:t>
      </w:r>
      <w:r>
        <w:rPr>
          <w:rFonts w:ascii="Georgia" w:hAnsi="Georgia"/>
          <w:spacing w:val="-14"/>
          <w:sz w:val="24"/>
        </w:rPr>
        <w:t xml:space="preserve"> </w:t>
      </w:r>
      <w:r>
        <w:rPr>
          <w:sz w:val="24"/>
        </w:rPr>
        <w:t>Robert</w:t>
      </w:r>
      <w:r>
        <w:rPr>
          <w:spacing w:val="-9"/>
          <w:sz w:val="24"/>
        </w:rPr>
        <w:t xml:space="preserve"> </w:t>
      </w:r>
      <w:proofErr w:type="spellStart"/>
      <w:r>
        <w:rPr>
          <w:sz w:val="24"/>
        </w:rPr>
        <w:t>Weine</w:t>
      </w:r>
      <w:proofErr w:type="spellEnd"/>
      <w:r>
        <w:rPr>
          <w:sz w:val="24"/>
        </w:rPr>
        <w:t>,</w:t>
      </w:r>
      <w:r>
        <w:rPr>
          <w:spacing w:val="-7"/>
          <w:sz w:val="24"/>
        </w:rPr>
        <w:t xml:space="preserve"> </w:t>
      </w:r>
      <w:r>
        <w:rPr>
          <w:sz w:val="24"/>
        </w:rPr>
        <w:t>Fritz</w:t>
      </w:r>
      <w:r>
        <w:rPr>
          <w:spacing w:val="-10"/>
          <w:sz w:val="24"/>
        </w:rPr>
        <w:t xml:space="preserve"> </w:t>
      </w:r>
      <w:r>
        <w:rPr>
          <w:sz w:val="24"/>
        </w:rPr>
        <w:t>Lang. 10</w:t>
      </w:r>
      <w:proofErr w:type="gramStart"/>
      <w:r>
        <w:rPr>
          <w:sz w:val="24"/>
        </w:rPr>
        <w:t>)Neo</w:t>
      </w:r>
      <w:proofErr w:type="gramEnd"/>
      <w:r>
        <w:rPr>
          <w:sz w:val="24"/>
        </w:rPr>
        <w:t xml:space="preserve"> Realism: </w:t>
      </w:r>
      <w:proofErr w:type="spellStart"/>
      <w:r>
        <w:rPr>
          <w:sz w:val="24"/>
        </w:rPr>
        <w:t>Vittorio</w:t>
      </w:r>
      <w:proofErr w:type="spellEnd"/>
      <w:r>
        <w:rPr>
          <w:sz w:val="24"/>
        </w:rPr>
        <w:t xml:space="preserve"> De </w:t>
      </w:r>
      <w:proofErr w:type="spellStart"/>
      <w:r>
        <w:rPr>
          <w:sz w:val="24"/>
        </w:rPr>
        <w:t>Sica</w:t>
      </w:r>
      <w:proofErr w:type="spellEnd"/>
      <w:r>
        <w:rPr>
          <w:sz w:val="24"/>
        </w:rPr>
        <w:t>, Roberto</w:t>
      </w:r>
      <w:r>
        <w:rPr>
          <w:spacing w:val="-6"/>
          <w:sz w:val="24"/>
        </w:rPr>
        <w:t xml:space="preserve"> </w:t>
      </w:r>
      <w:r>
        <w:rPr>
          <w:sz w:val="24"/>
        </w:rPr>
        <w:t>Rossellini.</w:t>
      </w:r>
    </w:p>
    <w:p w:rsidR="00F67797" w:rsidRDefault="009E49FC">
      <w:pPr>
        <w:pStyle w:val="BodyText"/>
        <w:ind w:left="580"/>
      </w:pPr>
      <w:r>
        <w:t>11</w:t>
      </w:r>
      <w:proofErr w:type="gramStart"/>
      <w:r>
        <w:t>)France</w:t>
      </w:r>
      <w:proofErr w:type="gramEnd"/>
      <w:r>
        <w:t xml:space="preserve"> : Jean Renoir, Francois </w:t>
      </w:r>
      <w:proofErr w:type="spellStart"/>
      <w:r>
        <w:t>Truffant</w:t>
      </w:r>
      <w:proofErr w:type="spellEnd"/>
      <w:r>
        <w:t>, Jean Luc, Antonioni, Goddard.</w:t>
      </w:r>
    </w:p>
    <w:p w:rsidR="00F67797" w:rsidRDefault="00F67797">
      <w:pPr>
        <w:sectPr w:rsidR="00F67797">
          <w:pgSz w:w="12240" w:h="15840"/>
          <w:pgMar w:top="1500" w:right="780" w:bottom="280" w:left="1220" w:header="720" w:footer="720" w:gutter="0"/>
          <w:cols w:space="720"/>
        </w:sectPr>
      </w:pPr>
    </w:p>
    <w:p w:rsidR="00F67797" w:rsidRDefault="00F67797">
      <w:pPr>
        <w:pStyle w:val="BodyText"/>
        <w:spacing w:before="3"/>
        <w:ind w:left="0"/>
        <w:rPr>
          <w:sz w:val="10"/>
        </w:rPr>
      </w:pPr>
    </w:p>
    <w:p w:rsidR="00F67797" w:rsidRDefault="009E49FC">
      <w:pPr>
        <w:pStyle w:val="ListParagraph"/>
        <w:numPr>
          <w:ilvl w:val="0"/>
          <w:numId w:val="26"/>
        </w:numPr>
        <w:tabs>
          <w:tab w:val="left" w:pos="941"/>
        </w:tabs>
        <w:spacing w:before="109"/>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ind w:right="656"/>
        <w:rPr>
          <w:sz w:val="24"/>
        </w:rPr>
      </w:pPr>
      <w:r>
        <w:rPr>
          <w:sz w:val="24"/>
        </w:rPr>
        <w:t>Monaco J: How to Read a Film: Movies, Media, and Beyond, Oxford University Press, 2009</w:t>
      </w:r>
    </w:p>
    <w:p w:rsidR="00F67797" w:rsidRDefault="009E49FC">
      <w:pPr>
        <w:pStyle w:val="ListParagraph"/>
        <w:numPr>
          <w:ilvl w:val="0"/>
          <w:numId w:val="28"/>
        </w:numPr>
        <w:tabs>
          <w:tab w:val="left" w:pos="940"/>
          <w:tab w:val="left" w:pos="941"/>
        </w:tabs>
        <w:spacing w:before="1" w:line="281" w:lineRule="exact"/>
        <w:ind w:hanging="361"/>
        <w:rPr>
          <w:sz w:val="24"/>
        </w:rPr>
      </w:pPr>
      <w:proofErr w:type="spellStart"/>
      <w:r>
        <w:rPr>
          <w:sz w:val="24"/>
        </w:rPr>
        <w:t>Arijon</w:t>
      </w:r>
      <w:proofErr w:type="spellEnd"/>
      <w:r>
        <w:rPr>
          <w:sz w:val="24"/>
        </w:rPr>
        <w:t xml:space="preserve"> D: Film History: Grammar of the Film Language, </w:t>
      </w:r>
      <w:proofErr w:type="spellStart"/>
      <w:r>
        <w:rPr>
          <w:sz w:val="24"/>
        </w:rPr>
        <w:t>Silman</w:t>
      </w:r>
      <w:proofErr w:type="spellEnd"/>
      <w:r>
        <w:rPr>
          <w:sz w:val="24"/>
        </w:rPr>
        <w:t>-James Press,</w:t>
      </w:r>
      <w:r>
        <w:rPr>
          <w:spacing w:val="-11"/>
          <w:sz w:val="24"/>
        </w:rPr>
        <w:t xml:space="preserve"> </w:t>
      </w:r>
      <w:r>
        <w:rPr>
          <w:sz w:val="24"/>
        </w:rPr>
        <w:t>1991</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Nelmes</w:t>
      </w:r>
      <w:proofErr w:type="spellEnd"/>
      <w:r>
        <w:rPr>
          <w:sz w:val="24"/>
        </w:rPr>
        <w:t xml:space="preserve"> J: An Introduction to Film Studies, </w:t>
      </w:r>
      <w:proofErr w:type="spellStart"/>
      <w:r>
        <w:rPr>
          <w:sz w:val="24"/>
        </w:rPr>
        <w:t>Routledge</w:t>
      </w:r>
      <w:proofErr w:type="spellEnd"/>
      <w:r>
        <w:rPr>
          <w:sz w:val="24"/>
        </w:rPr>
        <w:t>,</w:t>
      </w:r>
      <w:r>
        <w:rPr>
          <w:spacing w:val="48"/>
          <w:sz w:val="24"/>
        </w:rPr>
        <w:t xml:space="preserve"> </w:t>
      </w:r>
      <w:r>
        <w:rPr>
          <w:sz w:val="24"/>
        </w:rPr>
        <w:t>2011</w:t>
      </w:r>
    </w:p>
    <w:p w:rsidR="00F67797" w:rsidRDefault="009E49FC">
      <w:pPr>
        <w:pStyle w:val="ListParagraph"/>
        <w:numPr>
          <w:ilvl w:val="0"/>
          <w:numId w:val="28"/>
        </w:numPr>
        <w:tabs>
          <w:tab w:val="left" w:pos="940"/>
          <w:tab w:val="left" w:pos="941"/>
        </w:tabs>
        <w:spacing w:line="281" w:lineRule="exact"/>
        <w:ind w:hanging="361"/>
        <w:rPr>
          <w:sz w:val="24"/>
        </w:rPr>
      </w:pPr>
      <w:r>
        <w:rPr>
          <w:sz w:val="24"/>
        </w:rPr>
        <w:t>Cleve B: Film Production Management, Focal Press, 2005</w:t>
      </w:r>
    </w:p>
    <w:p w:rsidR="00F67797" w:rsidRDefault="00F67797">
      <w:pPr>
        <w:pStyle w:val="BodyText"/>
        <w:spacing w:before="7"/>
        <w:ind w:left="0"/>
        <w:rPr>
          <w:sz w:val="27"/>
        </w:rPr>
      </w:pPr>
    </w:p>
    <w:p w:rsidR="00F67797" w:rsidRDefault="00480CD7">
      <w:pPr>
        <w:pStyle w:val="Heading3"/>
        <w:tabs>
          <w:tab w:val="left" w:pos="8564"/>
        </w:tabs>
        <w:ind w:left="266"/>
      </w:pPr>
      <w:r>
        <w:pict>
          <v:rect id="_x0000_s1040" style="position:absolute;left:0;text-align:left;margin-left:74.3pt;margin-top:12pt;width:463.85pt;height:.95pt;z-index:-16710656;mso-position-horizontal-relative:page" fillcolor="black" stroked="f">
            <w10:wrap anchorx="page"/>
          </v:rect>
        </w:pict>
      </w:r>
      <w:r w:rsidR="009E49FC">
        <w:t>C6:</w:t>
      </w:r>
      <w:r w:rsidR="009E49FC">
        <w:rPr>
          <w:spacing w:val="-3"/>
        </w:rPr>
        <w:t xml:space="preserve"> </w:t>
      </w:r>
      <w:r w:rsidR="009E49FC">
        <w:t>RADIO</w:t>
      </w:r>
      <w:r w:rsidR="009E49FC">
        <w:tab/>
        <w:t>75Marks</w:t>
      </w:r>
    </w:p>
    <w:p w:rsidR="00F67797" w:rsidRDefault="00F67797">
      <w:pPr>
        <w:pStyle w:val="BodyText"/>
        <w:spacing w:before="7"/>
        <w:ind w:left="0"/>
        <w:rPr>
          <w:b/>
          <w:sz w:val="15"/>
        </w:rPr>
      </w:pPr>
    </w:p>
    <w:p w:rsidR="00F67797" w:rsidRDefault="009E49FC">
      <w:pPr>
        <w:pStyle w:val="ListParagraph"/>
        <w:numPr>
          <w:ilvl w:val="0"/>
          <w:numId w:val="23"/>
        </w:numPr>
        <w:tabs>
          <w:tab w:val="left" w:pos="986"/>
        </w:tabs>
        <w:spacing w:before="100" w:line="281" w:lineRule="exact"/>
        <w:rPr>
          <w:sz w:val="24"/>
        </w:rPr>
      </w:pPr>
      <w:r>
        <w:rPr>
          <w:sz w:val="24"/>
        </w:rPr>
        <w:t xml:space="preserve">Radio as a means of communication </w:t>
      </w:r>
      <w:r>
        <w:rPr>
          <w:rFonts w:ascii="Georgia" w:hAnsi="Georgia"/>
          <w:sz w:val="24"/>
        </w:rPr>
        <w:t xml:space="preserve">– </w:t>
      </w:r>
      <w:r>
        <w:rPr>
          <w:sz w:val="24"/>
        </w:rPr>
        <w:t>importance and unique</w:t>
      </w:r>
      <w:r>
        <w:rPr>
          <w:spacing w:val="-22"/>
          <w:sz w:val="24"/>
        </w:rPr>
        <w:t xml:space="preserve"> </w:t>
      </w:r>
      <w:r>
        <w:rPr>
          <w:sz w:val="24"/>
        </w:rPr>
        <w:t>features.</w:t>
      </w:r>
    </w:p>
    <w:p w:rsidR="00F67797" w:rsidRDefault="009E49FC">
      <w:pPr>
        <w:pStyle w:val="ListParagraph"/>
        <w:numPr>
          <w:ilvl w:val="0"/>
          <w:numId w:val="23"/>
        </w:numPr>
        <w:tabs>
          <w:tab w:val="left" w:pos="986"/>
        </w:tabs>
        <w:ind w:right="654"/>
        <w:rPr>
          <w:sz w:val="24"/>
        </w:rPr>
      </w:pPr>
      <w:r>
        <w:rPr>
          <w:sz w:val="24"/>
        </w:rPr>
        <w:t xml:space="preserve">History of Radio- origin of development of radio in India </w:t>
      </w:r>
      <w:r>
        <w:rPr>
          <w:rFonts w:ascii="Georgia" w:hAnsi="Georgia"/>
          <w:sz w:val="24"/>
        </w:rPr>
        <w:t xml:space="preserve">– </w:t>
      </w:r>
      <w:r>
        <w:rPr>
          <w:sz w:val="24"/>
        </w:rPr>
        <w:t>before and after independence-</w:t>
      </w:r>
    </w:p>
    <w:p w:rsidR="00F67797" w:rsidRDefault="009E49FC">
      <w:pPr>
        <w:pStyle w:val="BodyText"/>
        <w:spacing w:before="2" w:line="281" w:lineRule="exact"/>
        <w:ind w:left="986"/>
      </w:pPr>
      <w:r>
        <w:t xml:space="preserve">FM </w:t>
      </w:r>
      <w:r>
        <w:rPr>
          <w:rFonts w:ascii="Georgia" w:hAnsi="Georgia"/>
        </w:rPr>
        <w:t xml:space="preserve">– </w:t>
      </w:r>
      <w:r>
        <w:t>Radio on web recent trends</w:t>
      </w:r>
    </w:p>
    <w:p w:rsidR="00F67797" w:rsidRDefault="009E49FC">
      <w:pPr>
        <w:pStyle w:val="ListParagraph"/>
        <w:numPr>
          <w:ilvl w:val="0"/>
          <w:numId w:val="23"/>
        </w:numPr>
        <w:tabs>
          <w:tab w:val="left" w:pos="986"/>
        </w:tabs>
        <w:spacing w:line="281" w:lineRule="exact"/>
        <w:rPr>
          <w:sz w:val="24"/>
        </w:rPr>
      </w:pPr>
      <w:r>
        <w:rPr>
          <w:sz w:val="24"/>
        </w:rPr>
        <w:t>Various types of programs and production</w:t>
      </w:r>
      <w:r>
        <w:rPr>
          <w:spacing w:val="-5"/>
          <w:sz w:val="24"/>
        </w:rPr>
        <w:t xml:space="preserve"> </w:t>
      </w:r>
      <w:r>
        <w:rPr>
          <w:sz w:val="24"/>
        </w:rPr>
        <w:t>techniques.</w:t>
      </w:r>
    </w:p>
    <w:p w:rsidR="00F67797" w:rsidRDefault="009E49FC">
      <w:pPr>
        <w:pStyle w:val="ListParagraph"/>
        <w:numPr>
          <w:ilvl w:val="0"/>
          <w:numId w:val="23"/>
        </w:numPr>
        <w:tabs>
          <w:tab w:val="left" w:pos="986"/>
        </w:tabs>
        <w:spacing w:line="281" w:lineRule="exact"/>
        <w:rPr>
          <w:sz w:val="24"/>
        </w:rPr>
      </w:pPr>
      <w:r>
        <w:rPr>
          <w:sz w:val="24"/>
        </w:rPr>
        <w:t xml:space="preserve">Radio News Room-functions- organizational set up </w:t>
      </w:r>
      <w:r>
        <w:rPr>
          <w:rFonts w:ascii="Georgia" w:hAnsi="Georgia"/>
          <w:sz w:val="24"/>
        </w:rPr>
        <w:t xml:space="preserve">– </w:t>
      </w:r>
      <w:r>
        <w:rPr>
          <w:sz w:val="24"/>
        </w:rPr>
        <w:t>auto and</w:t>
      </w:r>
      <w:r>
        <w:rPr>
          <w:spacing w:val="-19"/>
          <w:sz w:val="24"/>
        </w:rPr>
        <w:t xml:space="preserve"> </w:t>
      </w:r>
      <w:r>
        <w:rPr>
          <w:sz w:val="24"/>
        </w:rPr>
        <w:t>manual.</w:t>
      </w:r>
    </w:p>
    <w:p w:rsidR="00F67797" w:rsidRDefault="009E49FC">
      <w:pPr>
        <w:pStyle w:val="ListParagraph"/>
        <w:numPr>
          <w:ilvl w:val="0"/>
          <w:numId w:val="23"/>
        </w:numPr>
        <w:tabs>
          <w:tab w:val="left" w:pos="986"/>
        </w:tabs>
        <w:spacing w:line="281" w:lineRule="exact"/>
        <w:rPr>
          <w:sz w:val="24"/>
        </w:rPr>
      </w:pPr>
      <w:r>
        <w:rPr>
          <w:sz w:val="24"/>
        </w:rPr>
        <w:t xml:space="preserve">Radio News- salient features </w:t>
      </w:r>
      <w:r>
        <w:rPr>
          <w:rFonts w:ascii="Georgia" w:hAnsi="Georgia"/>
          <w:sz w:val="24"/>
        </w:rPr>
        <w:t xml:space="preserve">– </w:t>
      </w:r>
      <w:r>
        <w:rPr>
          <w:sz w:val="24"/>
        </w:rPr>
        <w:t>radio reporter: duties and</w:t>
      </w:r>
      <w:r>
        <w:rPr>
          <w:spacing w:val="-17"/>
          <w:sz w:val="24"/>
        </w:rPr>
        <w:t xml:space="preserve"> </w:t>
      </w:r>
      <w:r>
        <w:rPr>
          <w:sz w:val="24"/>
        </w:rPr>
        <w:t>qualities</w:t>
      </w:r>
    </w:p>
    <w:p w:rsidR="00F67797" w:rsidRDefault="009E49FC">
      <w:pPr>
        <w:pStyle w:val="ListParagraph"/>
        <w:numPr>
          <w:ilvl w:val="0"/>
          <w:numId w:val="23"/>
        </w:numPr>
        <w:tabs>
          <w:tab w:val="left" w:pos="986"/>
        </w:tabs>
        <w:spacing w:before="2" w:line="281" w:lineRule="exact"/>
        <w:rPr>
          <w:sz w:val="24"/>
        </w:rPr>
      </w:pPr>
      <w:r>
        <w:rPr>
          <w:sz w:val="24"/>
        </w:rPr>
        <w:t>Radio interviews- purpose and</w:t>
      </w:r>
      <w:r>
        <w:rPr>
          <w:spacing w:val="-3"/>
          <w:sz w:val="24"/>
        </w:rPr>
        <w:t xml:space="preserve"> </w:t>
      </w:r>
      <w:r>
        <w:rPr>
          <w:sz w:val="24"/>
        </w:rPr>
        <w:t>techniques.</w:t>
      </w:r>
    </w:p>
    <w:p w:rsidR="00F67797" w:rsidRDefault="009E49FC">
      <w:pPr>
        <w:pStyle w:val="ListParagraph"/>
        <w:numPr>
          <w:ilvl w:val="0"/>
          <w:numId w:val="23"/>
        </w:numPr>
        <w:tabs>
          <w:tab w:val="left" w:pos="986"/>
        </w:tabs>
        <w:spacing w:line="281" w:lineRule="exact"/>
        <w:rPr>
          <w:sz w:val="24"/>
        </w:rPr>
      </w:pPr>
      <w:r>
        <w:rPr>
          <w:sz w:val="24"/>
        </w:rPr>
        <w:t xml:space="preserve">Radio news reels- radio talk </w:t>
      </w:r>
      <w:r>
        <w:rPr>
          <w:rFonts w:ascii="Georgia" w:hAnsi="Georgia"/>
          <w:sz w:val="24"/>
        </w:rPr>
        <w:t xml:space="preserve">– </w:t>
      </w:r>
      <w:r>
        <w:rPr>
          <w:sz w:val="24"/>
        </w:rPr>
        <w:t>radio feature- purposes and</w:t>
      </w:r>
      <w:r>
        <w:rPr>
          <w:spacing w:val="-21"/>
          <w:sz w:val="24"/>
        </w:rPr>
        <w:t xml:space="preserve"> </w:t>
      </w:r>
      <w:r>
        <w:rPr>
          <w:sz w:val="24"/>
        </w:rPr>
        <w:t>techniques.</w:t>
      </w:r>
    </w:p>
    <w:p w:rsidR="00F67797" w:rsidRDefault="009E49FC">
      <w:pPr>
        <w:pStyle w:val="ListParagraph"/>
        <w:numPr>
          <w:ilvl w:val="0"/>
          <w:numId w:val="23"/>
        </w:numPr>
        <w:tabs>
          <w:tab w:val="left" w:pos="986"/>
        </w:tabs>
        <w:spacing w:line="281" w:lineRule="exact"/>
        <w:rPr>
          <w:sz w:val="24"/>
        </w:rPr>
      </w:pPr>
      <w:r>
        <w:rPr>
          <w:sz w:val="24"/>
        </w:rPr>
        <w:t>Interactive radio-types and</w:t>
      </w:r>
      <w:r>
        <w:rPr>
          <w:spacing w:val="-3"/>
          <w:sz w:val="24"/>
        </w:rPr>
        <w:t xml:space="preserve"> </w:t>
      </w:r>
      <w:r>
        <w:rPr>
          <w:sz w:val="24"/>
        </w:rPr>
        <w:t>techniques.</w:t>
      </w:r>
    </w:p>
    <w:p w:rsidR="00F67797" w:rsidRDefault="009E49FC">
      <w:pPr>
        <w:pStyle w:val="ListParagraph"/>
        <w:numPr>
          <w:ilvl w:val="0"/>
          <w:numId w:val="23"/>
        </w:numPr>
        <w:tabs>
          <w:tab w:val="left" w:pos="986"/>
        </w:tabs>
        <w:spacing w:line="281" w:lineRule="exact"/>
        <w:rPr>
          <w:sz w:val="24"/>
        </w:rPr>
      </w:pPr>
      <w:r>
        <w:rPr>
          <w:sz w:val="24"/>
        </w:rPr>
        <w:t>Editing for radio- concept and</w:t>
      </w:r>
      <w:r>
        <w:rPr>
          <w:spacing w:val="-18"/>
          <w:sz w:val="24"/>
        </w:rPr>
        <w:t xml:space="preserve"> </w:t>
      </w:r>
      <w:r>
        <w:rPr>
          <w:sz w:val="24"/>
        </w:rPr>
        <w:t>techniques.</w:t>
      </w:r>
    </w:p>
    <w:p w:rsidR="00F67797" w:rsidRDefault="009E49FC">
      <w:pPr>
        <w:pStyle w:val="ListParagraph"/>
        <w:numPr>
          <w:ilvl w:val="0"/>
          <w:numId w:val="23"/>
        </w:numPr>
        <w:tabs>
          <w:tab w:val="left" w:pos="986"/>
        </w:tabs>
        <w:spacing w:before="2"/>
        <w:ind w:left="626" w:right="3495" w:firstLine="0"/>
        <w:rPr>
          <w:sz w:val="24"/>
        </w:rPr>
      </w:pPr>
      <w:r>
        <w:rPr>
          <w:sz w:val="24"/>
        </w:rPr>
        <w:t>Writing for radio- different types- styles and techniques. 11</w:t>
      </w:r>
      <w:proofErr w:type="gramStart"/>
      <w:r>
        <w:rPr>
          <w:sz w:val="24"/>
        </w:rPr>
        <w:t>)Audience</w:t>
      </w:r>
      <w:proofErr w:type="gramEnd"/>
      <w:r>
        <w:rPr>
          <w:sz w:val="24"/>
        </w:rPr>
        <w:t xml:space="preserve"> research </w:t>
      </w:r>
      <w:r>
        <w:rPr>
          <w:rFonts w:ascii="Georgia" w:hAnsi="Georgia"/>
          <w:sz w:val="24"/>
        </w:rPr>
        <w:t xml:space="preserve">– </w:t>
      </w:r>
      <w:r>
        <w:rPr>
          <w:sz w:val="24"/>
        </w:rPr>
        <w:t>scope and</w:t>
      </w:r>
      <w:r>
        <w:rPr>
          <w:spacing w:val="-13"/>
          <w:sz w:val="24"/>
        </w:rPr>
        <w:t xml:space="preserve"> </w:t>
      </w:r>
      <w:r>
        <w:rPr>
          <w:sz w:val="24"/>
        </w:rPr>
        <w:t>method.</w:t>
      </w:r>
    </w:p>
    <w:p w:rsidR="00F67797" w:rsidRDefault="009E49FC">
      <w:pPr>
        <w:pStyle w:val="BodyText"/>
        <w:spacing w:line="280" w:lineRule="exact"/>
        <w:ind w:left="626"/>
      </w:pPr>
      <w:r>
        <w:t>12</w:t>
      </w:r>
      <w:proofErr w:type="gramStart"/>
      <w:r>
        <w:t>)AIR</w:t>
      </w:r>
      <w:proofErr w:type="gramEnd"/>
      <w:r>
        <w:t xml:space="preserve"> code- relevant rules and laws </w:t>
      </w:r>
      <w:r>
        <w:rPr>
          <w:rFonts w:ascii="Georgia" w:hAnsi="Georgia"/>
        </w:rPr>
        <w:t xml:space="preserve">– </w:t>
      </w:r>
      <w:r>
        <w:t>news trends.</w:t>
      </w:r>
    </w:p>
    <w:p w:rsidR="00F67797" w:rsidRDefault="00F67797">
      <w:pPr>
        <w:pStyle w:val="BodyText"/>
        <w:spacing w:before="7"/>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ind w:hanging="361"/>
        <w:rPr>
          <w:sz w:val="24"/>
        </w:rPr>
      </w:pPr>
      <w:proofErr w:type="spellStart"/>
      <w:r>
        <w:rPr>
          <w:sz w:val="24"/>
        </w:rPr>
        <w:t>Rudin</w:t>
      </w:r>
      <w:proofErr w:type="spellEnd"/>
      <w:r>
        <w:rPr>
          <w:sz w:val="24"/>
        </w:rPr>
        <w:t xml:space="preserve"> R: Broadcasting in the 21</w:t>
      </w:r>
      <w:proofErr w:type="spellStart"/>
      <w:r>
        <w:rPr>
          <w:position w:val="6"/>
          <w:sz w:val="16"/>
        </w:rPr>
        <w:t>st</w:t>
      </w:r>
      <w:proofErr w:type="spellEnd"/>
      <w:r>
        <w:rPr>
          <w:position w:val="6"/>
          <w:sz w:val="16"/>
        </w:rPr>
        <w:t xml:space="preserve"> </w:t>
      </w:r>
      <w:r>
        <w:rPr>
          <w:sz w:val="24"/>
        </w:rPr>
        <w:t>Century, Palgrave,</w:t>
      </w:r>
      <w:r>
        <w:rPr>
          <w:spacing w:val="-23"/>
          <w:sz w:val="24"/>
        </w:rPr>
        <w:t xml:space="preserve"> </w:t>
      </w:r>
      <w:r>
        <w:rPr>
          <w:sz w:val="24"/>
        </w:rPr>
        <w:t>2011</w:t>
      </w:r>
    </w:p>
    <w:p w:rsidR="00F67797" w:rsidRDefault="009E49FC">
      <w:pPr>
        <w:pStyle w:val="ListParagraph"/>
        <w:numPr>
          <w:ilvl w:val="0"/>
          <w:numId w:val="28"/>
        </w:numPr>
        <w:tabs>
          <w:tab w:val="left" w:pos="940"/>
          <w:tab w:val="left" w:pos="941"/>
        </w:tabs>
        <w:spacing w:before="43"/>
        <w:ind w:hanging="361"/>
        <w:rPr>
          <w:sz w:val="24"/>
        </w:rPr>
      </w:pPr>
      <w:proofErr w:type="spellStart"/>
      <w:r>
        <w:rPr>
          <w:sz w:val="24"/>
        </w:rPr>
        <w:t>Saxena</w:t>
      </w:r>
      <w:proofErr w:type="spellEnd"/>
      <w:r>
        <w:rPr>
          <w:sz w:val="24"/>
        </w:rPr>
        <w:t xml:space="preserve"> A: Radio in New Avatar: AM to FM, </w:t>
      </w:r>
      <w:proofErr w:type="spellStart"/>
      <w:r>
        <w:rPr>
          <w:sz w:val="24"/>
        </w:rPr>
        <w:t>Kanishka</w:t>
      </w:r>
      <w:proofErr w:type="spellEnd"/>
      <w:r>
        <w:rPr>
          <w:sz w:val="24"/>
        </w:rPr>
        <w:t xml:space="preserve"> Publishers, Distributors,</w:t>
      </w:r>
      <w:r>
        <w:rPr>
          <w:spacing w:val="-21"/>
          <w:sz w:val="24"/>
        </w:rPr>
        <w:t xml:space="preserve"> </w:t>
      </w:r>
      <w:r>
        <w:rPr>
          <w:sz w:val="24"/>
        </w:rPr>
        <w:t>2011</w:t>
      </w:r>
    </w:p>
    <w:p w:rsidR="00F67797" w:rsidRDefault="009E49FC">
      <w:pPr>
        <w:pStyle w:val="ListParagraph"/>
        <w:numPr>
          <w:ilvl w:val="0"/>
          <w:numId w:val="28"/>
        </w:numPr>
        <w:tabs>
          <w:tab w:val="left" w:pos="940"/>
          <w:tab w:val="left" w:pos="941"/>
        </w:tabs>
        <w:spacing w:before="40"/>
        <w:ind w:hanging="361"/>
        <w:rPr>
          <w:sz w:val="24"/>
        </w:rPr>
      </w:pPr>
      <w:proofErr w:type="spellStart"/>
      <w:r>
        <w:rPr>
          <w:sz w:val="24"/>
        </w:rPr>
        <w:t>Shrivastava</w:t>
      </w:r>
      <w:proofErr w:type="spellEnd"/>
      <w:r>
        <w:rPr>
          <w:sz w:val="24"/>
        </w:rPr>
        <w:t>, K.M., Radio and TV Journalism, Sterling Publishers Pvt.</w:t>
      </w:r>
      <w:r>
        <w:rPr>
          <w:spacing w:val="-13"/>
          <w:sz w:val="24"/>
        </w:rPr>
        <w:t xml:space="preserve"> </w:t>
      </w:r>
      <w:r>
        <w:rPr>
          <w:sz w:val="24"/>
        </w:rPr>
        <w:t>Ltd.,2005</w:t>
      </w:r>
    </w:p>
    <w:p w:rsidR="00F67797" w:rsidRDefault="009E49FC">
      <w:pPr>
        <w:pStyle w:val="ListParagraph"/>
        <w:numPr>
          <w:ilvl w:val="0"/>
          <w:numId w:val="28"/>
        </w:numPr>
        <w:tabs>
          <w:tab w:val="left" w:pos="940"/>
          <w:tab w:val="left" w:pos="941"/>
        </w:tabs>
        <w:spacing w:before="46"/>
        <w:ind w:hanging="361"/>
        <w:rPr>
          <w:sz w:val="24"/>
        </w:rPr>
      </w:pPr>
      <w:r>
        <w:rPr>
          <w:sz w:val="24"/>
        </w:rPr>
        <w:t>Boyd A, Stewart P &amp; Alexander S.R.: Broadcast Journalism, Focal,</w:t>
      </w:r>
      <w:r>
        <w:rPr>
          <w:spacing w:val="-7"/>
          <w:sz w:val="24"/>
        </w:rPr>
        <w:t xml:space="preserve"> </w:t>
      </w:r>
      <w:r>
        <w:rPr>
          <w:sz w:val="24"/>
        </w:rPr>
        <w:t>2008</w:t>
      </w:r>
    </w:p>
    <w:p w:rsidR="00F67797" w:rsidRDefault="00F67797">
      <w:pPr>
        <w:pStyle w:val="BodyText"/>
        <w:ind w:left="0"/>
        <w:rPr>
          <w:sz w:val="28"/>
        </w:rPr>
      </w:pPr>
    </w:p>
    <w:p w:rsidR="00F67797" w:rsidRDefault="00480CD7">
      <w:pPr>
        <w:pStyle w:val="Heading3"/>
        <w:tabs>
          <w:tab w:val="left" w:pos="7824"/>
        </w:tabs>
        <w:spacing w:before="197"/>
      </w:pPr>
      <w:r>
        <w:pict>
          <v:rect id="_x0000_s1039" style="position:absolute;left:0;text-align:left;margin-left:1in;margin-top:21.85pt;width:431.85pt;height:.95pt;z-index:-16710144;mso-position-horizontal-relative:page" fillcolor="black" stroked="f">
            <w10:wrap anchorx="page"/>
          </v:rect>
        </w:pict>
      </w:r>
      <w:proofErr w:type="gramStart"/>
      <w:r w:rsidR="009E49FC">
        <w:t>C7</w:t>
      </w:r>
      <w:r w:rsidR="009E49FC">
        <w:rPr>
          <w:spacing w:val="-3"/>
        </w:rPr>
        <w:t xml:space="preserve"> </w:t>
      </w:r>
      <w:r w:rsidR="009E49FC">
        <w:t>:</w:t>
      </w:r>
      <w:proofErr w:type="gramEnd"/>
      <w:r w:rsidR="009E49FC">
        <w:rPr>
          <w:spacing w:val="-2"/>
        </w:rPr>
        <w:t xml:space="preserve"> </w:t>
      </w:r>
      <w:r w:rsidR="009E49FC">
        <w:t>TELEVISION</w:t>
      </w:r>
      <w:r w:rsidR="009E49FC">
        <w:tab/>
        <w:t>75</w:t>
      </w:r>
      <w:r w:rsidR="009E49FC">
        <w:rPr>
          <w:spacing w:val="-2"/>
        </w:rPr>
        <w:t xml:space="preserve"> </w:t>
      </w:r>
      <w:r w:rsidR="009E49FC">
        <w:t>Marks</w:t>
      </w:r>
    </w:p>
    <w:p w:rsidR="00F67797" w:rsidRDefault="009E49FC">
      <w:pPr>
        <w:pStyle w:val="ListParagraph"/>
        <w:numPr>
          <w:ilvl w:val="0"/>
          <w:numId w:val="22"/>
        </w:numPr>
        <w:tabs>
          <w:tab w:val="left" w:pos="941"/>
        </w:tabs>
        <w:spacing w:before="241"/>
        <w:ind w:hanging="361"/>
        <w:rPr>
          <w:sz w:val="24"/>
        </w:rPr>
      </w:pPr>
      <w:r>
        <w:rPr>
          <w:sz w:val="24"/>
        </w:rPr>
        <w:t xml:space="preserve">Television as means of communication </w:t>
      </w:r>
      <w:r>
        <w:rPr>
          <w:rFonts w:ascii="Georgia" w:hAnsi="Georgia"/>
          <w:sz w:val="24"/>
        </w:rPr>
        <w:t xml:space="preserve">– </w:t>
      </w:r>
      <w:r>
        <w:rPr>
          <w:sz w:val="24"/>
        </w:rPr>
        <w:t>importance- unique</w:t>
      </w:r>
      <w:r>
        <w:rPr>
          <w:spacing w:val="-16"/>
          <w:sz w:val="24"/>
        </w:rPr>
        <w:t xml:space="preserve"> </w:t>
      </w:r>
      <w:r>
        <w:rPr>
          <w:sz w:val="24"/>
        </w:rPr>
        <w:t>features</w:t>
      </w:r>
    </w:p>
    <w:p w:rsidR="00F67797" w:rsidRDefault="009E49FC">
      <w:pPr>
        <w:pStyle w:val="ListParagraph"/>
        <w:numPr>
          <w:ilvl w:val="0"/>
          <w:numId w:val="22"/>
        </w:numPr>
        <w:tabs>
          <w:tab w:val="left" w:pos="941"/>
        </w:tabs>
        <w:spacing w:before="38" w:line="242" w:lineRule="auto"/>
        <w:ind w:right="655"/>
        <w:rPr>
          <w:sz w:val="24"/>
        </w:rPr>
      </w:pPr>
      <w:r>
        <w:rPr>
          <w:sz w:val="24"/>
        </w:rPr>
        <w:t>History of Television- origin and development of television in India- before and after independence.</w:t>
      </w:r>
    </w:p>
    <w:p w:rsidR="00F67797" w:rsidRDefault="009E49FC">
      <w:pPr>
        <w:pStyle w:val="ListParagraph"/>
        <w:numPr>
          <w:ilvl w:val="0"/>
          <w:numId w:val="22"/>
        </w:numPr>
        <w:tabs>
          <w:tab w:val="left" w:pos="941"/>
        </w:tabs>
        <w:spacing w:before="35"/>
        <w:ind w:hanging="361"/>
        <w:rPr>
          <w:sz w:val="24"/>
        </w:rPr>
      </w:pPr>
      <w:r>
        <w:rPr>
          <w:sz w:val="24"/>
        </w:rPr>
        <w:t xml:space="preserve">Satellite TV- Cable TV. </w:t>
      </w:r>
      <w:r>
        <w:rPr>
          <w:rFonts w:ascii="Georgia" w:hAnsi="Georgia"/>
          <w:sz w:val="24"/>
        </w:rPr>
        <w:t xml:space="preserve">– </w:t>
      </w:r>
      <w:r>
        <w:rPr>
          <w:sz w:val="24"/>
        </w:rPr>
        <w:t>Community network- recent</w:t>
      </w:r>
      <w:r>
        <w:rPr>
          <w:spacing w:val="-17"/>
          <w:sz w:val="24"/>
        </w:rPr>
        <w:t xml:space="preserve"> </w:t>
      </w:r>
      <w:r>
        <w:rPr>
          <w:sz w:val="24"/>
        </w:rPr>
        <w:t>developments.</w:t>
      </w:r>
    </w:p>
    <w:p w:rsidR="00F67797" w:rsidRDefault="009E49FC">
      <w:pPr>
        <w:pStyle w:val="ListParagraph"/>
        <w:numPr>
          <w:ilvl w:val="0"/>
          <w:numId w:val="22"/>
        </w:numPr>
        <w:tabs>
          <w:tab w:val="left" w:pos="941"/>
        </w:tabs>
        <w:spacing w:before="41"/>
        <w:ind w:hanging="361"/>
        <w:rPr>
          <w:sz w:val="24"/>
        </w:rPr>
      </w:pPr>
      <w:r>
        <w:rPr>
          <w:sz w:val="24"/>
        </w:rPr>
        <w:t>Common equipment used in TV production and</w:t>
      </w:r>
      <w:r>
        <w:rPr>
          <w:spacing w:val="-10"/>
          <w:sz w:val="24"/>
        </w:rPr>
        <w:t xml:space="preserve"> </w:t>
      </w:r>
      <w:r>
        <w:rPr>
          <w:sz w:val="24"/>
        </w:rPr>
        <w:t>transmission.</w:t>
      </w:r>
    </w:p>
    <w:p w:rsidR="00F67797" w:rsidRDefault="009E49FC">
      <w:pPr>
        <w:pStyle w:val="ListParagraph"/>
        <w:numPr>
          <w:ilvl w:val="0"/>
          <w:numId w:val="22"/>
        </w:numPr>
        <w:tabs>
          <w:tab w:val="left" w:pos="941"/>
        </w:tabs>
        <w:spacing w:before="40"/>
        <w:ind w:hanging="361"/>
        <w:rPr>
          <w:sz w:val="24"/>
        </w:rPr>
      </w:pPr>
      <w:r>
        <w:rPr>
          <w:sz w:val="24"/>
        </w:rPr>
        <w:t>Various types of programs and production</w:t>
      </w:r>
      <w:r>
        <w:rPr>
          <w:spacing w:val="-5"/>
          <w:sz w:val="24"/>
        </w:rPr>
        <w:t xml:space="preserve"> </w:t>
      </w:r>
      <w:r>
        <w:rPr>
          <w:sz w:val="24"/>
        </w:rPr>
        <w:t>techniques.</w:t>
      </w:r>
    </w:p>
    <w:p w:rsidR="00F67797" w:rsidRDefault="009E49FC">
      <w:pPr>
        <w:pStyle w:val="ListParagraph"/>
        <w:numPr>
          <w:ilvl w:val="0"/>
          <w:numId w:val="22"/>
        </w:numPr>
        <w:tabs>
          <w:tab w:val="left" w:pos="941"/>
        </w:tabs>
        <w:spacing w:before="40"/>
        <w:ind w:hanging="361"/>
        <w:rPr>
          <w:sz w:val="24"/>
        </w:rPr>
      </w:pPr>
      <w:r>
        <w:rPr>
          <w:sz w:val="24"/>
        </w:rPr>
        <w:t xml:space="preserve">TV News Room and its functions- </w:t>
      </w:r>
      <w:proofErr w:type="spellStart"/>
      <w:r>
        <w:rPr>
          <w:sz w:val="24"/>
        </w:rPr>
        <w:t>organisational</w:t>
      </w:r>
      <w:proofErr w:type="spellEnd"/>
      <w:r>
        <w:rPr>
          <w:sz w:val="24"/>
        </w:rPr>
        <w:t xml:space="preserve"> set</w:t>
      </w:r>
      <w:r>
        <w:rPr>
          <w:spacing w:val="-8"/>
          <w:sz w:val="24"/>
        </w:rPr>
        <w:t xml:space="preserve"> </w:t>
      </w:r>
      <w:r>
        <w:rPr>
          <w:sz w:val="24"/>
        </w:rPr>
        <w:t>up.</w:t>
      </w:r>
    </w:p>
    <w:p w:rsidR="00F67797" w:rsidRDefault="009E49FC">
      <w:pPr>
        <w:pStyle w:val="ListParagraph"/>
        <w:numPr>
          <w:ilvl w:val="0"/>
          <w:numId w:val="22"/>
        </w:numPr>
        <w:tabs>
          <w:tab w:val="left" w:pos="941"/>
        </w:tabs>
        <w:spacing w:before="40"/>
        <w:ind w:hanging="361"/>
        <w:rPr>
          <w:sz w:val="24"/>
        </w:rPr>
      </w:pPr>
      <w:r>
        <w:rPr>
          <w:sz w:val="24"/>
        </w:rPr>
        <w:t xml:space="preserve">TV News- salient features </w:t>
      </w:r>
      <w:r>
        <w:rPr>
          <w:rFonts w:ascii="Georgia" w:hAnsi="Georgia"/>
          <w:sz w:val="24"/>
        </w:rPr>
        <w:t xml:space="preserve">– </w:t>
      </w:r>
      <w:r>
        <w:rPr>
          <w:sz w:val="24"/>
        </w:rPr>
        <w:t>TV reporter- duties and</w:t>
      </w:r>
      <w:r>
        <w:rPr>
          <w:spacing w:val="-18"/>
          <w:sz w:val="24"/>
        </w:rPr>
        <w:t xml:space="preserve"> </w:t>
      </w:r>
      <w:r>
        <w:rPr>
          <w:sz w:val="24"/>
        </w:rPr>
        <w:t>qualities.</w:t>
      </w:r>
    </w:p>
    <w:p w:rsidR="00F67797" w:rsidRDefault="009E49FC">
      <w:pPr>
        <w:pStyle w:val="ListParagraph"/>
        <w:numPr>
          <w:ilvl w:val="0"/>
          <w:numId w:val="22"/>
        </w:numPr>
        <w:tabs>
          <w:tab w:val="left" w:pos="941"/>
        </w:tabs>
        <w:spacing w:before="41"/>
        <w:ind w:hanging="361"/>
        <w:rPr>
          <w:sz w:val="24"/>
        </w:rPr>
      </w:pPr>
      <w:r>
        <w:rPr>
          <w:sz w:val="24"/>
        </w:rPr>
        <w:t>TV interview- purpose and</w:t>
      </w:r>
      <w:r>
        <w:rPr>
          <w:spacing w:val="-3"/>
          <w:sz w:val="24"/>
        </w:rPr>
        <w:t xml:space="preserve"> </w:t>
      </w:r>
      <w:r>
        <w:rPr>
          <w:sz w:val="24"/>
        </w:rPr>
        <w:t>techniques.</w:t>
      </w:r>
    </w:p>
    <w:p w:rsidR="00F67797" w:rsidRDefault="00F67797">
      <w:pPr>
        <w:rPr>
          <w:sz w:val="24"/>
        </w:rPr>
        <w:sectPr w:rsidR="00F67797">
          <w:pgSz w:w="12240" w:h="15840"/>
          <w:pgMar w:top="1500" w:right="780" w:bottom="280" w:left="1220" w:header="720" w:footer="720" w:gutter="0"/>
          <w:cols w:space="720"/>
        </w:sectPr>
      </w:pPr>
    </w:p>
    <w:p w:rsidR="00F67797" w:rsidRDefault="009E49FC">
      <w:pPr>
        <w:pStyle w:val="ListParagraph"/>
        <w:numPr>
          <w:ilvl w:val="0"/>
          <w:numId w:val="22"/>
        </w:numPr>
        <w:tabs>
          <w:tab w:val="left" w:pos="941"/>
        </w:tabs>
        <w:spacing w:before="77" w:line="242" w:lineRule="auto"/>
        <w:ind w:right="655"/>
        <w:rPr>
          <w:sz w:val="24"/>
        </w:rPr>
      </w:pPr>
      <w:r>
        <w:rPr>
          <w:sz w:val="24"/>
        </w:rPr>
        <w:lastRenderedPageBreak/>
        <w:t xml:space="preserve">Anchoring for television </w:t>
      </w:r>
      <w:r>
        <w:rPr>
          <w:rFonts w:ascii="Georgia" w:hAnsi="Georgia"/>
          <w:sz w:val="24"/>
        </w:rPr>
        <w:t xml:space="preserve">– </w:t>
      </w:r>
      <w:r>
        <w:rPr>
          <w:sz w:val="24"/>
        </w:rPr>
        <w:t xml:space="preserve">types and techniques </w:t>
      </w:r>
      <w:r>
        <w:rPr>
          <w:rFonts w:ascii="Georgia" w:hAnsi="Georgia"/>
          <w:sz w:val="24"/>
        </w:rPr>
        <w:t xml:space="preserve">– </w:t>
      </w:r>
      <w:r>
        <w:rPr>
          <w:sz w:val="24"/>
        </w:rPr>
        <w:t>Live Coverage through satellite- types- and</w:t>
      </w:r>
      <w:r>
        <w:rPr>
          <w:spacing w:val="-4"/>
          <w:sz w:val="24"/>
        </w:rPr>
        <w:t xml:space="preserve"> </w:t>
      </w:r>
      <w:r>
        <w:rPr>
          <w:sz w:val="24"/>
        </w:rPr>
        <w:t>techniques.</w:t>
      </w:r>
    </w:p>
    <w:p w:rsidR="00F67797" w:rsidRDefault="009E49FC">
      <w:pPr>
        <w:pStyle w:val="ListParagraph"/>
        <w:numPr>
          <w:ilvl w:val="0"/>
          <w:numId w:val="22"/>
        </w:numPr>
        <w:tabs>
          <w:tab w:val="left" w:pos="941"/>
        </w:tabs>
        <w:spacing w:before="35"/>
        <w:ind w:hanging="361"/>
        <w:rPr>
          <w:sz w:val="24"/>
        </w:rPr>
      </w:pPr>
      <w:r>
        <w:rPr>
          <w:sz w:val="24"/>
        </w:rPr>
        <w:t xml:space="preserve">Basic shots </w:t>
      </w:r>
      <w:r>
        <w:rPr>
          <w:rFonts w:ascii="Georgia" w:hAnsi="Georgia"/>
          <w:sz w:val="24"/>
        </w:rPr>
        <w:t xml:space="preserve">– </w:t>
      </w:r>
      <w:r>
        <w:rPr>
          <w:sz w:val="24"/>
        </w:rPr>
        <w:t>Camera operations- some thumb</w:t>
      </w:r>
      <w:r>
        <w:rPr>
          <w:spacing w:val="-15"/>
          <w:sz w:val="24"/>
        </w:rPr>
        <w:t xml:space="preserve"> </w:t>
      </w:r>
      <w:r>
        <w:rPr>
          <w:sz w:val="24"/>
        </w:rPr>
        <w:t>rules.</w:t>
      </w:r>
    </w:p>
    <w:p w:rsidR="00F67797" w:rsidRDefault="009E49FC">
      <w:pPr>
        <w:pStyle w:val="ListParagraph"/>
        <w:numPr>
          <w:ilvl w:val="0"/>
          <w:numId w:val="22"/>
        </w:numPr>
        <w:tabs>
          <w:tab w:val="left" w:pos="941"/>
        </w:tabs>
        <w:spacing w:before="40"/>
        <w:ind w:hanging="361"/>
        <w:rPr>
          <w:sz w:val="24"/>
        </w:rPr>
      </w:pPr>
      <w:r>
        <w:rPr>
          <w:sz w:val="24"/>
        </w:rPr>
        <w:t xml:space="preserve">Live Coverage </w:t>
      </w:r>
      <w:r>
        <w:rPr>
          <w:rFonts w:ascii="Georgia" w:hAnsi="Georgia"/>
          <w:sz w:val="24"/>
        </w:rPr>
        <w:t xml:space="preserve">– </w:t>
      </w:r>
      <w:r>
        <w:rPr>
          <w:sz w:val="24"/>
        </w:rPr>
        <w:t>interactive TV program- types and</w:t>
      </w:r>
      <w:r>
        <w:rPr>
          <w:spacing w:val="-18"/>
          <w:sz w:val="24"/>
        </w:rPr>
        <w:t xml:space="preserve"> </w:t>
      </w:r>
      <w:r>
        <w:rPr>
          <w:sz w:val="24"/>
        </w:rPr>
        <w:t>techniques.</w:t>
      </w:r>
    </w:p>
    <w:p w:rsidR="00F67797" w:rsidRDefault="009E49FC">
      <w:pPr>
        <w:pStyle w:val="ListParagraph"/>
        <w:numPr>
          <w:ilvl w:val="0"/>
          <w:numId w:val="22"/>
        </w:numPr>
        <w:tabs>
          <w:tab w:val="left" w:pos="941"/>
          <w:tab w:val="left" w:pos="2216"/>
          <w:tab w:val="left" w:pos="4048"/>
          <w:tab w:val="left" w:pos="5569"/>
          <w:tab w:val="left" w:pos="6302"/>
          <w:tab w:val="left" w:pos="6683"/>
          <w:tab w:val="left" w:pos="8105"/>
          <w:tab w:val="left" w:pos="9379"/>
        </w:tabs>
        <w:spacing w:before="41"/>
        <w:ind w:right="658"/>
        <w:rPr>
          <w:sz w:val="24"/>
        </w:rPr>
      </w:pPr>
      <w:r>
        <w:rPr>
          <w:sz w:val="24"/>
        </w:rPr>
        <w:t>Television</w:t>
      </w:r>
      <w:r>
        <w:rPr>
          <w:sz w:val="24"/>
        </w:rPr>
        <w:tab/>
        <w:t>documentaries-</w:t>
      </w:r>
      <w:r>
        <w:rPr>
          <w:sz w:val="24"/>
        </w:rPr>
        <w:tab/>
        <w:t>fundamental</w:t>
      </w:r>
      <w:r>
        <w:rPr>
          <w:sz w:val="24"/>
        </w:rPr>
        <w:tab/>
        <w:t>rules</w:t>
      </w:r>
      <w:r>
        <w:rPr>
          <w:sz w:val="24"/>
        </w:rPr>
        <w:tab/>
        <w:t>&amp;</w:t>
      </w:r>
      <w:r>
        <w:rPr>
          <w:sz w:val="24"/>
        </w:rPr>
        <w:tab/>
        <w:t>techniques-</w:t>
      </w:r>
      <w:r>
        <w:rPr>
          <w:sz w:val="24"/>
        </w:rPr>
        <w:tab/>
        <w:t>marketing</w:t>
      </w:r>
      <w:r>
        <w:rPr>
          <w:sz w:val="24"/>
        </w:rPr>
        <w:tab/>
      </w:r>
      <w:r>
        <w:rPr>
          <w:spacing w:val="-9"/>
          <w:sz w:val="24"/>
        </w:rPr>
        <w:t xml:space="preserve">of </w:t>
      </w:r>
      <w:r>
        <w:rPr>
          <w:sz w:val="24"/>
        </w:rPr>
        <w:t>documentaries</w:t>
      </w:r>
    </w:p>
    <w:p w:rsidR="00F67797" w:rsidRDefault="009E49FC">
      <w:pPr>
        <w:pStyle w:val="ListParagraph"/>
        <w:numPr>
          <w:ilvl w:val="0"/>
          <w:numId w:val="22"/>
        </w:numPr>
        <w:tabs>
          <w:tab w:val="left" w:pos="941"/>
        </w:tabs>
        <w:spacing w:before="39"/>
        <w:ind w:hanging="361"/>
        <w:rPr>
          <w:sz w:val="24"/>
        </w:rPr>
      </w:pPr>
      <w:r>
        <w:rPr>
          <w:sz w:val="24"/>
        </w:rPr>
        <w:t xml:space="preserve">Relevant code </w:t>
      </w:r>
      <w:r>
        <w:rPr>
          <w:rFonts w:ascii="Georgia" w:hAnsi="Georgia"/>
          <w:sz w:val="24"/>
        </w:rPr>
        <w:t xml:space="preserve">– </w:t>
      </w:r>
      <w:r>
        <w:rPr>
          <w:sz w:val="24"/>
        </w:rPr>
        <w:t xml:space="preserve">rules &amp; laws </w:t>
      </w:r>
      <w:r>
        <w:rPr>
          <w:rFonts w:ascii="Georgia" w:hAnsi="Georgia"/>
          <w:sz w:val="24"/>
        </w:rPr>
        <w:t xml:space="preserve">– </w:t>
      </w:r>
      <w:r>
        <w:rPr>
          <w:sz w:val="24"/>
        </w:rPr>
        <w:t>new</w:t>
      </w:r>
      <w:r>
        <w:rPr>
          <w:spacing w:val="-20"/>
          <w:sz w:val="24"/>
        </w:rPr>
        <w:t xml:space="preserve"> </w:t>
      </w:r>
      <w:r>
        <w:rPr>
          <w:sz w:val="24"/>
        </w:rPr>
        <w:t>trends.</w:t>
      </w:r>
    </w:p>
    <w:p w:rsidR="00F67797" w:rsidRDefault="00F67797">
      <w:pPr>
        <w:pStyle w:val="BodyText"/>
        <w:spacing w:before="7"/>
        <w:ind w:left="0"/>
        <w:rPr>
          <w:sz w:val="31"/>
        </w:rPr>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ind w:hanging="361"/>
        <w:rPr>
          <w:sz w:val="24"/>
        </w:rPr>
      </w:pPr>
      <w:proofErr w:type="spellStart"/>
      <w:r>
        <w:rPr>
          <w:sz w:val="24"/>
        </w:rPr>
        <w:t>Kaushik</w:t>
      </w:r>
      <w:proofErr w:type="spellEnd"/>
      <w:r>
        <w:rPr>
          <w:sz w:val="24"/>
        </w:rPr>
        <w:t xml:space="preserve"> S: Script to Screen, MacMillan,</w:t>
      </w:r>
      <w:r>
        <w:rPr>
          <w:spacing w:val="-5"/>
          <w:sz w:val="24"/>
        </w:rPr>
        <w:t xml:space="preserve"> </w:t>
      </w:r>
      <w:r>
        <w:rPr>
          <w:sz w:val="24"/>
        </w:rPr>
        <w:t>2002</w:t>
      </w:r>
    </w:p>
    <w:p w:rsidR="00F67797" w:rsidRDefault="009E49FC">
      <w:pPr>
        <w:pStyle w:val="ListParagraph"/>
        <w:numPr>
          <w:ilvl w:val="0"/>
          <w:numId w:val="28"/>
        </w:numPr>
        <w:tabs>
          <w:tab w:val="left" w:pos="940"/>
          <w:tab w:val="left" w:pos="941"/>
        </w:tabs>
        <w:spacing w:before="43"/>
        <w:ind w:hanging="361"/>
        <w:rPr>
          <w:sz w:val="24"/>
        </w:rPr>
      </w:pPr>
      <w:r>
        <w:rPr>
          <w:sz w:val="24"/>
        </w:rPr>
        <w:t>Boyd A, Stewart P &amp; Alexander S.R.: Broadcast Journalism, Focal,</w:t>
      </w:r>
      <w:r>
        <w:rPr>
          <w:spacing w:val="-10"/>
          <w:sz w:val="24"/>
        </w:rPr>
        <w:t xml:space="preserve"> </w:t>
      </w:r>
      <w:r>
        <w:rPr>
          <w:sz w:val="24"/>
        </w:rPr>
        <w:t>2008</w:t>
      </w:r>
    </w:p>
    <w:p w:rsidR="00F67797" w:rsidRDefault="009E49FC">
      <w:pPr>
        <w:pStyle w:val="ListParagraph"/>
        <w:numPr>
          <w:ilvl w:val="0"/>
          <w:numId w:val="28"/>
        </w:numPr>
        <w:tabs>
          <w:tab w:val="left" w:pos="940"/>
          <w:tab w:val="left" w:pos="941"/>
        </w:tabs>
        <w:spacing w:before="43"/>
        <w:ind w:hanging="361"/>
        <w:rPr>
          <w:sz w:val="24"/>
        </w:rPr>
      </w:pPr>
      <w:proofErr w:type="spellStart"/>
      <w:r>
        <w:rPr>
          <w:sz w:val="24"/>
        </w:rPr>
        <w:t>Bignell</w:t>
      </w:r>
      <w:proofErr w:type="spellEnd"/>
      <w:r>
        <w:rPr>
          <w:sz w:val="24"/>
        </w:rPr>
        <w:t xml:space="preserve"> J: An Introduction to Television Studies, Psychology Press,</w:t>
      </w:r>
      <w:r>
        <w:rPr>
          <w:spacing w:val="-4"/>
          <w:sz w:val="24"/>
        </w:rPr>
        <w:t xml:space="preserve"> </w:t>
      </w:r>
      <w:r>
        <w:rPr>
          <w:sz w:val="24"/>
        </w:rPr>
        <w:t>2004</w:t>
      </w:r>
    </w:p>
    <w:p w:rsidR="00F67797" w:rsidRDefault="009E49FC">
      <w:pPr>
        <w:pStyle w:val="ListParagraph"/>
        <w:numPr>
          <w:ilvl w:val="0"/>
          <w:numId w:val="28"/>
        </w:numPr>
        <w:tabs>
          <w:tab w:val="left" w:pos="940"/>
          <w:tab w:val="left" w:pos="941"/>
        </w:tabs>
        <w:spacing w:before="43" w:line="276" w:lineRule="auto"/>
        <w:ind w:right="680"/>
        <w:rPr>
          <w:sz w:val="24"/>
        </w:rPr>
      </w:pPr>
      <w:proofErr w:type="spellStart"/>
      <w:r>
        <w:rPr>
          <w:sz w:val="24"/>
        </w:rPr>
        <w:t>Kasturi</w:t>
      </w:r>
      <w:proofErr w:type="spellEnd"/>
      <w:r>
        <w:rPr>
          <w:sz w:val="24"/>
        </w:rPr>
        <w:t xml:space="preserve"> S.K.: Satellite Television and The Internet: History, Development and Impact, </w:t>
      </w:r>
      <w:proofErr w:type="spellStart"/>
      <w:r>
        <w:rPr>
          <w:sz w:val="24"/>
        </w:rPr>
        <w:t>Kanishka</w:t>
      </w:r>
      <w:proofErr w:type="spellEnd"/>
      <w:r>
        <w:rPr>
          <w:sz w:val="24"/>
        </w:rPr>
        <w:t xml:space="preserve"> Publishers, Distributors,</w:t>
      </w:r>
      <w:r>
        <w:rPr>
          <w:spacing w:val="-2"/>
          <w:sz w:val="24"/>
        </w:rPr>
        <w:t xml:space="preserve"> </w:t>
      </w:r>
      <w:r>
        <w:rPr>
          <w:sz w:val="24"/>
        </w:rPr>
        <w:t>2013</w:t>
      </w:r>
    </w:p>
    <w:p w:rsidR="00F67797" w:rsidRDefault="00F67797">
      <w:pPr>
        <w:pStyle w:val="BodyText"/>
        <w:ind w:left="0"/>
        <w:rPr>
          <w:sz w:val="28"/>
        </w:rPr>
      </w:pPr>
    </w:p>
    <w:p w:rsidR="00F67797" w:rsidRDefault="00F67797">
      <w:pPr>
        <w:pStyle w:val="BodyText"/>
        <w:ind w:left="0"/>
        <w:rPr>
          <w:sz w:val="28"/>
        </w:rPr>
      </w:pPr>
    </w:p>
    <w:p w:rsidR="00F67797" w:rsidRDefault="009E49FC">
      <w:pPr>
        <w:pStyle w:val="Heading2"/>
        <w:spacing w:before="199"/>
        <w:rPr>
          <w:u w:val="none"/>
        </w:rPr>
      </w:pPr>
      <w:r>
        <w:rPr>
          <w:w w:val="110"/>
          <w:u w:val="thick"/>
        </w:rPr>
        <w:t xml:space="preserve">SEMESTER </w:t>
      </w:r>
      <w:r>
        <w:rPr>
          <w:rFonts w:ascii="Trebuchet MS" w:hAnsi="Trebuchet MS"/>
          <w:w w:val="110"/>
          <w:u w:val="thick"/>
        </w:rPr>
        <w:t>–</w:t>
      </w:r>
      <w:r>
        <w:rPr>
          <w:rFonts w:ascii="Trebuchet MS" w:hAnsi="Trebuchet MS"/>
          <w:spacing w:val="-67"/>
          <w:w w:val="110"/>
          <w:u w:val="thick"/>
        </w:rPr>
        <w:t xml:space="preserve"> </w:t>
      </w:r>
      <w:r>
        <w:rPr>
          <w:w w:val="110"/>
          <w:u w:val="thick"/>
        </w:rPr>
        <w:t>4</w:t>
      </w:r>
    </w:p>
    <w:p w:rsidR="00F67797" w:rsidRDefault="00F67797">
      <w:pPr>
        <w:pStyle w:val="BodyText"/>
        <w:spacing w:before="8"/>
        <w:ind w:left="0"/>
        <w:rPr>
          <w:b/>
          <w:sz w:val="15"/>
        </w:rPr>
      </w:pPr>
    </w:p>
    <w:p w:rsidR="00F67797" w:rsidRDefault="00480CD7">
      <w:pPr>
        <w:pStyle w:val="Heading3"/>
        <w:tabs>
          <w:tab w:val="left" w:pos="7541"/>
        </w:tabs>
        <w:spacing w:before="100"/>
      </w:pPr>
      <w:r>
        <w:pict>
          <v:rect id="_x0000_s1038" style="position:absolute;left:0;text-align:left;margin-left:1in;margin-top:17pt;width:417.8pt;height:.95pt;z-index:-16709632;mso-position-horizontal-relative:page" fillcolor="black" stroked="f">
            <w10:wrap anchorx="page"/>
          </v:rect>
        </w:pict>
      </w:r>
      <w:proofErr w:type="gramStart"/>
      <w:r w:rsidR="009E49FC">
        <w:t>C8</w:t>
      </w:r>
      <w:r w:rsidR="009E49FC">
        <w:rPr>
          <w:spacing w:val="-3"/>
        </w:rPr>
        <w:t xml:space="preserve"> </w:t>
      </w:r>
      <w:r w:rsidR="009E49FC">
        <w:t>:</w:t>
      </w:r>
      <w:proofErr w:type="gramEnd"/>
      <w:r w:rsidR="009E49FC">
        <w:rPr>
          <w:spacing w:val="-1"/>
        </w:rPr>
        <w:t xml:space="preserve"> </w:t>
      </w:r>
      <w:r w:rsidR="009E49FC">
        <w:t>PHOTOGRAPHY</w:t>
      </w:r>
      <w:r w:rsidR="009E49FC">
        <w:tab/>
        <w:t>75</w:t>
      </w:r>
      <w:r w:rsidR="009E49FC">
        <w:rPr>
          <w:spacing w:val="-2"/>
        </w:rPr>
        <w:t xml:space="preserve"> </w:t>
      </w:r>
      <w:r w:rsidR="009E49FC">
        <w:t>Marks</w:t>
      </w:r>
    </w:p>
    <w:p w:rsidR="00F67797" w:rsidRDefault="009E49FC">
      <w:pPr>
        <w:pStyle w:val="BodyText"/>
        <w:spacing w:before="240"/>
        <w:ind w:left="590"/>
      </w:pPr>
      <w:r>
        <w:rPr>
          <w:u w:val="single"/>
        </w:rPr>
        <w:t>STILL-PHOTOGRAPHY:</w:t>
      </w:r>
    </w:p>
    <w:p w:rsidR="00F67797" w:rsidRDefault="00F67797">
      <w:pPr>
        <w:pStyle w:val="BodyText"/>
        <w:ind w:left="0"/>
        <w:rPr>
          <w:sz w:val="20"/>
        </w:rPr>
      </w:pPr>
    </w:p>
    <w:p w:rsidR="00F67797" w:rsidRDefault="00F67797">
      <w:pPr>
        <w:pStyle w:val="BodyText"/>
        <w:ind w:left="0"/>
        <w:rPr>
          <w:sz w:val="16"/>
        </w:rPr>
      </w:pPr>
    </w:p>
    <w:p w:rsidR="00F67797" w:rsidRDefault="009E49FC">
      <w:pPr>
        <w:pStyle w:val="ListParagraph"/>
        <w:numPr>
          <w:ilvl w:val="0"/>
          <w:numId w:val="21"/>
        </w:numPr>
        <w:tabs>
          <w:tab w:val="left" w:pos="941"/>
        </w:tabs>
        <w:spacing w:before="101" w:line="281" w:lineRule="exact"/>
        <w:ind w:hanging="361"/>
        <w:rPr>
          <w:sz w:val="24"/>
        </w:rPr>
      </w:pPr>
      <w:r>
        <w:rPr>
          <w:sz w:val="24"/>
        </w:rPr>
        <w:t>Introduction of Photography,</w:t>
      </w:r>
      <w:r>
        <w:rPr>
          <w:spacing w:val="-2"/>
          <w:sz w:val="24"/>
        </w:rPr>
        <w:t xml:space="preserve"> </w:t>
      </w:r>
      <w:r>
        <w:rPr>
          <w:sz w:val="24"/>
        </w:rPr>
        <w:t>Still.</w:t>
      </w:r>
    </w:p>
    <w:p w:rsidR="00F67797" w:rsidRDefault="009E49FC">
      <w:pPr>
        <w:pStyle w:val="ListParagraph"/>
        <w:numPr>
          <w:ilvl w:val="0"/>
          <w:numId w:val="21"/>
        </w:numPr>
        <w:tabs>
          <w:tab w:val="left" w:pos="941"/>
        </w:tabs>
        <w:ind w:right="1174"/>
        <w:rPr>
          <w:sz w:val="24"/>
        </w:rPr>
      </w:pPr>
      <w:r>
        <w:rPr>
          <w:sz w:val="24"/>
        </w:rPr>
        <w:t>Optics:- Reflection/ Refraction Lens (Wide, Normal, Tele, Zoom), Depth of</w:t>
      </w:r>
      <w:r>
        <w:rPr>
          <w:spacing w:val="-23"/>
          <w:sz w:val="24"/>
        </w:rPr>
        <w:t xml:space="preserve"> </w:t>
      </w:r>
      <w:r>
        <w:rPr>
          <w:sz w:val="24"/>
        </w:rPr>
        <w:t>Field, Depth of Focus, Back Focus, Focal length, Image distance, Object</w:t>
      </w:r>
      <w:r>
        <w:rPr>
          <w:spacing w:val="-12"/>
          <w:sz w:val="24"/>
        </w:rPr>
        <w:t xml:space="preserve"> </w:t>
      </w:r>
      <w:r>
        <w:rPr>
          <w:sz w:val="24"/>
        </w:rPr>
        <w:t>Distance.</w:t>
      </w:r>
    </w:p>
    <w:p w:rsidR="00F67797" w:rsidRDefault="009E49FC">
      <w:pPr>
        <w:pStyle w:val="ListParagraph"/>
        <w:numPr>
          <w:ilvl w:val="0"/>
          <w:numId w:val="21"/>
        </w:numPr>
        <w:tabs>
          <w:tab w:val="left" w:pos="941"/>
        </w:tabs>
        <w:spacing w:before="1"/>
        <w:ind w:right="788"/>
        <w:rPr>
          <w:sz w:val="24"/>
        </w:rPr>
      </w:pPr>
      <w:r>
        <w:rPr>
          <w:sz w:val="24"/>
        </w:rPr>
        <w:t xml:space="preserve">Lighting- </w:t>
      </w:r>
      <w:proofErr w:type="spellStart"/>
      <w:r>
        <w:rPr>
          <w:sz w:val="24"/>
        </w:rPr>
        <w:t>Colour</w:t>
      </w:r>
      <w:proofErr w:type="spellEnd"/>
      <w:r>
        <w:rPr>
          <w:sz w:val="24"/>
        </w:rPr>
        <w:t xml:space="preserve"> Temperature, Incandescent Light, Quartz lamp, Halogen Lamps, Light Controls (net, cutter, dimmer), High Key, Low Key, Location lighting, foot- candle, Black/White balance. Exposure meter. Filter:-85 / 80A correction filter, ND Filter.</w:t>
      </w:r>
    </w:p>
    <w:p w:rsidR="00F67797" w:rsidRDefault="009E49FC">
      <w:pPr>
        <w:pStyle w:val="ListParagraph"/>
        <w:numPr>
          <w:ilvl w:val="0"/>
          <w:numId w:val="21"/>
        </w:numPr>
        <w:tabs>
          <w:tab w:val="left" w:pos="941"/>
        </w:tabs>
        <w:ind w:right="963"/>
        <w:rPr>
          <w:sz w:val="24"/>
        </w:rPr>
      </w:pPr>
      <w:proofErr w:type="spellStart"/>
      <w:r>
        <w:rPr>
          <w:sz w:val="24"/>
        </w:rPr>
        <w:t>Colour</w:t>
      </w:r>
      <w:proofErr w:type="spellEnd"/>
      <w:r>
        <w:rPr>
          <w:sz w:val="24"/>
        </w:rPr>
        <w:t>- Additive/ Subtractive, Hue, Brightness, Saturation, white Light, Spectrum. Kelvin</w:t>
      </w:r>
      <w:proofErr w:type="gramStart"/>
      <w:r>
        <w:rPr>
          <w:sz w:val="24"/>
        </w:rPr>
        <w:t>:-</w:t>
      </w:r>
      <w:proofErr w:type="gramEnd"/>
      <w:r>
        <w:rPr>
          <w:sz w:val="24"/>
        </w:rPr>
        <w:t xml:space="preserve"> 3200K,</w:t>
      </w:r>
      <w:r>
        <w:rPr>
          <w:spacing w:val="-1"/>
          <w:sz w:val="24"/>
        </w:rPr>
        <w:t xml:space="preserve"> </w:t>
      </w:r>
      <w:r>
        <w:rPr>
          <w:sz w:val="24"/>
        </w:rPr>
        <w:t>5600K.</w:t>
      </w:r>
    </w:p>
    <w:p w:rsidR="00F67797" w:rsidRDefault="009E49FC">
      <w:pPr>
        <w:pStyle w:val="ListParagraph"/>
        <w:numPr>
          <w:ilvl w:val="0"/>
          <w:numId w:val="21"/>
        </w:numPr>
        <w:tabs>
          <w:tab w:val="left" w:pos="941"/>
        </w:tabs>
        <w:ind w:right="1074"/>
        <w:rPr>
          <w:sz w:val="24"/>
        </w:rPr>
      </w:pPr>
      <w:r>
        <w:rPr>
          <w:sz w:val="24"/>
        </w:rPr>
        <w:t xml:space="preserve">Visual Composition, Three point lighting. Shooting process, Imaginary Line, Matching looks, News, Documentary, </w:t>
      </w:r>
      <w:proofErr w:type="gramStart"/>
      <w:r>
        <w:rPr>
          <w:sz w:val="24"/>
        </w:rPr>
        <w:t>Tele</w:t>
      </w:r>
      <w:proofErr w:type="gramEnd"/>
      <w:r>
        <w:rPr>
          <w:sz w:val="24"/>
        </w:rPr>
        <w:t xml:space="preserve"> prompter. Type of Shoots</w:t>
      </w:r>
      <w:proofErr w:type="gramStart"/>
      <w:r>
        <w:rPr>
          <w:sz w:val="24"/>
        </w:rPr>
        <w:t>:-</w:t>
      </w:r>
      <w:proofErr w:type="gramEnd"/>
      <w:r>
        <w:rPr>
          <w:sz w:val="24"/>
        </w:rPr>
        <w:t xml:space="preserve"> LS, MS, CU, ECU, etc. Camera Angle:- Normal, Eye Level, High Angle, Low Angle, Camera movement, Tripod, Dolly, Track, Crane, etc. On-line Recording (3 </w:t>
      </w:r>
      <w:proofErr w:type="gramStart"/>
      <w:r>
        <w:rPr>
          <w:sz w:val="24"/>
        </w:rPr>
        <w:t>camera</w:t>
      </w:r>
      <w:proofErr w:type="gramEnd"/>
      <w:r>
        <w:rPr>
          <w:spacing w:val="-29"/>
          <w:sz w:val="24"/>
        </w:rPr>
        <w:t xml:space="preserve"> </w:t>
      </w:r>
      <w:r>
        <w:rPr>
          <w:sz w:val="24"/>
        </w:rPr>
        <w:t>Setup).</w:t>
      </w:r>
    </w:p>
    <w:p w:rsidR="00F67797" w:rsidRDefault="009E49FC">
      <w:pPr>
        <w:pStyle w:val="ListParagraph"/>
        <w:numPr>
          <w:ilvl w:val="0"/>
          <w:numId w:val="21"/>
        </w:numPr>
        <w:tabs>
          <w:tab w:val="left" w:pos="941"/>
        </w:tabs>
        <w:spacing w:before="1"/>
        <w:ind w:hanging="361"/>
        <w:rPr>
          <w:sz w:val="24"/>
        </w:rPr>
      </w:pPr>
      <w:r>
        <w:rPr>
          <w:sz w:val="24"/>
        </w:rPr>
        <w:t>Television</w:t>
      </w:r>
      <w:r>
        <w:rPr>
          <w:spacing w:val="-1"/>
          <w:sz w:val="24"/>
        </w:rPr>
        <w:t xml:space="preserve"> </w:t>
      </w:r>
      <w:r>
        <w:rPr>
          <w:sz w:val="24"/>
        </w:rPr>
        <w:t>Production.</w:t>
      </w:r>
    </w:p>
    <w:p w:rsidR="00F67797" w:rsidRDefault="00F67797">
      <w:pPr>
        <w:pStyle w:val="BodyText"/>
        <w:spacing w:before="10"/>
        <w:ind w:left="0"/>
        <w:rPr>
          <w:sz w:val="23"/>
        </w:rPr>
      </w:pPr>
    </w:p>
    <w:p w:rsidR="00F67797" w:rsidRDefault="009E49FC">
      <w:pPr>
        <w:pStyle w:val="BodyText"/>
        <w:ind w:left="686"/>
      </w:pPr>
      <w:r>
        <w:rPr>
          <w:u w:val="single"/>
        </w:rPr>
        <w:t>PHOTO-JOURNALISM:</w:t>
      </w:r>
    </w:p>
    <w:p w:rsidR="00F67797" w:rsidRDefault="00F67797">
      <w:pPr>
        <w:pStyle w:val="BodyText"/>
        <w:spacing w:before="7"/>
        <w:ind w:left="0"/>
        <w:rPr>
          <w:sz w:val="15"/>
        </w:rPr>
      </w:pPr>
    </w:p>
    <w:p w:rsidR="00F67797" w:rsidRDefault="009E49FC">
      <w:pPr>
        <w:pStyle w:val="ListParagraph"/>
        <w:numPr>
          <w:ilvl w:val="0"/>
          <w:numId w:val="20"/>
        </w:numPr>
        <w:tabs>
          <w:tab w:val="left" w:pos="941"/>
        </w:tabs>
        <w:spacing w:before="100" w:line="281" w:lineRule="exact"/>
        <w:ind w:hanging="361"/>
        <w:rPr>
          <w:sz w:val="24"/>
        </w:rPr>
      </w:pPr>
      <w:r>
        <w:rPr>
          <w:sz w:val="24"/>
        </w:rPr>
        <w:t xml:space="preserve">Introduction to Photo Journalism </w:t>
      </w:r>
      <w:r>
        <w:rPr>
          <w:rFonts w:ascii="Georgia" w:hAnsi="Georgia"/>
          <w:sz w:val="24"/>
        </w:rPr>
        <w:t xml:space="preserve">– </w:t>
      </w:r>
      <w:r>
        <w:rPr>
          <w:sz w:val="24"/>
        </w:rPr>
        <w:t>Purpose of Photo</w:t>
      </w:r>
      <w:r>
        <w:rPr>
          <w:spacing w:val="-12"/>
          <w:sz w:val="24"/>
        </w:rPr>
        <w:t xml:space="preserve"> </w:t>
      </w:r>
      <w:r>
        <w:rPr>
          <w:sz w:val="24"/>
        </w:rPr>
        <w:t>Journalism.</w:t>
      </w:r>
    </w:p>
    <w:p w:rsidR="00F67797" w:rsidRDefault="009E49FC">
      <w:pPr>
        <w:pStyle w:val="ListParagraph"/>
        <w:numPr>
          <w:ilvl w:val="0"/>
          <w:numId w:val="20"/>
        </w:numPr>
        <w:tabs>
          <w:tab w:val="left" w:pos="941"/>
        </w:tabs>
        <w:spacing w:line="281" w:lineRule="exact"/>
        <w:ind w:hanging="361"/>
        <w:rPr>
          <w:sz w:val="24"/>
        </w:rPr>
      </w:pPr>
      <w:r>
        <w:rPr>
          <w:sz w:val="24"/>
        </w:rPr>
        <w:t>Composing, Capturing Moving</w:t>
      </w:r>
      <w:r>
        <w:rPr>
          <w:spacing w:val="-3"/>
          <w:sz w:val="24"/>
        </w:rPr>
        <w:t xml:space="preserve"> </w:t>
      </w:r>
      <w:r>
        <w:rPr>
          <w:sz w:val="24"/>
        </w:rPr>
        <w:t>Subject.</w:t>
      </w:r>
    </w:p>
    <w:p w:rsidR="00F67797" w:rsidRDefault="009E49FC">
      <w:pPr>
        <w:pStyle w:val="ListParagraph"/>
        <w:numPr>
          <w:ilvl w:val="0"/>
          <w:numId w:val="20"/>
        </w:numPr>
        <w:tabs>
          <w:tab w:val="left" w:pos="941"/>
        </w:tabs>
        <w:spacing w:line="281" w:lineRule="exact"/>
        <w:ind w:hanging="361"/>
        <w:rPr>
          <w:sz w:val="24"/>
        </w:rPr>
      </w:pPr>
      <w:r>
        <w:rPr>
          <w:sz w:val="24"/>
        </w:rPr>
        <w:t>Hard/ Soft news</w:t>
      </w:r>
      <w:r>
        <w:rPr>
          <w:spacing w:val="-3"/>
          <w:sz w:val="24"/>
        </w:rPr>
        <w:t xml:space="preserve"> </w:t>
      </w:r>
      <w:r>
        <w:rPr>
          <w:sz w:val="24"/>
        </w:rPr>
        <w:t>pictures.</w:t>
      </w:r>
    </w:p>
    <w:p w:rsidR="00F67797" w:rsidRDefault="00F67797">
      <w:pPr>
        <w:spacing w:line="281" w:lineRule="exact"/>
        <w:rPr>
          <w:sz w:val="24"/>
        </w:rPr>
        <w:sectPr w:rsidR="00F67797">
          <w:pgSz w:w="12240" w:h="15840"/>
          <w:pgMar w:top="1360" w:right="780" w:bottom="280" w:left="1220" w:header="720" w:footer="720" w:gutter="0"/>
          <w:cols w:space="720"/>
        </w:sectPr>
      </w:pPr>
    </w:p>
    <w:p w:rsidR="00F67797" w:rsidRDefault="009E49FC">
      <w:pPr>
        <w:pStyle w:val="ListParagraph"/>
        <w:numPr>
          <w:ilvl w:val="0"/>
          <w:numId w:val="20"/>
        </w:numPr>
        <w:tabs>
          <w:tab w:val="left" w:pos="941"/>
        </w:tabs>
        <w:spacing w:before="80"/>
        <w:ind w:right="1625"/>
        <w:rPr>
          <w:sz w:val="24"/>
        </w:rPr>
      </w:pPr>
      <w:proofErr w:type="gramStart"/>
      <w:r>
        <w:rPr>
          <w:sz w:val="24"/>
        </w:rPr>
        <w:lastRenderedPageBreak/>
        <w:t>Photojournalist :</w:t>
      </w:r>
      <w:proofErr w:type="gramEnd"/>
      <w:r>
        <w:rPr>
          <w:sz w:val="24"/>
        </w:rPr>
        <w:t xml:space="preserve"> Dual Purpose, Camera is mind guided, Qualities of a</w:t>
      </w:r>
      <w:r>
        <w:rPr>
          <w:spacing w:val="-32"/>
          <w:sz w:val="24"/>
        </w:rPr>
        <w:t xml:space="preserve"> </w:t>
      </w:r>
      <w:r>
        <w:rPr>
          <w:sz w:val="24"/>
        </w:rPr>
        <w:t>photo journalist.</w:t>
      </w:r>
    </w:p>
    <w:p w:rsidR="00F67797" w:rsidRDefault="009E49FC">
      <w:pPr>
        <w:pStyle w:val="ListParagraph"/>
        <w:numPr>
          <w:ilvl w:val="0"/>
          <w:numId w:val="20"/>
        </w:numPr>
        <w:tabs>
          <w:tab w:val="left" w:pos="941"/>
        </w:tabs>
        <w:spacing w:line="281" w:lineRule="exact"/>
        <w:ind w:hanging="361"/>
        <w:rPr>
          <w:sz w:val="24"/>
        </w:rPr>
      </w:pPr>
      <w:r>
        <w:rPr>
          <w:sz w:val="24"/>
        </w:rPr>
        <w:t>Caption/ Credit</w:t>
      </w:r>
      <w:r>
        <w:rPr>
          <w:spacing w:val="-1"/>
          <w:sz w:val="24"/>
        </w:rPr>
        <w:t xml:space="preserve"> </w:t>
      </w:r>
      <w:r>
        <w:rPr>
          <w:sz w:val="24"/>
        </w:rPr>
        <w:t>line.</w:t>
      </w:r>
    </w:p>
    <w:p w:rsidR="00F67797" w:rsidRDefault="009E49FC">
      <w:pPr>
        <w:pStyle w:val="ListParagraph"/>
        <w:numPr>
          <w:ilvl w:val="0"/>
          <w:numId w:val="20"/>
        </w:numPr>
        <w:tabs>
          <w:tab w:val="left" w:pos="941"/>
        </w:tabs>
        <w:spacing w:before="2" w:line="281" w:lineRule="exact"/>
        <w:ind w:hanging="361"/>
        <w:rPr>
          <w:sz w:val="24"/>
        </w:rPr>
      </w:pPr>
      <w:r>
        <w:rPr>
          <w:sz w:val="24"/>
        </w:rPr>
        <w:t>Photo</w:t>
      </w:r>
      <w:r>
        <w:rPr>
          <w:spacing w:val="-1"/>
          <w:sz w:val="24"/>
        </w:rPr>
        <w:t xml:space="preserve"> </w:t>
      </w:r>
      <w:r>
        <w:rPr>
          <w:sz w:val="24"/>
        </w:rPr>
        <w:t>Editor.</w:t>
      </w:r>
    </w:p>
    <w:p w:rsidR="00F67797" w:rsidRDefault="009E49FC">
      <w:pPr>
        <w:pStyle w:val="ListParagraph"/>
        <w:numPr>
          <w:ilvl w:val="0"/>
          <w:numId w:val="20"/>
        </w:numPr>
        <w:tabs>
          <w:tab w:val="left" w:pos="941"/>
        </w:tabs>
        <w:spacing w:line="281" w:lineRule="exact"/>
        <w:ind w:hanging="361"/>
        <w:rPr>
          <w:sz w:val="24"/>
        </w:rPr>
      </w:pPr>
      <w:r>
        <w:rPr>
          <w:sz w:val="24"/>
        </w:rPr>
        <w:t>Yellow</w:t>
      </w:r>
      <w:r>
        <w:rPr>
          <w:spacing w:val="-3"/>
          <w:sz w:val="24"/>
        </w:rPr>
        <w:t xml:space="preserve"> </w:t>
      </w:r>
      <w:r>
        <w:rPr>
          <w:sz w:val="24"/>
        </w:rPr>
        <w:t>Journalism.</w:t>
      </w:r>
    </w:p>
    <w:p w:rsidR="00F67797" w:rsidRDefault="009E49FC">
      <w:pPr>
        <w:pStyle w:val="ListParagraph"/>
        <w:numPr>
          <w:ilvl w:val="0"/>
          <w:numId w:val="20"/>
        </w:numPr>
        <w:tabs>
          <w:tab w:val="left" w:pos="941"/>
        </w:tabs>
        <w:spacing w:line="281" w:lineRule="exact"/>
        <w:ind w:hanging="361"/>
        <w:rPr>
          <w:sz w:val="24"/>
        </w:rPr>
      </w:pPr>
      <w:r>
        <w:rPr>
          <w:sz w:val="24"/>
        </w:rPr>
        <w:t>Ethics in Photo</w:t>
      </w:r>
      <w:r>
        <w:rPr>
          <w:spacing w:val="-1"/>
          <w:sz w:val="24"/>
        </w:rPr>
        <w:t xml:space="preserve"> </w:t>
      </w:r>
      <w:r>
        <w:rPr>
          <w:sz w:val="24"/>
        </w:rPr>
        <w:t>Journalism.</w:t>
      </w:r>
    </w:p>
    <w:p w:rsidR="00F67797" w:rsidRDefault="009E49FC">
      <w:pPr>
        <w:pStyle w:val="ListParagraph"/>
        <w:numPr>
          <w:ilvl w:val="0"/>
          <w:numId w:val="20"/>
        </w:numPr>
        <w:tabs>
          <w:tab w:val="left" w:pos="941"/>
        </w:tabs>
        <w:spacing w:line="281" w:lineRule="exact"/>
        <w:ind w:hanging="361"/>
        <w:rPr>
          <w:sz w:val="24"/>
        </w:rPr>
      </w:pPr>
      <w:r>
        <w:rPr>
          <w:sz w:val="24"/>
        </w:rPr>
        <w:t xml:space="preserve">World Press Photo </w:t>
      </w:r>
      <w:r>
        <w:rPr>
          <w:rFonts w:ascii="Georgia" w:hAnsi="Georgia"/>
          <w:sz w:val="24"/>
        </w:rPr>
        <w:t xml:space="preserve">– </w:t>
      </w:r>
      <w:r>
        <w:rPr>
          <w:sz w:val="24"/>
        </w:rPr>
        <w:t>Photo</w:t>
      </w:r>
      <w:r>
        <w:rPr>
          <w:spacing w:val="-9"/>
          <w:sz w:val="24"/>
        </w:rPr>
        <w:t xml:space="preserve"> </w:t>
      </w:r>
      <w:r>
        <w:rPr>
          <w:sz w:val="24"/>
        </w:rPr>
        <w:t>Agency.</w:t>
      </w:r>
    </w:p>
    <w:p w:rsidR="00F67797" w:rsidRDefault="009E49FC">
      <w:pPr>
        <w:pStyle w:val="ListParagraph"/>
        <w:numPr>
          <w:ilvl w:val="0"/>
          <w:numId w:val="20"/>
        </w:numPr>
        <w:tabs>
          <w:tab w:val="left" w:pos="941"/>
        </w:tabs>
        <w:spacing w:before="2"/>
        <w:ind w:left="580" w:right="4090" w:firstLine="0"/>
        <w:rPr>
          <w:sz w:val="24"/>
        </w:rPr>
      </w:pPr>
      <w:r>
        <w:rPr>
          <w:sz w:val="24"/>
        </w:rPr>
        <w:t>Designing of a newspaper in relation with</w:t>
      </w:r>
      <w:r>
        <w:rPr>
          <w:spacing w:val="-12"/>
          <w:sz w:val="24"/>
        </w:rPr>
        <w:t xml:space="preserve"> </w:t>
      </w:r>
      <w:r>
        <w:rPr>
          <w:sz w:val="24"/>
        </w:rPr>
        <w:t>pictures. 11</w:t>
      </w:r>
      <w:proofErr w:type="gramStart"/>
      <w:r>
        <w:rPr>
          <w:sz w:val="24"/>
        </w:rPr>
        <w:t>)History</w:t>
      </w:r>
      <w:proofErr w:type="gramEnd"/>
      <w:r>
        <w:rPr>
          <w:sz w:val="24"/>
        </w:rPr>
        <w:t xml:space="preserve"> of</w:t>
      </w:r>
      <w:r>
        <w:rPr>
          <w:spacing w:val="-3"/>
          <w:sz w:val="24"/>
        </w:rPr>
        <w:t xml:space="preserve"> </w:t>
      </w:r>
      <w:r>
        <w:rPr>
          <w:sz w:val="24"/>
        </w:rPr>
        <w:t>Photojournalism.</w:t>
      </w:r>
    </w:p>
    <w:p w:rsidR="00F67797" w:rsidRDefault="00F67797">
      <w:pPr>
        <w:pStyle w:val="BodyText"/>
        <w:spacing w:before="6"/>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spacing w:before="3"/>
        <w:ind w:hanging="361"/>
        <w:rPr>
          <w:sz w:val="24"/>
        </w:rPr>
      </w:pPr>
      <w:r>
        <w:rPr>
          <w:sz w:val="24"/>
        </w:rPr>
        <w:t xml:space="preserve">Wells L: Photography: A Critical Introduction, </w:t>
      </w:r>
      <w:proofErr w:type="spellStart"/>
      <w:r>
        <w:rPr>
          <w:sz w:val="24"/>
        </w:rPr>
        <w:t>Routledge</w:t>
      </w:r>
      <w:proofErr w:type="spellEnd"/>
      <w:r>
        <w:rPr>
          <w:sz w:val="24"/>
        </w:rPr>
        <w:t>,</w:t>
      </w:r>
      <w:r>
        <w:rPr>
          <w:spacing w:val="-4"/>
          <w:sz w:val="24"/>
        </w:rPr>
        <w:t xml:space="preserve"> </w:t>
      </w:r>
      <w:r>
        <w:rPr>
          <w:sz w:val="24"/>
        </w:rPr>
        <w:t>2004</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Galer</w:t>
      </w:r>
      <w:proofErr w:type="spellEnd"/>
      <w:r>
        <w:rPr>
          <w:sz w:val="24"/>
        </w:rPr>
        <w:t xml:space="preserve"> M: Foundations for Art &amp; Design, Focal Press,</w:t>
      </w:r>
      <w:r>
        <w:rPr>
          <w:spacing w:val="-4"/>
          <w:sz w:val="24"/>
        </w:rPr>
        <w:t xml:space="preserve"> </w:t>
      </w:r>
      <w:r>
        <w:rPr>
          <w:sz w:val="24"/>
        </w:rPr>
        <w:t>2007</w:t>
      </w:r>
    </w:p>
    <w:p w:rsidR="00F67797" w:rsidRDefault="009E49FC">
      <w:pPr>
        <w:pStyle w:val="ListParagraph"/>
        <w:numPr>
          <w:ilvl w:val="0"/>
          <w:numId w:val="28"/>
        </w:numPr>
        <w:tabs>
          <w:tab w:val="left" w:pos="940"/>
          <w:tab w:val="left" w:pos="941"/>
        </w:tabs>
        <w:spacing w:line="281" w:lineRule="exact"/>
        <w:ind w:hanging="361"/>
        <w:rPr>
          <w:sz w:val="24"/>
        </w:rPr>
      </w:pPr>
      <w:r>
        <w:rPr>
          <w:sz w:val="24"/>
        </w:rPr>
        <w:t xml:space="preserve">Golden G: Photojournalism, </w:t>
      </w:r>
      <w:hyperlink r:id="rId14">
        <w:r>
          <w:rPr>
            <w:sz w:val="24"/>
            <w:u w:val="single"/>
          </w:rPr>
          <w:t>Carlton Books Ltd</w:t>
        </w:r>
        <w:r>
          <w:rPr>
            <w:sz w:val="24"/>
          </w:rPr>
          <w:t>,</w:t>
        </w:r>
        <w:r>
          <w:rPr>
            <w:spacing w:val="-4"/>
            <w:sz w:val="24"/>
          </w:rPr>
          <w:t xml:space="preserve"> </w:t>
        </w:r>
      </w:hyperlink>
      <w:r>
        <w:rPr>
          <w:sz w:val="24"/>
        </w:rPr>
        <w:t>2011</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Millerson</w:t>
      </w:r>
      <w:proofErr w:type="spellEnd"/>
      <w:r>
        <w:rPr>
          <w:sz w:val="24"/>
        </w:rPr>
        <w:t xml:space="preserve"> G: Video Camera Techniques (Media Manuals), Focal Press,</w:t>
      </w:r>
      <w:r>
        <w:rPr>
          <w:spacing w:val="-6"/>
          <w:sz w:val="24"/>
        </w:rPr>
        <w:t xml:space="preserve"> </w:t>
      </w:r>
      <w:r>
        <w:rPr>
          <w:sz w:val="24"/>
        </w:rPr>
        <w:t>1994</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40"/>
        </w:rPr>
      </w:pPr>
    </w:p>
    <w:p w:rsidR="00F67797" w:rsidRDefault="00480CD7">
      <w:pPr>
        <w:pStyle w:val="Heading3"/>
        <w:tabs>
          <w:tab w:val="left" w:pos="8413"/>
        </w:tabs>
      </w:pPr>
      <w:r>
        <w:pict>
          <v:rect id="_x0000_s1037" style="position:absolute;left:0;text-align:left;margin-left:1in;margin-top:12pt;width:461.25pt;height:.95pt;z-index:-16709120;mso-position-horizontal-relative:page" fillcolor="black" stroked="f">
            <w10:wrap anchorx="page"/>
          </v:rect>
        </w:pict>
      </w:r>
      <w:r w:rsidR="009E49FC">
        <w:t>C9: ADVERTISING</w:t>
      </w:r>
      <w:r w:rsidR="009E49FC">
        <w:rPr>
          <w:spacing w:val="-3"/>
        </w:rPr>
        <w:t xml:space="preserve"> </w:t>
      </w:r>
      <w:r w:rsidR="009E49FC">
        <w:t>AND</w:t>
      </w:r>
      <w:r w:rsidR="009E49FC">
        <w:rPr>
          <w:spacing w:val="-3"/>
        </w:rPr>
        <w:t xml:space="preserve"> </w:t>
      </w:r>
      <w:r w:rsidR="009E49FC">
        <w:t>MARKETING</w:t>
      </w:r>
      <w:r w:rsidR="009E49FC">
        <w:tab/>
        <w:t>75</w:t>
      </w:r>
      <w:r w:rsidR="009E49FC">
        <w:rPr>
          <w:spacing w:val="-2"/>
        </w:rPr>
        <w:t xml:space="preserve"> </w:t>
      </w:r>
      <w:r w:rsidR="009E49FC">
        <w:t>Marks</w:t>
      </w:r>
    </w:p>
    <w:p w:rsidR="00F67797" w:rsidRDefault="00F67797">
      <w:pPr>
        <w:pStyle w:val="BodyText"/>
        <w:spacing w:before="6"/>
        <w:ind w:left="0"/>
        <w:rPr>
          <w:b/>
          <w:sz w:val="15"/>
        </w:rPr>
      </w:pPr>
    </w:p>
    <w:p w:rsidR="00F67797" w:rsidRDefault="009E49FC">
      <w:pPr>
        <w:pStyle w:val="BodyText"/>
        <w:spacing w:before="101"/>
        <w:ind w:left="580"/>
      </w:pPr>
      <w:r>
        <w:rPr>
          <w:u w:val="single"/>
        </w:rPr>
        <w:t>ADVERTISING:</w:t>
      </w:r>
    </w:p>
    <w:p w:rsidR="00F67797" w:rsidRDefault="00F67797">
      <w:pPr>
        <w:pStyle w:val="BodyText"/>
        <w:spacing w:before="10"/>
        <w:ind w:left="0"/>
        <w:rPr>
          <w:sz w:val="23"/>
        </w:rPr>
      </w:pPr>
    </w:p>
    <w:p w:rsidR="00F67797" w:rsidRDefault="009E49FC">
      <w:pPr>
        <w:pStyle w:val="ListParagraph"/>
        <w:numPr>
          <w:ilvl w:val="0"/>
          <w:numId w:val="19"/>
        </w:numPr>
        <w:tabs>
          <w:tab w:val="left" w:pos="941"/>
        </w:tabs>
        <w:ind w:right="657"/>
        <w:jc w:val="both"/>
        <w:rPr>
          <w:sz w:val="24"/>
        </w:rPr>
      </w:pPr>
      <w:r>
        <w:rPr>
          <w:sz w:val="24"/>
        </w:rPr>
        <w:t xml:space="preserve">Advertising </w:t>
      </w:r>
      <w:r>
        <w:rPr>
          <w:rFonts w:ascii="Georgia" w:hAnsi="Georgia"/>
          <w:sz w:val="24"/>
        </w:rPr>
        <w:t xml:space="preserve">– </w:t>
      </w:r>
      <w:r>
        <w:rPr>
          <w:sz w:val="24"/>
        </w:rPr>
        <w:t>definition- history and evolution- advertising as a tool of marketing- comparison with other tools of marketing communication- mass media advertising- criticisms-</w:t>
      </w:r>
      <w:r>
        <w:rPr>
          <w:spacing w:val="-2"/>
          <w:sz w:val="24"/>
        </w:rPr>
        <w:t xml:space="preserve"> </w:t>
      </w:r>
      <w:r>
        <w:rPr>
          <w:sz w:val="24"/>
        </w:rPr>
        <w:t>advantages.</w:t>
      </w:r>
    </w:p>
    <w:p w:rsidR="00F67797" w:rsidRDefault="009E49FC">
      <w:pPr>
        <w:pStyle w:val="ListParagraph"/>
        <w:numPr>
          <w:ilvl w:val="0"/>
          <w:numId w:val="19"/>
        </w:numPr>
        <w:tabs>
          <w:tab w:val="left" w:pos="941"/>
        </w:tabs>
        <w:spacing w:before="2"/>
        <w:ind w:right="655"/>
        <w:jc w:val="both"/>
        <w:rPr>
          <w:sz w:val="24"/>
        </w:rPr>
      </w:pPr>
      <w:r>
        <w:rPr>
          <w:sz w:val="24"/>
        </w:rPr>
        <w:t xml:space="preserve">Types of advertising- display and classified </w:t>
      </w:r>
      <w:r>
        <w:rPr>
          <w:rFonts w:ascii="Georgia" w:hAnsi="Georgia"/>
          <w:sz w:val="24"/>
        </w:rPr>
        <w:t xml:space="preserve">– </w:t>
      </w:r>
      <w:r>
        <w:rPr>
          <w:sz w:val="24"/>
        </w:rPr>
        <w:t xml:space="preserve">consumer advertising- corporate- industrial- financial-product </w:t>
      </w:r>
      <w:r>
        <w:rPr>
          <w:rFonts w:ascii="Georgia" w:hAnsi="Georgia"/>
          <w:sz w:val="24"/>
        </w:rPr>
        <w:t xml:space="preserve">– </w:t>
      </w:r>
      <w:r>
        <w:rPr>
          <w:sz w:val="24"/>
        </w:rPr>
        <w:t>retail- local- national- international-professional- social and public</w:t>
      </w:r>
      <w:r>
        <w:rPr>
          <w:spacing w:val="-3"/>
          <w:sz w:val="24"/>
        </w:rPr>
        <w:t xml:space="preserve"> </w:t>
      </w:r>
      <w:r>
        <w:rPr>
          <w:sz w:val="24"/>
        </w:rPr>
        <w:t>service.</w:t>
      </w:r>
    </w:p>
    <w:p w:rsidR="00F67797" w:rsidRDefault="009E49FC">
      <w:pPr>
        <w:pStyle w:val="ListParagraph"/>
        <w:numPr>
          <w:ilvl w:val="0"/>
          <w:numId w:val="19"/>
        </w:numPr>
        <w:tabs>
          <w:tab w:val="left" w:pos="941"/>
        </w:tabs>
        <w:spacing w:before="1"/>
        <w:ind w:right="656"/>
        <w:jc w:val="both"/>
        <w:rPr>
          <w:sz w:val="24"/>
        </w:rPr>
      </w:pPr>
      <w:r>
        <w:rPr>
          <w:sz w:val="24"/>
        </w:rPr>
        <w:t xml:space="preserve">Product advertising- target audience- brand image </w:t>
      </w:r>
      <w:r>
        <w:rPr>
          <w:rFonts w:ascii="Georgia" w:hAnsi="Georgia"/>
          <w:sz w:val="24"/>
        </w:rPr>
        <w:t xml:space="preserve">– </w:t>
      </w:r>
      <w:r>
        <w:rPr>
          <w:sz w:val="24"/>
        </w:rPr>
        <w:t>positioning advertising strategies- appeals- advertising spiral- market and its segmentation, sales promotion.</w:t>
      </w:r>
    </w:p>
    <w:p w:rsidR="00F67797" w:rsidRDefault="009E49FC">
      <w:pPr>
        <w:pStyle w:val="ListParagraph"/>
        <w:numPr>
          <w:ilvl w:val="0"/>
          <w:numId w:val="19"/>
        </w:numPr>
        <w:tabs>
          <w:tab w:val="left" w:pos="941"/>
        </w:tabs>
        <w:spacing w:before="1"/>
        <w:ind w:right="655"/>
        <w:jc w:val="both"/>
        <w:rPr>
          <w:sz w:val="24"/>
        </w:rPr>
      </w:pPr>
      <w:r>
        <w:rPr>
          <w:sz w:val="24"/>
        </w:rPr>
        <w:t>Advertising Agency- structure and functions- role of accounts executives, Service offered by advertising agency- media budget- client servicing- selection of agency- maintaining client- agency functional</w:t>
      </w:r>
      <w:r>
        <w:rPr>
          <w:spacing w:val="-5"/>
          <w:sz w:val="24"/>
        </w:rPr>
        <w:t xml:space="preserve"> </w:t>
      </w:r>
      <w:r>
        <w:rPr>
          <w:sz w:val="24"/>
        </w:rPr>
        <w:t>understanding.</w:t>
      </w:r>
    </w:p>
    <w:p w:rsidR="00F67797" w:rsidRDefault="009E49FC">
      <w:pPr>
        <w:pStyle w:val="ListParagraph"/>
        <w:numPr>
          <w:ilvl w:val="0"/>
          <w:numId w:val="19"/>
        </w:numPr>
        <w:tabs>
          <w:tab w:val="left" w:pos="941"/>
        </w:tabs>
        <w:spacing w:line="280" w:lineRule="exact"/>
        <w:ind w:hanging="361"/>
        <w:jc w:val="both"/>
        <w:rPr>
          <w:sz w:val="24"/>
        </w:rPr>
      </w:pPr>
      <w:r>
        <w:rPr>
          <w:sz w:val="24"/>
        </w:rPr>
        <w:t>Advertising campaign- concept and definition- elements of campaign-</w:t>
      </w:r>
      <w:r>
        <w:rPr>
          <w:spacing w:val="-12"/>
          <w:sz w:val="24"/>
        </w:rPr>
        <w:t xml:space="preserve"> </w:t>
      </w:r>
      <w:r>
        <w:rPr>
          <w:sz w:val="24"/>
        </w:rPr>
        <w:t>planning.</w:t>
      </w:r>
    </w:p>
    <w:p w:rsidR="00F67797" w:rsidRDefault="009E49FC">
      <w:pPr>
        <w:pStyle w:val="ListParagraph"/>
        <w:numPr>
          <w:ilvl w:val="0"/>
          <w:numId w:val="19"/>
        </w:numPr>
        <w:tabs>
          <w:tab w:val="left" w:pos="941"/>
        </w:tabs>
        <w:spacing w:before="2"/>
        <w:ind w:right="657"/>
        <w:jc w:val="both"/>
        <w:rPr>
          <w:sz w:val="24"/>
        </w:rPr>
      </w:pPr>
      <w:r>
        <w:rPr>
          <w:sz w:val="24"/>
        </w:rPr>
        <w:t>Advertising media-print-radio-television- film-cyber-outdoor point of purchase- direct mail</w:t>
      </w:r>
      <w:r>
        <w:rPr>
          <w:spacing w:val="-2"/>
          <w:sz w:val="24"/>
        </w:rPr>
        <w:t xml:space="preserve"> </w:t>
      </w:r>
      <w:r>
        <w:rPr>
          <w:sz w:val="24"/>
        </w:rPr>
        <w:t>etc.</w:t>
      </w:r>
    </w:p>
    <w:p w:rsidR="00F67797" w:rsidRDefault="009E49FC">
      <w:pPr>
        <w:pStyle w:val="ListParagraph"/>
        <w:numPr>
          <w:ilvl w:val="0"/>
          <w:numId w:val="19"/>
        </w:numPr>
        <w:tabs>
          <w:tab w:val="left" w:pos="941"/>
        </w:tabs>
        <w:spacing w:line="280" w:lineRule="exact"/>
        <w:ind w:hanging="361"/>
        <w:jc w:val="both"/>
        <w:rPr>
          <w:sz w:val="24"/>
        </w:rPr>
      </w:pPr>
      <w:r>
        <w:rPr>
          <w:sz w:val="24"/>
        </w:rPr>
        <w:t>Advertising budget. Methods of determining advertising</w:t>
      </w:r>
      <w:r>
        <w:rPr>
          <w:spacing w:val="-5"/>
          <w:sz w:val="24"/>
        </w:rPr>
        <w:t xml:space="preserve"> </w:t>
      </w:r>
      <w:r>
        <w:rPr>
          <w:sz w:val="24"/>
        </w:rPr>
        <w:t>budget.</w:t>
      </w:r>
    </w:p>
    <w:p w:rsidR="00F67797" w:rsidRDefault="009E49FC">
      <w:pPr>
        <w:pStyle w:val="ListParagraph"/>
        <w:numPr>
          <w:ilvl w:val="0"/>
          <w:numId w:val="19"/>
        </w:numPr>
        <w:tabs>
          <w:tab w:val="left" w:pos="941"/>
        </w:tabs>
        <w:spacing w:line="281" w:lineRule="exact"/>
        <w:ind w:hanging="361"/>
        <w:jc w:val="both"/>
        <w:rPr>
          <w:sz w:val="24"/>
        </w:rPr>
      </w:pPr>
      <w:r>
        <w:rPr>
          <w:sz w:val="24"/>
        </w:rPr>
        <w:t>ABC, NRS, OTS, (Opportunity to</w:t>
      </w:r>
      <w:r>
        <w:rPr>
          <w:spacing w:val="-2"/>
          <w:sz w:val="24"/>
        </w:rPr>
        <w:t xml:space="preserve"> </w:t>
      </w:r>
      <w:r>
        <w:rPr>
          <w:sz w:val="24"/>
        </w:rPr>
        <w:t>See)</w:t>
      </w:r>
    </w:p>
    <w:p w:rsidR="00F67797" w:rsidRDefault="009E49FC">
      <w:pPr>
        <w:pStyle w:val="ListParagraph"/>
        <w:numPr>
          <w:ilvl w:val="0"/>
          <w:numId w:val="19"/>
        </w:numPr>
        <w:tabs>
          <w:tab w:val="left" w:pos="941"/>
        </w:tabs>
        <w:spacing w:line="281" w:lineRule="exact"/>
        <w:ind w:hanging="361"/>
        <w:rPr>
          <w:sz w:val="24"/>
        </w:rPr>
      </w:pPr>
      <w:r>
        <w:rPr>
          <w:sz w:val="24"/>
        </w:rPr>
        <w:t>Creativity in advertising, differentiation- U.S.P and Brand</w:t>
      </w:r>
      <w:r>
        <w:rPr>
          <w:spacing w:val="-11"/>
          <w:sz w:val="24"/>
        </w:rPr>
        <w:t xml:space="preserve"> </w:t>
      </w:r>
      <w:r>
        <w:rPr>
          <w:sz w:val="24"/>
        </w:rPr>
        <w:t>Image</w:t>
      </w:r>
    </w:p>
    <w:p w:rsidR="00F67797" w:rsidRDefault="009E49FC">
      <w:pPr>
        <w:pStyle w:val="ListParagraph"/>
        <w:numPr>
          <w:ilvl w:val="0"/>
          <w:numId w:val="19"/>
        </w:numPr>
        <w:tabs>
          <w:tab w:val="left" w:pos="941"/>
        </w:tabs>
        <w:spacing w:before="2"/>
        <w:ind w:left="580" w:right="906" w:firstLine="0"/>
        <w:rPr>
          <w:sz w:val="24"/>
        </w:rPr>
      </w:pPr>
      <w:r>
        <w:rPr>
          <w:sz w:val="24"/>
        </w:rPr>
        <w:t>Copy writing and advertising, planning execution, copy research, market</w:t>
      </w:r>
      <w:r>
        <w:rPr>
          <w:spacing w:val="-31"/>
          <w:sz w:val="24"/>
        </w:rPr>
        <w:t xml:space="preserve"> </w:t>
      </w:r>
      <w:r>
        <w:rPr>
          <w:sz w:val="24"/>
        </w:rPr>
        <w:t>research. 11</w:t>
      </w:r>
      <w:proofErr w:type="gramStart"/>
      <w:r>
        <w:rPr>
          <w:sz w:val="24"/>
        </w:rPr>
        <w:t>)Copy</w:t>
      </w:r>
      <w:proofErr w:type="gramEnd"/>
      <w:r>
        <w:rPr>
          <w:sz w:val="24"/>
        </w:rPr>
        <w:t xml:space="preserve"> testing- pre-testing, post</w:t>
      </w:r>
      <w:r>
        <w:rPr>
          <w:spacing w:val="-3"/>
          <w:sz w:val="24"/>
        </w:rPr>
        <w:t xml:space="preserve"> </w:t>
      </w:r>
      <w:r>
        <w:rPr>
          <w:sz w:val="24"/>
        </w:rPr>
        <w:t>testing.</w:t>
      </w:r>
    </w:p>
    <w:p w:rsidR="00F67797" w:rsidRDefault="009E49FC">
      <w:pPr>
        <w:pStyle w:val="BodyText"/>
        <w:ind w:left="580" w:right="796"/>
      </w:pPr>
      <w:r>
        <w:t>12</w:t>
      </w:r>
      <w:proofErr w:type="gramStart"/>
      <w:r>
        <w:t>)Research</w:t>
      </w:r>
      <w:proofErr w:type="gramEnd"/>
      <w:r>
        <w:t xml:space="preserve"> in advertising, planning, execution, copy research, market research. 13</w:t>
      </w:r>
      <w:proofErr w:type="gramStart"/>
      <w:r>
        <w:t>)Ethical</w:t>
      </w:r>
      <w:proofErr w:type="gramEnd"/>
      <w:r>
        <w:t xml:space="preserve"> aspects of advertising- law and advertising- advertising and pressure</w:t>
      </w:r>
    </w:p>
    <w:p w:rsidR="00F67797" w:rsidRDefault="009E49FC">
      <w:pPr>
        <w:pStyle w:val="BodyText"/>
        <w:spacing w:before="1"/>
      </w:pPr>
      <w:proofErr w:type="gramStart"/>
      <w:r>
        <w:t>groups-</w:t>
      </w:r>
      <w:proofErr w:type="gramEnd"/>
      <w:r>
        <w:t xml:space="preserve"> advertising Standards Council of India-emerging trends.</w:t>
      </w:r>
    </w:p>
    <w:p w:rsidR="00F67797" w:rsidRDefault="00F67797">
      <w:pPr>
        <w:sectPr w:rsidR="00F67797">
          <w:pgSz w:w="12240" w:h="15840"/>
          <w:pgMar w:top="1360" w:right="780" w:bottom="280" w:left="1220" w:header="720" w:footer="720" w:gutter="0"/>
          <w:cols w:space="720"/>
        </w:sectPr>
      </w:pPr>
    </w:p>
    <w:p w:rsidR="00F67797" w:rsidRDefault="00F67797">
      <w:pPr>
        <w:pStyle w:val="BodyText"/>
        <w:ind w:left="0"/>
        <w:rPr>
          <w:sz w:val="20"/>
        </w:rPr>
      </w:pPr>
    </w:p>
    <w:p w:rsidR="00F67797" w:rsidRDefault="00F67797">
      <w:pPr>
        <w:pStyle w:val="BodyText"/>
        <w:spacing w:before="9"/>
        <w:ind w:left="0"/>
        <w:rPr>
          <w:sz w:val="22"/>
        </w:rPr>
      </w:pPr>
    </w:p>
    <w:p w:rsidR="00F67797" w:rsidRDefault="009E49FC">
      <w:pPr>
        <w:pStyle w:val="BodyText"/>
      </w:pPr>
      <w:r>
        <w:rPr>
          <w:u w:val="single"/>
        </w:rPr>
        <w:t>MARKETING:</w:t>
      </w:r>
    </w:p>
    <w:p w:rsidR="00F67797" w:rsidRDefault="00F67797">
      <w:pPr>
        <w:pStyle w:val="BodyText"/>
        <w:spacing w:before="7"/>
        <w:ind w:left="0"/>
        <w:rPr>
          <w:sz w:val="15"/>
        </w:rPr>
      </w:pPr>
    </w:p>
    <w:p w:rsidR="00F67797" w:rsidRDefault="009E49FC">
      <w:pPr>
        <w:pStyle w:val="ListParagraph"/>
        <w:numPr>
          <w:ilvl w:val="0"/>
          <w:numId w:val="18"/>
        </w:numPr>
        <w:tabs>
          <w:tab w:val="left" w:pos="941"/>
        </w:tabs>
        <w:spacing w:before="100" w:line="281" w:lineRule="exact"/>
        <w:ind w:hanging="361"/>
        <w:rPr>
          <w:sz w:val="24"/>
        </w:rPr>
      </w:pPr>
      <w:r>
        <w:rPr>
          <w:sz w:val="24"/>
        </w:rPr>
        <w:t xml:space="preserve">Concept of Marketing </w:t>
      </w:r>
      <w:r>
        <w:t xml:space="preserve">- </w:t>
      </w:r>
      <w:r>
        <w:rPr>
          <w:sz w:val="24"/>
        </w:rPr>
        <w:t>Needs, wants, Demand, Product value of</w:t>
      </w:r>
      <w:r>
        <w:rPr>
          <w:spacing w:val="-13"/>
          <w:sz w:val="24"/>
        </w:rPr>
        <w:t xml:space="preserve"> </w:t>
      </w:r>
      <w:r>
        <w:rPr>
          <w:sz w:val="24"/>
        </w:rPr>
        <w:t>Satisfaction.</w:t>
      </w:r>
    </w:p>
    <w:p w:rsidR="00F67797" w:rsidRDefault="009E49FC">
      <w:pPr>
        <w:pStyle w:val="ListParagraph"/>
        <w:numPr>
          <w:ilvl w:val="0"/>
          <w:numId w:val="18"/>
        </w:numPr>
        <w:tabs>
          <w:tab w:val="left" w:pos="941"/>
        </w:tabs>
        <w:ind w:right="326"/>
        <w:rPr>
          <w:sz w:val="24"/>
        </w:rPr>
      </w:pPr>
      <w:r>
        <w:rPr>
          <w:sz w:val="24"/>
        </w:rPr>
        <w:t>Consumer Markets of Buying behavior - Factors influencing consumer behavior, Social factor, Personal factors, Stages in buying</w:t>
      </w:r>
      <w:r>
        <w:rPr>
          <w:spacing w:val="-4"/>
          <w:sz w:val="24"/>
        </w:rPr>
        <w:t xml:space="preserve"> </w:t>
      </w:r>
      <w:r>
        <w:rPr>
          <w:sz w:val="24"/>
        </w:rPr>
        <w:t>decision.</w:t>
      </w:r>
    </w:p>
    <w:p w:rsidR="00F67797" w:rsidRDefault="009E49FC">
      <w:pPr>
        <w:pStyle w:val="ListParagraph"/>
        <w:numPr>
          <w:ilvl w:val="0"/>
          <w:numId w:val="18"/>
        </w:numPr>
        <w:tabs>
          <w:tab w:val="left" w:pos="941"/>
        </w:tabs>
        <w:spacing w:before="2" w:line="281" w:lineRule="exact"/>
        <w:ind w:hanging="361"/>
        <w:rPr>
          <w:sz w:val="24"/>
        </w:rPr>
      </w:pPr>
      <w:r>
        <w:rPr>
          <w:sz w:val="24"/>
        </w:rPr>
        <w:t>Product, Brand, Packaging etc - What is product? What is Brand? Product</w:t>
      </w:r>
      <w:r>
        <w:rPr>
          <w:spacing w:val="-10"/>
          <w:sz w:val="24"/>
        </w:rPr>
        <w:t xml:space="preserve"> </w:t>
      </w:r>
      <w:r>
        <w:rPr>
          <w:sz w:val="24"/>
        </w:rPr>
        <w:t>Mix.</w:t>
      </w:r>
    </w:p>
    <w:p w:rsidR="00F67797" w:rsidRDefault="009E49FC">
      <w:pPr>
        <w:pStyle w:val="ListParagraph"/>
        <w:numPr>
          <w:ilvl w:val="0"/>
          <w:numId w:val="18"/>
        </w:numPr>
        <w:tabs>
          <w:tab w:val="left" w:pos="941"/>
        </w:tabs>
        <w:spacing w:line="281" w:lineRule="exact"/>
        <w:ind w:hanging="361"/>
        <w:rPr>
          <w:sz w:val="24"/>
        </w:rPr>
      </w:pPr>
      <w:r>
        <w:rPr>
          <w:sz w:val="24"/>
        </w:rPr>
        <w:t>Pricing Decision - Determining Demand, selecting Pricing</w:t>
      </w:r>
      <w:r>
        <w:rPr>
          <w:spacing w:val="-6"/>
          <w:sz w:val="24"/>
        </w:rPr>
        <w:t xml:space="preserve"> </w:t>
      </w:r>
      <w:r>
        <w:rPr>
          <w:sz w:val="24"/>
        </w:rPr>
        <w:t>objective.</w:t>
      </w:r>
    </w:p>
    <w:p w:rsidR="00F67797" w:rsidRDefault="009E49FC">
      <w:pPr>
        <w:pStyle w:val="ListParagraph"/>
        <w:numPr>
          <w:ilvl w:val="0"/>
          <w:numId w:val="18"/>
        </w:numPr>
        <w:tabs>
          <w:tab w:val="left" w:pos="941"/>
        </w:tabs>
        <w:spacing w:line="281" w:lineRule="exact"/>
        <w:ind w:hanging="361"/>
        <w:rPr>
          <w:sz w:val="24"/>
        </w:rPr>
      </w:pPr>
      <w:r>
        <w:rPr>
          <w:sz w:val="24"/>
        </w:rPr>
        <w:t>Market Place - Evolution of Modern</w:t>
      </w:r>
      <w:r>
        <w:rPr>
          <w:spacing w:val="-4"/>
          <w:sz w:val="24"/>
        </w:rPr>
        <w:t xml:space="preserve"> </w:t>
      </w:r>
      <w:r>
        <w:rPr>
          <w:sz w:val="24"/>
        </w:rPr>
        <w:t>Markets</w:t>
      </w:r>
    </w:p>
    <w:p w:rsidR="00F67797" w:rsidRDefault="009E49FC">
      <w:pPr>
        <w:pStyle w:val="ListParagraph"/>
        <w:numPr>
          <w:ilvl w:val="0"/>
          <w:numId w:val="18"/>
        </w:numPr>
        <w:tabs>
          <w:tab w:val="left" w:pos="941"/>
        </w:tabs>
        <w:spacing w:line="281" w:lineRule="exact"/>
        <w:ind w:hanging="361"/>
        <w:rPr>
          <w:sz w:val="24"/>
        </w:rPr>
      </w:pPr>
      <w:r>
        <w:rPr>
          <w:sz w:val="24"/>
        </w:rPr>
        <w:t>Channel Distribution - Wholesale, Retail-Physical</w:t>
      </w:r>
      <w:r>
        <w:rPr>
          <w:spacing w:val="-3"/>
          <w:sz w:val="24"/>
        </w:rPr>
        <w:t xml:space="preserve"> </w:t>
      </w:r>
      <w:r>
        <w:rPr>
          <w:sz w:val="24"/>
        </w:rPr>
        <w:t>Distribution</w:t>
      </w:r>
    </w:p>
    <w:p w:rsidR="00F67797" w:rsidRDefault="009E49FC">
      <w:pPr>
        <w:pStyle w:val="ListParagraph"/>
        <w:numPr>
          <w:ilvl w:val="0"/>
          <w:numId w:val="18"/>
        </w:numPr>
        <w:tabs>
          <w:tab w:val="left" w:pos="941"/>
        </w:tabs>
        <w:spacing w:before="1"/>
        <w:ind w:hanging="361"/>
        <w:rPr>
          <w:sz w:val="24"/>
        </w:rPr>
      </w:pPr>
      <w:r>
        <w:rPr>
          <w:sz w:val="24"/>
        </w:rPr>
        <w:t>SWOT Analysis - Own Product, Competitors</w:t>
      </w:r>
      <w:r>
        <w:rPr>
          <w:spacing w:val="-4"/>
          <w:sz w:val="24"/>
        </w:rPr>
        <w:t xml:space="preserve"> </w:t>
      </w:r>
      <w:r>
        <w:rPr>
          <w:sz w:val="24"/>
        </w:rPr>
        <w:t>Product.</w:t>
      </w:r>
    </w:p>
    <w:p w:rsidR="00F67797" w:rsidRDefault="00F67797">
      <w:pPr>
        <w:pStyle w:val="BodyText"/>
        <w:spacing w:before="8"/>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ind w:hanging="361"/>
        <w:rPr>
          <w:sz w:val="24"/>
        </w:rPr>
      </w:pPr>
      <w:proofErr w:type="spellStart"/>
      <w:r>
        <w:rPr>
          <w:sz w:val="24"/>
        </w:rPr>
        <w:t>Datta</w:t>
      </w:r>
      <w:proofErr w:type="spellEnd"/>
      <w:r>
        <w:rPr>
          <w:sz w:val="24"/>
        </w:rPr>
        <w:t xml:space="preserve"> S: Advertising Today: The Indian Context. Profile Publishers.</w:t>
      </w:r>
      <w:r>
        <w:rPr>
          <w:spacing w:val="-13"/>
          <w:sz w:val="24"/>
        </w:rPr>
        <w:t xml:space="preserve"> </w:t>
      </w:r>
      <w:r>
        <w:rPr>
          <w:sz w:val="24"/>
        </w:rPr>
        <w:t>1994</w:t>
      </w:r>
    </w:p>
    <w:p w:rsidR="00F67797" w:rsidRDefault="009E49FC">
      <w:pPr>
        <w:pStyle w:val="ListParagraph"/>
        <w:numPr>
          <w:ilvl w:val="0"/>
          <w:numId w:val="28"/>
        </w:numPr>
        <w:tabs>
          <w:tab w:val="left" w:pos="940"/>
          <w:tab w:val="left" w:pos="941"/>
        </w:tabs>
        <w:spacing w:before="2" w:line="281" w:lineRule="exact"/>
        <w:ind w:hanging="361"/>
        <w:rPr>
          <w:sz w:val="24"/>
        </w:rPr>
      </w:pPr>
      <w:proofErr w:type="spellStart"/>
      <w:r>
        <w:rPr>
          <w:sz w:val="24"/>
        </w:rPr>
        <w:t>Aaker</w:t>
      </w:r>
      <w:proofErr w:type="spellEnd"/>
      <w:r>
        <w:rPr>
          <w:sz w:val="24"/>
        </w:rPr>
        <w:t xml:space="preserve">, </w:t>
      </w:r>
      <w:proofErr w:type="spellStart"/>
      <w:r>
        <w:rPr>
          <w:sz w:val="24"/>
        </w:rPr>
        <w:t>Batra</w:t>
      </w:r>
      <w:proofErr w:type="spellEnd"/>
      <w:r>
        <w:rPr>
          <w:sz w:val="24"/>
        </w:rPr>
        <w:t xml:space="preserve"> &amp; Myers: Advertising Management, </w:t>
      </w:r>
      <w:proofErr w:type="spellStart"/>
      <w:r>
        <w:rPr>
          <w:sz w:val="24"/>
        </w:rPr>
        <w:t>Dorlin</w:t>
      </w:r>
      <w:proofErr w:type="spellEnd"/>
      <w:r>
        <w:rPr>
          <w:sz w:val="24"/>
        </w:rPr>
        <w:t xml:space="preserve"> Kindersley (India),</w:t>
      </w:r>
      <w:r>
        <w:rPr>
          <w:spacing w:val="-15"/>
          <w:sz w:val="24"/>
        </w:rPr>
        <w:t xml:space="preserve"> </w:t>
      </w:r>
      <w:r>
        <w:rPr>
          <w:sz w:val="24"/>
        </w:rPr>
        <w:t>2006.</w:t>
      </w:r>
    </w:p>
    <w:p w:rsidR="00F67797" w:rsidRDefault="009E49FC">
      <w:pPr>
        <w:pStyle w:val="ListParagraph"/>
        <w:numPr>
          <w:ilvl w:val="0"/>
          <w:numId w:val="28"/>
        </w:numPr>
        <w:tabs>
          <w:tab w:val="left" w:pos="940"/>
          <w:tab w:val="left" w:pos="941"/>
        </w:tabs>
        <w:ind w:right="655"/>
        <w:rPr>
          <w:sz w:val="24"/>
        </w:rPr>
      </w:pPr>
      <w:proofErr w:type="spellStart"/>
      <w:r>
        <w:rPr>
          <w:sz w:val="24"/>
        </w:rPr>
        <w:t>Kotler</w:t>
      </w:r>
      <w:proofErr w:type="spellEnd"/>
      <w:r>
        <w:rPr>
          <w:sz w:val="24"/>
        </w:rPr>
        <w:t xml:space="preserve"> P, Armstrong G, </w:t>
      </w:r>
      <w:proofErr w:type="spellStart"/>
      <w:r>
        <w:rPr>
          <w:sz w:val="24"/>
        </w:rPr>
        <w:t>Agnihotri</w:t>
      </w:r>
      <w:proofErr w:type="spellEnd"/>
      <w:r>
        <w:rPr>
          <w:sz w:val="24"/>
        </w:rPr>
        <w:t xml:space="preserve"> P. R &amp; </w:t>
      </w:r>
      <w:proofErr w:type="spellStart"/>
      <w:r>
        <w:rPr>
          <w:sz w:val="24"/>
        </w:rPr>
        <w:t>Haque</w:t>
      </w:r>
      <w:proofErr w:type="spellEnd"/>
      <w:r>
        <w:rPr>
          <w:sz w:val="24"/>
        </w:rPr>
        <w:t xml:space="preserve"> E.U: Principles of Marketing, Pearson, 2010</w:t>
      </w:r>
    </w:p>
    <w:p w:rsidR="00F67797" w:rsidRDefault="009E49FC">
      <w:pPr>
        <w:pStyle w:val="ListParagraph"/>
        <w:numPr>
          <w:ilvl w:val="0"/>
          <w:numId w:val="28"/>
        </w:numPr>
        <w:tabs>
          <w:tab w:val="left" w:pos="940"/>
          <w:tab w:val="left" w:pos="941"/>
        </w:tabs>
        <w:ind w:right="661"/>
        <w:rPr>
          <w:sz w:val="24"/>
        </w:rPr>
      </w:pPr>
      <w:proofErr w:type="spellStart"/>
      <w:r>
        <w:rPr>
          <w:sz w:val="24"/>
        </w:rPr>
        <w:t>Chunawalla</w:t>
      </w:r>
      <w:proofErr w:type="spellEnd"/>
      <w:r>
        <w:rPr>
          <w:sz w:val="24"/>
        </w:rPr>
        <w:t xml:space="preserve"> S.A., </w:t>
      </w:r>
      <w:proofErr w:type="spellStart"/>
      <w:r>
        <w:rPr>
          <w:sz w:val="24"/>
        </w:rPr>
        <w:t>Sethia</w:t>
      </w:r>
      <w:proofErr w:type="spellEnd"/>
      <w:r>
        <w:rPr>
          <w:sz w:val="24"/>
        </w:rPr>
        <w:t xml:space="preserve"> K.C: Foundation of Advertising: Theory and Practice. Himalaya Publishing House,</w:t>
      </w:r>
      <w:r>
        <w:rPr>
          <w:spacing w:val="-3"/>
          <w:sz w:val="24"/>
        </w:rPr>
        <w:t xml:space="preserve"> </w:t>
      </w:r>
      <w:r>
        <w:rPr>
          <w:sz w:val="24"/>
        </w:rPr>
        <w:t>1999</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480CD7">
      <w:pPr>
        <w:pStyle w:val="Heading3"/>
        <w:tabs>
          <w:tab w:val="left" w:pos="7790"/>
        </w:tabs>
        <w:spacing w:before="170"/>
      </w:pPr>
      <w:r>
        <w:pict>
          <v:rect id="_x0000_s1036" style="position:absolute;left:0;text-align:left;margin-left:1in;margin-top:20.5pt;width:430.15pt;height:.95pt;z-index:-16708608;mso-position-horizontal-relative:page" fillcolor="black" stroked="f">
            <w10:wrap anchorx="page"/>
          </v:rect>
        </w:pict>
      </w:r>
      <w:proofErr w:type="gramStart"/>
      <w:r w:rsidR="009E49FC">
        <w:t>C10 :</w:t>
      </w:r>
      <w:proofErr w:type="gramEnd"/>
      <w:r w:rsidR="009E49FC">
        <w:rPr>
          <w:spacing w:val="-5"/>
        </w:rPr>
        <w:t xml:space="preserve"> </w:t>
      </w:r>
      <w:r w:rsidR="009E49FC">
        <w:t>PUBLIC</w:t>
      </w:r>
      <w:r w:rsidR="009E49FC">
        <w:rPr>
          <w:spacing w:val="-1"/>
        </w:rPr>
        <w:t xml:space="preserve"> </w:t>
      </w:r>
      <w:r w:rsidR="009E49FC">
        <w:t>RELATIONS</w:t>
      </w:r>
      <w:r w:rsidR="009E49FC">
        <w:tab/>
        <w:t>75</w:t>
      </w:r>
      <w:r w:rsidR="009E49FC">
        <w:rPr>
          <w:spacing w:val="-2"/>
        </w:rPr>
        <w:t xml:space="preserve"> </w:t>
      </w:r>
      <w:r w:rsidR="009E49FC">
        <w:t>Marks</w:t>
      </w:r>
    </w:p>
    <w:p w:rsidR="00F67797" w:rsidRDefault="00F67797">
      <w:pPr>
        <w:pStyle w:val="BodyText"/>
        <w:ind w:left="0"/>
        <w:rPr>
          <w:b/>
          <w:sz w:val="20"/>
        </w:rPr>
      </w:pPr>
    </w:p>
    <w:p w:rsidR="00F67797" w:rsidRDefault="00F67797">
      <w:pPr>
        <w:pStyle w:val="BodyText"/>
        <w:ind w:left="0"/>
        <w:rPr>
          <w:b/>
          <w:sz w:val="16"/>
        </w:rPr>
      </w:pPr>
    </w:p>
    <w:p w:rsidR="00F67797" w:rsidRDefault="009E49FC">
      <w:pPr>
        <w:pStyle w:val="ListParagraph"/>
        <w:numPr>
          <w:ilvl w:val="0"/>
          <w:numId w:val="17"/>
        </w:numPr>
        <w:tabs>
          <w:tab w:val="left" w:pos="941"/>
        </w:tabs>
        <w:spacing w:before="100"/>
        <w:ind w:right="654"/>
        <w:jc w:val="both"/>
        <w:rPr>
          <w:sz w:val="24"/>
        </w:rPr>
      </w:pPr>
      <w:r>
        <w:rPr>
          <w:sz w:val="24"/>
        </w:rPr>
        <w:t>Public Relations- definition- PR as a communication function- history or PR- growth of PR in India, PR, publicity, advertising, marketing propaganda- PR as a management</w:t>
      </w:r>
      <w:r>
        <w:rPr>
          <w:spacing w:val="-1"/>
          <w:sz w:val="24"/>
        </w:rPr>
        <w:t xml:space="preserve"> </w:t>
      </w:r>
      <w:r>
        <w:rPr>
          <w:sz w:val="24"/>
        </w:rPr>
        <w:t>function.</w:t>
      </w:r>
    </w:p>
    <w:p w:rsidR="00F67797" w:rsidRDefault="009E49FC">
      <w:pPr>
        <w:pStyle w:val="ListParagraph"/>
        <w:numPr>
          <w:ilvl w:val="0"/>
          <w:numId w:val="17"/>
        </w:numPr>
        <w:tabs>
          <w:tab w:val="left" w:pos="941"/>
        </w:tabs>
        <w:spacing w:before="1"/>
        <w:ind w:right="656"/>
        <w:jc w:val="both"/>
        <w:rPr>
          <w:sz w:val="24"/>
        </w:rPr>
      </w:pPr>
      <w:r>
        <w:rPr>
          <w:sz w:val="24"/>
        </w:rPr>
        <w:t>Stage</w:t>
      </w:r>
      <w:r>
        <w:rPr>
          <w:spacing w:val="-6"/>
          <w:sz w:val="24"/>
        </w:rPr>
        <w:t xml:space="preserve"> </w:t>
      </w:r>
      <w:r>
        <w:rPr>
          <w:sz w:val="24"/>
        </w:rPr>
        <w:t>of</w:t>
      </w:r>
      <w:r>
        <w:rPr>
          <w:spacing w:val="-7"/>
          <w:sz w:val="24"/>
        </w:rPr>
        <w:t xml:space="preserve"> </w:t>
      </w:r>
      <w:r>
        <w:rPr>
          <w:sz w:val="24"/>
        </w:rPr>
        <w:t>PR-</w:t>
      </w:r>
      <w:r>
        <w:rPr>
          <w:spacing w:val="-7"/>
          <w:sz w:val="24"/>
        </w:rPr>
        <w:t xml:space="preserve"> </w:t>
      </w:r>
      <w:r>
        <w:rPr>
          <w:sz w:val="24"/>
        </w:rPr>
        <w:t>planning</w:t>
      </w:r>
      <w:r>
        <w:rPr>
          <w:spacing w:val="-6"/>
          <w:sz w:val="24"/>
        </w:rPr>
        <w:t xml:space="preserve"> </w:t>
      </w:r>
      <w:r>
        <w:rPr>
          <w:rFonts w:ascii="Georgia" w:hAnsi="Georgia"/>
          <w:sz w:val="24"/>
        </w:rPr>
        <w:t>–</w:t>
      </w:r>
      <w:r>
        <w:rPr>
          <w:rFonts w:ascii="Georgia" w:hAnsi="Georgia"/>
          <w:spacing w:val="-13"/>
          <w:sz w:val="24"/>
        </w:rPr>
        <w:t xml:space="preserve"> </w:t>
      </w:r>
      <w:r>
        <w:rPr>
          <w:sz w:val="24"/>
        </w:rPr>
        <w:t>implementation</w:t>
      </w:r>
      <w:r>
        <w:rPr>
          <w:spacing w:val="-4"/>
          <w:sz w:val="24"/>
        </w:rPr>
        <w:t xml:space="preserve"> </w:t>
      </w:r>
      <w:r>
        <w:rPr>
          <w:rFonts w:ascii="Georgia" w:hAnsi="Georgia"/>
          <w:sz w:val="24"/>
        </w:rPr>
        <w:t>–</w:t>
      </w:r>
      <w:r>
        <w:rPr>
          <w:rFonts w:ascii="Georgia" w:hAnsi="Georgia"/>
          <w:spacing w:val="-11"/>
          <w:sz w:val="24"/>
        </w:rPr>
        <w:t xml:space="preserve"> </w:t>
      </w:r>
      <w:r>
        <w:rPr>
          <w:sz w:val="24"/>
        </w:rPr>
        <w:t>research-</w:t>
      </w:r>
      <w:r>
        <w:rPr>
          <w:spacing w:val="-7"/>
          <w:sz w:val="24"/>
        </w:rPr>
        <w:t xml:space="preserve"> </w:t>
      </w:r>
      <w:r>
        <w:rPr>
          <w:sz w:val="24"/>
        </w:rPr>
        <w:t>evaluation-</w:t>
      </w:r>
      <w:r>
        <w:rPr>
          <w:spacing w:val="-7"/>
          <w:sz w:val="24"/>
        </w:rPr>
        <w:t xml:space="preserve"> </w:t>
      </w:r>
      <w:r>
        <w:rPr>
          <w:sz w:val="24"/>
        </w:rPr>
        <w:t>PR</w:t>
      </w:r>
      <w:r>
        <w:rPr>
          <w:spacing w:val="-6"/>
          <w:sz w:val="24"/>
        </w:rPr>
        <w:t xml:space="preserve"> </w:t>
      </w:r>
      <w:r>
        <w:rPr>
          <w:sz w:val="24"/>
        </w:rPr>
        <w:t>practitioners</w:t>
      </w:r>
      <w:r>
        <w:rPr>
          <w:spacing w:val="-6"/>
          <w:sz w:val="24"/>
        </w:rPr>
        <w:t xml:space="preserve"> </w:t>
      </w:r>
      <w:r>
        <w:rPr>
          <w:sz w:val="24"/>
        </w:rPr>
        <w:t>and media</w:t>
      </w:r>
      <w:r>
        <w:rPr>
          <w:spacing w:val="-4"/>
          <w:sz w:val="24"/>
        </w:rPr>
        <w:t xml:space="preserve"> </w:t>
      </w:r>
      <w:r>
        <w:rPr>
          <w:sz w:val="24"/>
        </w:rPr>
        <w:t>relations-</w:t>
      </w:r>
      <w:r>
        <w:rPr>
          <w:spacing w:val="-5"/>
          <w:sz w:val="24"/>
        </w:rPr>
        <w:t xml:space="preserve"> </w:t>
      </w:r>
      <w:r>
        <w:rPr>
          <w:sz w:val="24"/>
        </w:rPr>
        <w:t>press</w:t>
      </w:r>
      <w:r>
        <w:rPr>
          <w:spacing w:val="-4"/>
          <w:sz w:val="24"/>
        </w:rPr>
        <w:t xml:space="preserve"> </w:t>
      </w:r>
      <w:r>
        <w:rPr>
          <w:sz w:val="24"/>
        </w:rPr>
        <w:t>conference</w:t>
      </w:r>
      <w:r>
        <w:rPr>
          <w:spacing w:val="-2"/>
          <w:sz w:val="24"/>
        </w:rPr>
        <w:t xml:space="preserve"> </w:t>
      </w:r>
      <w:r>
        <w:rPr>
          <w:rFonts w:ascii="Georgia" w:hAnsi="Georgia"/>
          <w:sz w:val="24"/>
        </w:rPr>
        <w:t>–</w:t>
      </w:r>
      <w:r>
        <w:rPr>
          <w:rFonts w:ascii="Georgia" w:hAnsi="Georgia"/>
          <w:spacing w:val="-10"/>
          <w:sz w:val="24"/>
        </w:rPr>
        <w:t xml:space="preserve"> </w:t>
      </w:r>
      <w:r>
        <w:rPr>
          <w:sz w:val="24"/>
        </w:rPr>
        <w:t>press</w:t>
      </w:r>
      <w:r>
        <w:rPr>
          <w:spacing w:val="-4"/>
          <w:sz w:val="24"/>
        </w:rPr>
        <w:t xml:space="preserve"> </w:t>
      </w:r>
      <w:r>
        <w:rPr>
          <w:sz w:val="24"/>
        </w:rPr>
        <w:t>releases</w:t>
      </w:r>
      <w:r>
        <w:rPr>
          <w:spacing w:val="-3"/>
          <w:sz w:val="24"/>
        </w:rPr>
        <w:t xml:space="preserve"> </w:t>
      </w:r>
      <w:r>
        <w:rPr>
          <w:rFonts w:ascii="Georgia" w:hAnsi="Georgia"/>
          <w:sz w:val="24"/>
        </w:rPr>
        <w:t>–</w:t>
      </w:r>
      <w:r>
        <w:rPr>
          <w:rFonts w:ascii="Georgia" w:hAnsi="Georgia"/>
          <w:spacing w:val="-10"/>
          <w:sz w:val="24"/>
        </w:rPr>
        <w:t xml:space="preserve"> </w:t>
      </w:r>
      <w:r>
        <w:rPr>
          <w:sz w:val="24"/>
        </w:rPr>
        <w:t>visits</w:t>
      </w:r>
      <w:r>
        <w:rPr>
          <w:spacing w:val="-4"/>
          <w:sz w:val="24"/>
        </w:rPr>
        <w:t xml:space="preserve"> </w:t>
      </w:r>
      <w:r>
        <w:rPr>
          <w:rFonts w:ascii="Georgia" w:hAnsi="Georgia"/>
          <w:sz w:val="24"/>
        </w:rPr>
        <w:t>–</w:t>
      </w:r>
      <w:r>
        <w:rPr>
          <w:rFonts w:ascii="Georgia" w:hAnsi="Georgia"/>
          <w:spacing w:val="-10"/>
          <w:sz w:val="24"/>
        </w:rPr>
        <w:t xml:space="preserve"> </w:t>
      </w:r>
      <w:r>
        <w:rPr>
          <w:sz w:val="24"/>
        </w:rPr>
        <w:t>other</w:t>
      </w:r>
      <w:r>
        <w:rPr>
          <w:spacing w:val="-4"/>
          <w:sz w:val="24"/>
        </w:rPr>
        <w:t xml:space="preserve"> </w:t>
      </w:r>
      <w:r>
        <w:rPr>
          <w:sz w:val="24"/>
        </w:rPr>
        <w:t>PR</w:t>
      </w:r>
      <w:r>
        <w:rPr>
          <w:spacing w:val="-4"/>
          <w:sz w:val="24"/>
        </w:rPr>
        <w:t xml:space="preserve"> </w:t>
      </w:r>
      <w:r>
        <w:rPr>
          <w:sz w:val="24"/>
        </w:rPr>
        <w:t>tools.</w:t>
      </w:r>
    </w:p>
    <w:p w:rsidR="00F67797" w:rsidRDefault="009E49FC">
      <w:pPr>
        <w:pStyle w:val="ListParagraph"/>
        <w:numPr>
          <w:ilvl w:val="0"/>
          <w:numId w:val="17"/>
        </w:numPr>
        <w:tabs>
          <w:tab w:val="left" w:pos="941"/>
        </w:tabs>
        <w:ind w:right="654"/>
        <w:jc w:val="both"/>
        <w:rPr>
          <w:sz w:val="24"/>
        </w:rPr>
      </w:pPr>
      <w:r>
        <w:rPr>
          <w:sz w:val="24"/>
        </w:rPr>
        <w:t xml:space="preserve">Publics in Public Relations </w:t>
      </w:r>
      <w:r>
        <w:rPr>
          <w:rFonts w:ascii="Georgia" w:hAnsi="Georgia"/>
          <w:sz w:val="24"/>
        </w:rPr>
        <w:t xml:space="preserve">– </w:t>
      </w:r>
      <w:r>
        <w:rPr>
          <w:sz w:val="24"/>
        </w:rPr>
        <w:t xml:space="preserve">internal and external </w:t>
      </w:r>
      <w:r>
        <w:rPr>
          <w:rFonts w:ascii="Georgia" w:hAnsi="Georgia"/>
          <w:sz w:val="24"/>
        </w:rPr>
        <w:t xml:space="preserve">– </w:t>
      </w:r>
      <w:r>
        <w:rPr>
          <w:sz w:val="24"/>
        </w:rPr>
        <w:t xml:space="preserve">community relations </w:t>
      </w:r>
      <w:r>
        <w:rPr>
          <w:rFonts w:ascii="Georgia" w:hAnsi="Georgia"/>
          <w:sz w:val="24"/>
        </w:rPr>
        <w:t xml:space="preserve">– </w:t>
      </w:r>
      <w:r>
        <w:rPr>
          <w:sz w:val="24"/>
        </w:rPr>
        <w:t xml:space="preserve">employee relations </w:t>
      </w:r>
      <w:r>
        <w:rPr>
          <w:rFonts w:ascii="Georgia" w:hAnsi="Georgia"/>
          <w:sz w:val="24"/>
        </w:rPr>
        <w:t xml:space="preserve">– </w:t>
      </w:r>
      <w:r>
        <w:rPr>
          <w:sz w:val="24"/>
        </w:rPr>
        <w:t xml:space="preserve">PR for Central and State Governments </w:t>
      </w:r>
      <w:r>
        <w:rPr>
          <w:rFonts w:ascii="Georgia" w:hAnsi="Georgia"/>
          <w:sz w:val="24"/>
        </w:rPr>
        <w:t xml:space="preserve">– </w:t>
      </w:r>
      <w:r>
        <w:rPr>
          <w:sz w:val="24"/>
        </w:rPr>
        <w:t xml:space="preserve">PR agencies </w:t>
      </w:r>
      <w:r>
        <w:rPr>
          <w:rFonts w:ascii="Georgia" w:hAnsi="Georgia"/>
          <w:sz w:val="24"/>
        </w:rPr>
        <w:t xml:space="preserve">– </w:t>
      </w:r>
      <w:r>
        <w:rPr>
          <w:sz w:val="24"/>
        </w:rPr>
        <w:t>PR for media</w:t>
      </w:r>
      <w:r>
        <w:rPr>
          <w:spacing w:val="-1"/>
          <w:sz w:val="24"/>
        </w:rPr>
        <w:t xml:space="preserve"> </w:t>
      </w:r>
      <w:r>
        <w:rPr>
          <w:sz w:val="24"/>
        </w:rPr>
        <w:t>institutions.</w:t>
      </w:r>
    </w:p>
    <w:p w:rsidR="00F67797" w:rsidRDefault="009E49FC">
      <w:pPr>
        <w:pStyle w:val="ListParagraph"/>
        <w:numPr>
          <w:ilvl w:val="0"/>
          <w:numId w:val="17"/>
        </w:numPr>
        <w:tabs>
          <w:tab w:val="left" w:pos="941"/>
        </w:tabs>
        <w:spacing w:before="1"/>
        <w:ind w:right="660"/>
        <w:jc w:val="both"/>
        <w:rPr>
          <w:sz w:val="24"/>
        </w:rPr>
      </w:pPr>
      <w:r>
        <w:rPr>
          <w:sz w:val="24"/>
        </w:rPr>
        <w:t xml:space="preserve">Special media for public relations </w:t>
      </w:r>
      <w:r>
        <w:rPr>
          <w:rFonts w:ascii="Georgia" w:hAnsi="Georgia"/>
          <w:sz w:val="24"/>
        </w:rPr>
        <w:t xml:space="preserve">– </w:t>
      </w:r>
      <w:r>
        <w:rPr>
          <w:sz w:val="24"/>
        </w:rPr>
        <w:t xml:space="preserve">print, exhibition, sponsored </w:t>
      </w:r>
      <w:proofErr w:type="spellStart"/>
      <w:r>
        <w:rPr>
          <w:sz w:val="24"/>
        </w:rPr>
        <w:t>programme</w:t>
      </w:r>
      <w:proofErr w:type="spellEnd"/>
      <w:r>
        <w:rPr>
          <w:sz w:val="24"/>
        </w:rPr>
        <w:t>, film, video conferencing, web site.</w:t>
      </w:r>
    </w:p>
    <w:p w:rsidR="00F67797" w:rsidRDefault="009E49FC">
      <w:pPr>
        <w:pStyle w:val="ListParagraph"/>
        <w:numPr>
          <w:ilvl w:val="0"/>
          <w:numId w:val="17"/>
        </w:numPr>
        <w:tabs>
          <w:tab w:val="left" w:pos="941"/>
        </w:tabs>
        <w:spacing w:before="1"/>
        <w:ind w:right="659"/>
        <w:jc w:val="both"/>
        <w:rPr>
          <w:sz w:val="24"/>
        </w:rPr>
      </w:pPr>
      <w:r>
        <w:rPr>
          <w:sz w:val="24"/>
        </w:rPr>
        <w:t xml:space="preserve">Writing for PR Writing Press Release/ Press Brief, Rejoinder </w:t>
      </w:r>
      <w:r>
        <w:rPr>
          <w:rFonts w:ascii="Georgia" w:hAnsi="Georgia"/>
          <w:sz w:val="24"/>
        </w:rPr>
        <w:t xml:space="preserve">– </w:t>
      </w:r>
      <w:r>
        <w:rPr>
          <w:sz w:val="24"/>
        </w:rPr>
        <w:t xml:space="preserve">writing and editing for House Journal </w:t>
      </w:r>
      <w:r>
        <w:rPr>
          <w:rFonts w:ascii="Georgia" w:hAnsi="Georgia"/>
          <w:sz w:val="24"/>
        </w:rPr>
        <w:t xml:space="preserve">– </w:t>
      </w:r>
      <w:r>
        <w:rPr>
          <w:sz w:val="24"/>
        </w:rPr>
        <w:t>annual</w:t>
      </w:r>
      <w:r>
        <w:rPr>
          <w:spacing w:val="-12"/>
          <w:sz w:val="24"/>
        </w:rPr>
        <w:t xml:space="preserve"> </w:t>
      </w:r>
      <w:r>
        <w:rPr>
          <w:sz w:val="24"/>
        </w:rPr>
        <w:t>report.</w:t>
      </w:r>
    </w:p>
    <w:p w:rsidR="00F67797" w:rsidRDefault="009E49FC">
      <w:pPr>
        <w:pStyle w:val="ListParagraph"/>
        <w:numPr>
          <w:ilvl w:val="0"/>
          <w:numId w:val="17"/>
        </w:numPr>
        <w:tabs>
          <w:tab w:val="left" w:pos="941"/>
        </w:tabs>
        <w:ind w:right="657"/>
        <w:jc w:val="both"/>
        <w:rPr>
          <w:sz w:val="24"/>
        </w:rPr>
      </w:pPr>
      <w:r>
        <w:rPr>
          <w:sz w:val="24"/>
        </w:rPr>
        <w:t xml:space="preserve">Shareholder relations- dealer relations </w:t>
      </w:r>
      <w:r>
        <w:rPr>
          <w:rFonts w:ascii="Georgia" w:hAnsi="Georgia"/>
          <w:sz w:val="24"/>
        </w:rPr>
        <w:t xml:space="preserve">– </w:t>
      </w:r>
      <w:r>
        <w:rPr>
          <w:sz w:val="24"/>
        </w:rPr>
        <w:t xml:space="preserve">PR for hospitals </w:t>
      </w:r>
      <w:r>
        <w:rPr>
          <w:rFonts w:ascii="Georgia" w:hAnsi="Georgia"/>
          <w:sz w:val="24"/>
        </w:rPr>
        <w:t xml:space="preserve">– </w:t>
      </w:r>
      <w:r>
        <w:rPr>
          <w:sz w:val="24"/>
        </w:rPr>
        <w:t>PR for charitable institutions</w:t>
      </w:r>
      <w:r>
        <w:rPr>
          <w:spacing w:val="-10"/>
          <w:sz w:val="24"/>
        </w:rPr>
        <w:t xml:space="preserve"> </w:t>
      </w:r>
      <w:r>
        <w:rPr>
          <w:rFonts w:ascii="Georgia" w:hAnsi="Georgia"/>
          <w:sz w:val="24"/>
        </w:rPr>
        <w:t>–</w:t>
      </w:r>
      <w:r>
        <w:rPr>
          <w:rFonts w:ascii="Georgia" w:hAnsi="Georgia"/>
          <w:spacing w:val="-14"/>
          <w:sz w:val="24"/>
        </w:rPr>
        <w:t xml:space="preserve"> </w:t>
      </w:r>
      <w:proofErr w:type="spellStart"/>
      <w:r>
        <w:rPr>
          <w:sz w:val="24"/>
        </w:rPr>
        <w:t>defence</w:t>
      </w:r>
      <w:proofErr w:type="spellEnd"/>
      <w:r>
        <w:rPr>
          <w:spacing w:val="-9"/>
          <w:sz w:val="24"/>
        </w:rPr>
        <w:t xml:space="preserve"> </w:t>
      </w:r>
      <w:r>
        <w:rPr>
          <w:sz w:val="24"/>
        </w:rPr>
        <w:t>PR-PR</w:t>
      </w:r>
      <w:r>
        <w:rPr>
          <w:spacing w:val="-9"/>
          <w:sz w:val="24"/>
        </w:rPr>
        <w:t xml:space="preserve"> </w:t>
      </w:r>
      <w:r>
        <w:rPr>
          <w:sz w:val="24"/>
        </w:rPr>
        <w:t>for</w:t>
      </w:r>
      <w:r>
        <w:rPr>
          <w:spacing w:val="-9"/>
          <w:sz w:val="24"/>
        </w:rPr>
        <w:t xml:space="preserve"> </w:t>
      </w:r>
      <w:r>
        <w:rPr>
          <w:sz w:val="24"/>
        </w:rPr>
        <w:t>NGOs-</w:t>
      </w:r>
      <w:r>
        <w:rPr>
          <w:spacing w:val="-10"/>
          <w:sz w:val="24"/>
        </w:rPr>
        <w:t xml:space="preserve"> </w:t>
      </w:r>
      <w:r>
        <w:rPr>
          <w:sz w:val="24"/>
        </w:rPr>
        <w:t>PR</w:t>
      </w:r>
      <w:r>
        <w:rPr>
          <w:spacing w:val="-7"/>
          <w:sz w:val="24"/>
        </w:rPr>
        <w:t xml:space="preserve"> </w:t>
      </w:r>
      <w:r>
        <w:rPr>
          <w:sz w:val="24"/>
        </w:rPr>
        <w:t>for</w:t>
      </w:r>
      <w:r>
        <w:rPr>
          <w:spacing w:val="-8"/>
          <w:sz w:val="24"/>
        </w:rPr>
        <w:t xml:space="preserve"> </w:t>
      </w:r>
      <w:r>
        <w:rPr>
          <w:sz w:val="24"/>
        </w:rPr>
        <w:t>political</w:t>
      </w:r>
      <w:r>
        <w:rPr>
          <w:spacing w:val="-9"/>
          <w:sz w:val="24"/>
        </w:rPr>
        <w:t xml:space="preserve"> </w:t>
      </w:r>
      <w:r>
        <w:rPr>
          <w:sz w:val="24"/>
        </w:rPr>
        <w:t>parties</w:t>
      </w:r>
      <w:r>
        <w:rPr>
          <w:spacing w:val="-8"/>
          <w:sz w:val="24"/>
        </w:rPr>
        <w:t xml:space="preserve"> </w:t>
      </w:r>
      <w:r>
        <w:rPr>
          <w:rFonts w:ascii="Georgia" w:hAnsi="Georgia"/>
          <w:sz w:val="24"/>
        </w:rPr>
        <w:t>–</w:t>
      </w:r>
      <w:r>
        <w:rPr>
          <w:rFonts w:ascii="Georgia" w:hAnsi="Georgia"/>
          <w:spacing w:val="-15"/>
          <w:sz w:val="24"/>
        </w:rPr>
        <w:t xml:space="preserve"> </w:t>
      </w:r>
      <w:r>
        <w:rPr>
          <w:sz w:val="24"/>
        </w:rPr>
        <w:t>crisis</w:t>
      </w:r>
      <w:r>
        <w:rPr>
          <w:spacing w:val="-9"/>
          <w:sz w:val="24"/>
        </w:rPr>
        <w:t xml:space="preserve"> </w:t>
      </w:r>
      <w:r>
        <w:rPr>
          <w:sz w:val="24"/>
        </w:rPr>
        <w:t>management</w:t>
      </w:r>
      <w:r>
        <w:rPr>
          <w:spacing w:val="-9"/>
          <w:sz w:val="24"/>
        </w:rPr>
        <w:t xml:space="preserve"> </w:t>
      </w:r>
      <w:r>
        <w:rPr>
          <w:rFonts w:ascii="Georgia" w:hAnsi="Georgia"/>
          <w:sz w:val="24"/>
        </w:rPr>
        <w:t xml:space="preserve">– </w:t>
      </w:r>
      <w:r>
        <w:rPr>
          <w:sz w:val="24"/>
        </w:rPr>
        <w:t>case</w:t>
      </w:r>
      <w:r>
        <w:rPr>
          <w:spacing w:val="-1"/>
          <w:sz w:val="24"/>
        </w:rPr>
        <w:t xml:space="preserve"> </w:t>
      </w:r>
      <w:r>
        <w:rPr>
          <w:sz w:val="24"/>
        </w:rPr>
        <w:t>studies.</w:t>
      </w:r>
    </w:p>
    <w:p w:rsidR="00F67797" w:rsidRDefault="00F67797">
      <w:pPr>
        <w:jc w:val="both"/>
        <w:rPr>
          <w:sz w:val="24"/>
        </w:rPr>
        <w:sectPr w:rsidR="00F67797">
          <w:pgSz w:w="12240" w:h="15840"/>
          <w:pgMar w:top="1500" w:right="780" w:bottom="280" w:left="1220" w:header="720" w:footer="720" w:gutter="0"/>
          <w:cols w:space="720"/>
        </w:sectPr>
      </w:pPr>
    </w:p>
    <w:p w:rsidR="00F67797" w:rsidRDefault="009E49FC">
      <w:pPr>
        <w:pStyle w:val="ListParagraph"/>
        <w:numPr>
          <w:ilvl w:val="0"/>
          <w:numId w:val="17"/>
        </w:numPr>
        <w:tabs>
          <w:tab w:val="left" w:pos="941"/>
        </w:tabs>
        <w:spacing w:before="80"/>
        <w:ind w:right="655"/>
        <w:rPr>
          <w:sz w:val="24"/>
        </w:rPr>
      </w:pPr>
      <w:r>
        <w:rPr>
          <w:sz w:val="24"/>
        </w:rPr>
        <w:lastRenderedPageBreak/>
        <w:t xml:space="preserve">PR as a tool for internal communication- law </w:t>
      </w:r>
      <w:r>
        <w:rPr>
          <w:rFonts w:ascii="Georgia" w:hAnsi="Georgia"/>
          <w:sz w:val="24"/>
        </w:rPr>
        <w:t xml:space="preserve">– </w:t>
      </w:r>
      <w:r>
        <w:rPr>
          <w:sz w:val="24"/>
        </w:rPr>
        <w:t xml:space="preserve">PR and new technology </w:t>
      </w:r>
      <w:r>
        <w:rPr>
          <w:rFonts w:ascii="Georgia" w:hAnsi="Georgia"/>
          <w:sz w:val="24"/>
        </w:rPr>
        <w:t xml:space="preserve">– </w:t>
      </w:r>
      <w:r>
        <w:rPr>
          <w:sz w:val="24"/>
        </w:rPr>
        <w:t>code of ethics for</w:t>
      </w:r>
      <w:r>
        <w:rPr>
          <w:spacing w:val="-3"/>
          <w:sz w:val="24"/>
        </w:rPr>
        <w:t xml:space="preserve"> </w:t>
      </w:r>
      <w:r>
        <w:rPr>
          <w:sz w:val="24"/>
        </w:rPr>
        <w:t>PR.</w:t>
      </w:r>
    </w:p>
    <w:p w:rsidR="00F67797" w:rsidRDefault="00F67797">
      <w:pPr>
        <w:pStyle w:val="BodyText"/>
        <w:spacing w:before="9"/>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Ghosh</w:t>
      </w:r>
      <w:proofErr w:type="spellEnd"/>
      <w:r>
        <w:rPr>
          <w:sz w:val="24"/>
        </w:rPr>
        <w:t xml:space="preserve"> S: Public Relations Today: In the Indian Context, Calcutta </w:t>
      </w:r>
      <w:hyperlink r:id="rId15">
        <w:proofErr w:type="spellStart"/>
        <w:r>
          <w:rPr>
            <w:sz w:val="24"/>
            <w:u w:val="single"/>
          </w:rPr>
          <w:t>Rupa</w:t>
        </w:r>
        <w:proofErr w:type="spellEnd"/>
        <w:r>
          <w:rPr>
            <w:sz w:val="24"/>
          </w:rPr>
          <w:t>,</w:t>
        </w:r>
        <w:r>
          <w:rPr>
            <w:spacing w:val="-7"/>
            <w:sz w:val="24"/>
          </w:rPr>
          <w:t xml:space="preserve"> </w:t>
        </w:r>
      </w:hyperlink>
      <w:r>
        <w:rPr>
          <w:sz w:val="24"/>
        </w:rPr>
        <w:t>2001</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Jefkins</w:t>
      </w:r>
      <w:proofErr w:type="spellEnd"/>
      <w:r>
        <w:rPr>
          <w:sz w:val="24"/>
        </w:rPr>
        <w:t xml:space="preserve"> F: Public Relations Techniques, A Butterworth-Heinemann Title,</w:t>
      </w:r>
      <w:r>
        <w:rPr>
          <w:spacing w:val="-12"/>
          <w:sz w:val="24"/>
        </w:rPr>
        <w:t xml:space="preserve"> </w:t>
      </w:r>
      <w:r>
        <w:rPr>
          <w:sz w:val="24"/>
        </w:rPr>
        <w:t>1994</w:t>
      </w:r>
    </w:p>
    <w:p w:rsidR="00F67797" w:rsidRDefault="009E49FC">
      <w:pPr>
        <w:pStyle w:val="ListParagraph"/>
        <w:numPr>
          <w:ilvl w:val="0"/>
          <w:numId w:val="28"/>
        </w:numPr>
        <w:tabs>
          <w:tab w:val="left" w:pos="940"/>
          <w:tab w:val="left" w:pos="941"/>
        </w:tabs>
        <w:ind w:right="660"/>
        <w:rPr>
          <w:sz w:val="24"/>
        </w:rPr>
      </w:pPr>
      <w:proofErr w:type="spellStart"/>
      <w:r>
        <w:rPr>
          <w:sz w:val="24"/>
        </w:rPr>
        <w:t>Reddi</w:t>
      </w:r>
      <w:proofErr w:type="spellEnd"/>
      <w:r>
        <w:rPr>
          <w:sz w:val="24"/>
        </w:rPr>
        <w:t xml:space="preserve"> C.V. N: Effective Public Relations and Media Strategy, Prentice Hall India Learning Private Limited,</w:t>
      </w:r>
      <w:r>
        <w:rPr>
          <w:spacing w:val="-2"/>
          <w:sz w:val="24"/>
        </w:rPr>
        <w:t xml:space="preserve"> </w:t>
      </w:r>
      <w:r>
        <w:rPr>
          <w:sz w:val="24"/>
        </w:rPr>
        <w:t>2013</w:t>
      </w:r>
    </w:p>
    <w:p w:rsidR="00F67797" w:rsidRDefault="009E49FC">
      <w:pPr>
        <w:pStyle w:val="ListParagraph"/>
        <w:numPr>
          <w:ilvl w:val="0"/>
          <w:numId w:val="28"/>
        </w:numPr>
        <w:tabs>
          <w:tab w:val="left" w:pos="940"/>
          <w:tab w:val="left" w:pos="941"/>
        </w:tabs>
        <w:spacing w:before="1"/>
        <w:ind w:right="654"/>
        <w:rPr>
          <w:sz w:val="24"/>
        </w:rPr>
      </w:pPr>
      <w:proofErr w:type="spellStart"/>
      <w:r>
        <w:rPr>
          <w:sz w:val="24"/>
        </w:rPr>
        <w:t>Anthonissen</w:t>
      </w:r>
      <w:proofErr w:type="spellEnd"/>
      <w:r>
        <w:rPr>
          <w:sz w:val="24"/>
        </w:rPr>
        <w:t xml:space="preserve">, P. F: Crisis Communication: </w:t>
      </w:r>
      <w:r>
        <w:rPr>
          <w:color w:val="111111"/>
          <w:sz w:val="24"/>
        </w:rPr>
        <w:t xml:space="preserve">Practical PR Strategies for Reputation Management and Company Survival, </w:t>
      </w:r>
      <w:proofErr w:type="spellStart"/>
      <w:r>
        <w:rPr>
          <w:sz w:val="24"/>
        </w:rPr>
        <w:t>Kogan</w:t>
      </w:r>
      <w:proofErr w:type="spellEnd"/>
      <w:r>
        <w:rPr>
          <w:sz w:val="24"/>
        </w:rPr>
        <w:t xml:space="preserve"> Page,</w:t>
      </w:r>
      <w:r>
        <w:rPr>
          <w:spacing w:val="-4"/>
          <w:sz w:val="24"/>
        </w:rPr>
        <w:t xml:space="preserve"> </w:t>
      </w:r>
      <w:r>
        <w:rPr>
          <w:sz w:val="24"/>
        </w:rPr>
        <w:t>2008</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spacing w:before="11"/>
        <w:ind w:left="0"/>
        <w:rPr>
          <w:sz w:val="27"/>
        </w:rPr>
      </w:pPr>
    </w:p>
    <w:p w:rsidR="00F67797" w:rsidRDefault="009E49FC">
      <w:pPr>
        <w:pStyle w:val="Heading2"/>
        <w:rPr>
          <w:u w:val="none"/>
        </w:rPr>
      </w:pPr>
      <w:r>
        <w:rPr>
          <w:w w:val="110"/>
          <w:u w:val="thick"/>
        </w:rPr>
        <w:t xml:space="preserve">SEMSESTER </w:t>
      </w:r>
      <w:r>
        <w:rPr>
          <w:rFonts w:ascii="Trebuchet MS" w:hAnsi="Trebuchet MS"/>
          <w:w w:val="110"/>
          <w:u w:val="thick"/>
        </w:rPr>
        <w:t>–</w:t>
      </w:r>
      <w:r>
        <w:rPr>
          <w:rFonts w:ascii="Trebuchet MS" w:hAnsi="Trebuchet MS"/>
          <w:spacing w:val="-67"/>
          <w:w w:val="110"/>
          <w:u w:val="thick"/>
        </w:rPr>
        <w:t xml:space="preserve"> </w:t>
      </w:r>
      <w:r>
        <w:rPr>
          <w:w w:val="110"/>
          <w:u w:val="thick"/>
        </w:rPr>
        <w:t>5</w:t>
      </w:r>
    </w:p>
    <w:p w:rsidR="00F67797" w:rsidRDefault="00F67797">
      <w:pPr>
        <w:pStyle w:val="BodyText"/>
        <w:spacing w:before="9"/>
        <w:ind w:left="0"/>
        <w:rPr>
          <w:b/>
          <w:sz w:val="19"/>
        </w:rPr>
      </w:pPr>
    </w:p>
    <w:p w:rsidR="00F67797" w:rsidRDefault="00480CD7">
      <w:pPr>
        <w:pStyle w:val="Heading3"/>
        <w:tabs>
          <w:tab w:val="left" w:pos="8348"/>
        </w:tabs>
        <w:spacing w:before="100"/>
      </w:pPr>
      <w:r>
        <w:pict>
          <v:rect id="_x0000_s1035" style="position:absolute;left:0;text-align:left;margin-left:1in;margin-top:17pt;width:455.35pt;height:.95pt;z-index:-16708096;mso-position-horizontal-relative:page" fillcolor="black" stroked="f">
            <w10:wrap anchorx="page"/>
          </v:rect>
        </w:pict>
      </w:r>
      <w:r w:rsidR="009E49FC">
        <w:t>C11</w:t>
      </w:r>
      <w:proofErr w:type="gramStart"/>
      <w:r w:rsidR="009E49FC">
        <w:t>:INDIAN</w:t>
      </w:r>
      <w:proofErr w:type="gramEnd"/>
      <w:r w:rsidR="009E49FC">
        <w:t xml:space="preserve"> CINEMA</w:t>
      </w:r>
      <w:r w:rsidR="009E49FC">
        <w:tab/>
        <w:t>75Marks</w:t>
      </w:r>
    </w:p>
    <w:p w:rsidR="00F67797" w:rsidRDefault="00F67797">
      <w:pPr>
        <w:pStyle w:val="BodyText"/>
        <w:spacing w:before="10"/>
        <w:ind w:left="0"/>
        <w:rPr>
          <w:b/>
          <w:sz w:val="23"/>
        </w:rPr>
      </w:pPr>
    </w:p>
    <w:p w:rsidR="00F67797" w:rsidRDefault="009E49FC">
      <w:pPr>
        <w:pStyle w:val="ListParagraph"/>
        <w:numPr>
          <w:ilvl w:val="0"/>
          <w:numId w:val="16"/>
        </w:numPr>
        <w:tabs>
          <w:tab w:val="left" w:pos="941"/>
        </w:tabs>
        <w:spacing w:before="1" w:line="281" w:lineRule="exact"/>
        <w:ind w:hanging="361"/>
        <w:rPr>
          <w:sz w:val="24"/>
        </w:rPr>
      </w:pPr>
      <w:r>
        <w:rPr>
          <w:sz w:val="24"/>
        </w:rPr>
        <w:t>Types of films: feature / fiction and documentary /</w:t>
      </w:r>
      <w:r>
        <w:rPr>
          <w:spacing w:val="-6"/>
          <w:sz w:val="24"/>
        </w:rPr>
        <w:t xml:space="preserve"> </w:t>
      </w:r>
      <w:r>
        <w:rPr>
          <w:sz w:val="24"/>
        </w:rPr>
        <w:t>non-fiction.</w:t>
      </w:r>
    </w:p>
    <w:p w:rsidR="00F67797" w:rsidRDefault="009E49FC">
      <w:pPr>
        <w:pStyle w:val="ListParagraph"/>
        <w:numPr>
          <w:ilvl w:val="0"/>
          <w:numId w:val="16"/>
        </w:numPr>
        <w:tabs>
          <w:tab w:val="left" w:pos="941"/>
        </w:tabs>
        <w:spacing w:line="281" w:lineRule="exact"/>
        <w:ind w:hanging="361"/>
        <w:rPr>
          <w:sz w:val="24"/>
        </w:rPr>
      </w:pPr>
      <w:r>
        <w:rPr>
          <w:sz w:val="24"/>
        </w:rPr>
        <w:t xml:space="preserve">Cinema in India: Dada </w:t>
      </w:r>
      <w:proofErr w:type="spellStart"/>
      <w:r>
        <w:rPr>
          <w:sz w:val="24"/>
        </w:rPr>
        <w:t>SahebPhalke&amp;HimanshuRai</w:t>
      </w:r>
      <w:proofErr w:type="spellEnd"/>
      <w:r>
        <w:rPr>
          <w:sz w:val="24"/>
        </w:rPr>
        <w:t xml:space="preserve">, P.C. </w:t>
      </w:r>
      <w:proofErr w:type="spellStart"/>
      <w:r>
        <w:rPr>
          <w:sz w:val="24"/>
        </w:rPr>
        <w:t>Barua</w:t>
      </w:r>
      <w:proofErr w:type="spellEnd"/>
      <w:r>
        <w:rPr>
          <w:sz w:val="24"/>
        </w:rPr>
        <w:t xml:space="preserve">, </w:t>
      </w:r>
      <w:proofErr w:type="spellStart"/>
      <w:r>
        <w:rPr>
          <w:sz w:val="24"/>
        </w:rPr>
        <w:t>Devaki</w:t>
      </w:r>
      <w:proofErr w:type="spellEnd"/>
      <w:r>
        <w:rPr>
          <w:sz w:val="24"/>
        </w:rPr>
        <w:t xml:space="preserve"> Kumar</w:t>
      </w:r>
      <w:r>
        <w:rPr>
          <w:spacing w:val="-13"/>
          <w:sz w:val="24"/>
        </w:rPr>
        <w:t xml:space="preserve"> </w:t>
      </w:r>
      <w:proofErr w:type="spellStart"/>
      <w:r>
        <w:rPr>
          <w:sz w:val="24"/>
        </w:rPr>
        <w:t>Basu</w:t>
      </w:r>
      <w:proofErr w:type="spellEnd"/>
      <w:r>
        <w:rPr>
          <w:sz w:val="24"/>
        </w:rPr>
        <w:t>.</w:t>
      </w:r>
    </w:p>
    <w:p w:rsidR="00F67797" w:rsidRDefault="009E49FC">
      <w:pPr>
        <w:pStyle w:val="ListParagraph"/>
        <w:numPr>
          <w:ilvl w:val="0"/>
          <w:numId w:val="16"/>
        </w:numPr>
        <w:tabs>
          <w:tab w:val="left" w:pos="941"/>
        </w:tabs>
        <w:spacing w:before="2"/>
        <w:ind w:right="661"/>
        <w:rPr>
          <w:sz w:val="24"/>
        </w:rPr>
      </w:pPr>
      <w:r>
        <w:rPr>
          <w:sz w:val="24"/>
        </w:rPr>
        <w:t xml:space="preserve">New Wave in Indian </w:t>
      </w:r>
      <w:proofErr w:type="gramStart"/>
      <w:r>
        <w:rPr>
          <w:sz w:val="24"/>
        </w:rPr>
        <w:t>Cinema :</w:t>
      </w:r>
      <w:proofErr w:type="gramEnd"/>
      <w:r>
        <w:rPr>
          <w:sz w:val="24"/>
        </w:rPr>
        <w:t xml:space="preserve"> </w:t>
      </w:r>
      <w:proofErr w:type="spellStart"/>
      <w:r>
        <w:rPr>
          <w:sz w:val="24"/>
        </w:rPr>
        <w:t>Satyajit</w:t>
      </w:r>
      <w:proofErr w:type="spellEnd"/>
      <w:r>
        <w:rPr>
          <w:sz w:val="24"/>
        </w:rPr>
        <w:t xml:space="preserve"> Ray, </w:t>
      </w:r>
      <w:proofErr w:type="spellStart"/>
      <w:r>
        <w:rPr>
          <w:sz w:val="24"/>
        </w:rPr>
        <w:t>RitwickGhatak</w:t>
      </w:r>
      <w:proofErr w:type="spellEnd"/>
      <w:r>
        <w:rPr>
          <w:sz w:val="24"/>
        </w:rPr>
        <w:t xml:space="preserve">, </w:t>
      </w:r>
      <w:proofErr w:type="spellStart"/>
      <w:r>
        <w:rPr>
          <w:sz w:val="24"/>
        </w:rPr>
        <w:t>MrinalSen</w:t>
      </w:r>
      <w:proofErr w:type="spellEnd"/>
      <w:r>
        <w:rPr>
          <w:sz w:val="24"/>
        </w:rPr>
        <w:t xml:space="preserve">, </w:t>
      </w:r>
      <w:proofErr w:type="spellStart"/>
      <w:r>
        <w:rPr>
          <w:sz w:val="24"/>
        </w:rPr>
        <w:t>Rajen</w:t>
      </w:r>
      <w:proofErr w:type="spellEnd"/>
      <w:r>
        <w:rPr>
          <w:sz w:val="24"/>
        </w:rPr>
        <w:t xml:space="preserve"> </w:t>
      </w:r>
      <w:proofErr w:type="spellStart"/>
      <w:r>
        <w:rPr>
          <w:sz w:val="24"/>
        </w:rPr>
        <w:t>Tarafder</w:t>
      </w:r>
      <w:proofErr w:type="spellEnd"/>
      <w:r>
        <w:rPr>
          <w:sz w:val="24"/>
        </w:rPr>
        <w:t xml:space="preserve">, MS </w:t>
      </w:r>
      <w:proofErr w:type="spellStart"/>
      <w:r>
        <w:rPr>
          <w:sz w:val="24"/>
        </w:rPr>
        <w:t>Sattu</w:t>
      </w:r>
      <w:proofErr w:type="spellEnd"/>
      <w:r>
        <w:rPr>
          <w:sz w:val="24"/>
        </w:rPr>
        <w:t xml:space="preserve">, </w:t>
      </w:r>
      <w:proofErr w:type="spellStart"/>
      <w:r>
        <w:rPr>
          <w:sz w:val="24"/>
        </w:rPr>
        <w:t>ShyamBenegal</w:t>
      </w:r>
      <w:proofErr w:type="spellEnd"/>
      <w:r>
        <w:rPr>
          <w:sz w:val="24"/>
        </w:rPr>
        <w:t xml:space="preserve">, G. </w:t>
      </w:r>
      <w:proofErr w:type="spellStart"/>
      <w:r>
        <w:rPr>
          <w:sz w:val="24"/>
        </w:rPr>
        <w:t>Aravindan</w:t>
      </w:r>
      <w:proofErr w:type="spellEnd"/>
      <w:r>
        <w:rPr>
          <w:sz w:val="24"/>
        </w:rPr>
        <w:t xml:space="preserve">, </w:t>
      </w:r>
      <w:proofErr w:type="spellStart"/>
      <w:r>
        <w:rPr>
          <w:sz w:val="24"/>
        </w:rPr>
        <w:t>AdoorGopal</w:t>
      </w:r>
      <w:proofErr w:type="spellEnd"/>
      <w:r>
        <w:rPr>
          <w:spacing w:val="-11"/>
          <w:sz w:val="24"/>
        </w:rPr>
        <w:t xml:space="preserve"> </w:t>
      </w:r>
      <w:r>
        <w:rPr>
          <w:sz w:val="24"/>
        </w:rPr>
        <w:t>Krishnan.</w:t>
      </w:r>
    </w:p>
    <w:p w:rsidR="00F67797" w:rsidRDefault="009E49FC">
      <w:pPr>
        <w:pStyle w:val="ListParagraph"/>
        <w:numPr>
          <w:ilvl w:val="0"/>
          <w:numId w:val="16"/>
        </w:numPr>
        <w:tabs>
          <w:tab w:val="left" w:pos="941"/>
        </w:tabs>
        <w:spacing w:line="280" w:lineRule="exact"/>
        <w:ind w:hanging="361"/>
        <w:rPr>
          <w:sz w:val="24"/>
        </w:rPr>
      </w:pPr>
      <w:r>
        <w:rPr>
          <w:sz w:val="24"/>
        </w:rPr>
        <w:t xml:space="preserve">Films: </w:t>
      </w:r>
      <w:proofErr w:type="spellStart"/>
      <w:r>
        <w:rPr>
          <w:sz w:val="24"/>
        </w:rPr>
        <w:t>PatherPanchali</w:t>
      </w:r>
      <w:proofErr w:type="spellEnd"/>
      <w:r>
        <w:rPr>
          <w:sz w:val="24"/>
        </w:rPr>
        <w:t xml:space="preserve">, </w:t>
      </w:r>
      <w:proofErr w:type="spellStart"/>
      <w:r>
        <w:rPr>
          <w:sz w:val="24"/>
        </w:rPr>
        <w:t>SubarnaRekha</w:t>
      </w:r>
      <w:proofErr w:type="spellEnd"/>
      <w:r>
        <w:rPr>
          <w:sz w:val="24"/>
        </w:rPr>
        <w:t xml:space="preserve">, </w:t>
      </w:r>
      <w:proofErr w:type="spellStart"/>
      <w:r>
        <w:rPr>
          <w:sz w:val="24"/>
        </w:rPr>
        <w:t>BhubanShome</w:t>
      </w:r>
      <w:proofErr w:type="spellEnd"/>
      <w:r>
        <w:rPr>
          <w:sz w:val="24"/>
        </w:rPr>
        <w:t xml:space="preserve">, </w:t>
      </w:r>
      <w:proofErr w:type="spellStart"/>
      <w:r>
        <w:rPr>
          <w:sz w:val="24"/>
        </w:rPr>
        <w:t>Ankur</w:t>
      </w:r>
      <w:proofErr w:type="spellEnd"/>
      <w:r>
        <w:rPr>
          <w:sz w:val="24"/>
        </w:rPr>
        <w:t>,</w:t>
      </w:r>
      <w:r>
        <w:rPr>
          <w:spacing w:val="-8"/>
          <w:sz w:val="24"/>
        </w:rPr>
        <w:t xml:space="preserve"> </w:t>
      </w:r>
      <w:proofErr w:type="spellStart"/>
      <w:r>
        <w:rPr>
          <w:sz w:val="24"/>
        </w:rPr>
        <w:t>GaramHawa</w:t>
      </w:r>
      <w:proofErr w:type="spellEnd"/>
      <w:r>
        <w:rPr>
          <w:sz w:val="24"/>
        </w:rPr>
        <w:t>.</w:t>
      </w:r>
    </w:p>
    <w:p w:rsidR="00F67797" w:rsidRDefault="009E49FC">
      <w:pPr>
        <w:pStyle w:val="ListParagraph"/>
        <w:numPr>
          <w:ilvl w:val="0"/>
          <w:numId w:val="16"/>
        </w:numPr>
        <w:tabs>
          <w:tab w:val="left" w:pos="941"/>
        </w:tabs>
        <w:ind w:right="660"/>
        <w:rPr>
          <w:sz w:val="24"/>
        </w:rPr>
      </w:pPr>
      <w:r>
        <w:rPr>
          <w:sz w:val="24"/>
        </w:rPr>
        <w:t xml:space="preserve">Popular Indian Cinema : Mother India, </w:t>
      </w:r>
      <w:proofErr w:type="spellStart"/>
      <w:r>
        <w:rPr>
          <w:sz w:val="24"/>
        </w:rPr>
        <w:t>Sholey</w:t>
      </w:r>
      <w:proofErr w:type="spellEnd"/>
      <w:r>
        <w:rPr>
          <w:sz w:val="24"/>
        </w:rPr>
        <w:t xml:space="preserve">, </w:t>
      </w:r>
      <w:proofErr w:type="spellStart"/>
      <w:r>
        <w:rPr>
          <w:sz w:val="24"/>
        </w:rPr>
        <w:t>Amanush</w:t>
      </w:r>
      <w:proofErr w:type="spellEnd"/>
      <w:r>
        <w:rPr>
          <w:sz w:val="24"/>
        </w:rPr>
        <w:t xml:space="preserve">, Lagan, </w:t>
      </w:r>
      <w:proofErr w:type="spellStart"/>
      <w:r>
        <w:rPr>
          <w:sz w:val="24"/>
        </w:rPr>
        <w:t>Saptapadi</w:t>
      </w:r>
      <w:proofErr w:type="spellEnd"/>
      <w:r>
        <w:rPr>
          <w:sz w:val="24"/>
        </w:rPr>
        <w:t xml:space="preserve">, </w:t>
      </w:r>
      <w:proofErr w:type="spellStart"/>
      <w:r>
        <w:rPr>
          <w:sz w:val="24"/>
        </w:rPr>
        <w:t>Nayak</w:t>
      </w:r>
      <w:proofErr w:type="spellEnd"/>
      <w:r>
        <w:rPr>
          <w:sz w:val="24"/>
        </w:rPr>
        <w:t xml:space="preserve">, </w:t>
      </w:r>
      <w:proofErr w:type="spellStart"/>
      <w:r>
        <w:rPr>
          <w:sz w:val="24"/>
        </w:rPr>
        <w:t>Shatru</w:t>
      </w:r>
      <w:proofErr w:type="spellEnd"/>
    </w:p>
    <w:p w:rsidR="00F67797" w:rsidRDefault="009E49FC">
      <w:pPr>
        <w:pStyle w:val="ListParagraph"/>
        <w:numPr>
          <w:ilvl w:val="0"/>
          <w:numId w:val="16"/>
        </w:numPr>
        <w:tabs>
          <w:tab w:val="left" w:pos="941"/>
        </w:tabs>
        <w:spacing w:before="1" w:line="281" w:lineRule="exact"/>
        <w:ind w:hanging="361"/>
        <w:rPr>
          <w:sz w:val="24"/>
        </w:rPr>
      </w:pPr>
      <w:r>
        <w:rPr>
          <w:sz w:val="24"/>
        </w:rPr>
        <w:t>Characteristics of Non-fiction</w:t>
      </w:r>
      <w:r>
        <w:rPr>
          <w:spacing w:val="-3"/>
          <w:sz w:val="24"/>
        </w:rPr>
        <w:t xml:space="preserve"> </w:t>
      </w:r>
      <w:r>
        <w:rPr>
          <w:sz w:val="24"/>
        </w:rPr>
        <w:t>film.</w:t>
      </w:r>
    </w:p>
    <w:p w:rsidR="00F67797" w:rsidRDefault="009E49FC">
      <w:pPr>
        <w:pStyle w:val="ListParagraph"/>
        <w:numPr>
          <w:ilvl w:val="0"/>
          <w:numId w:val="16"/>
        </w:numPr>
        <w:tabs>
          <w:tab w:val="left" w:pos="941"/>
        </w:tabs>
        <w:spacing w:line="281" w:lineRule="exact"/>
        <w:ind w:hanging="361"/>
        <w:rPr>
          <w:sz w:val="24"/>
        </w:rPr>
      </w:pPr>
      <w:r>
        <w:rPr>
          <w:sz w:val="24"/>
        </w:rPr>
        <w:t>Documentary: Factual, News reel, Travel, Educational,</w:t>
      </w:r>
      <w:r>
        <w:rPr>
          <w:spacing w:val="-5"/>
          <w:sz w:val="24"/>
        </w:rPr>
        <w:t xml:space="preserve"> </w:t>
      </w:r>
      <w:r>
        <w:rPr>
          <w:sz w:val="24"/>
        </w:rPr>
        <w:t>Classroom.</w:t>
      </w:r>
    </w:p>
    <w:p w:rsidR="00F67797" w:rsidRDefault="009E49FC">
      <w:pPr>
        <w:pStyle w:val="ListParagraph"/>
        <w:numPr>
          <w:ilvl w:val="0"/>
          <w:numId w:val="16"/>
        </w:numPr>
        <w:tabs>
          <w:tab w:val="left" w:pos="941"/>
        </w:tabs>
        <w:spacing w:line="281" w:lineRule="exact"/>
        <w:ind w:hanging="361"/>
        <w:rPr>
          <w:sz w:val="24"/>
        </w:rPr>
      </w:pPr>
      <w:r>
        <w:rPr>
          <w:sz w:val="24"/>
        </w:rPr>
        <w:t xml:space="preserve">Indian </w:t>
      </w:r>
      <w:proofErr w:type="gramStart"/>
      <w:r>
        <w:rPr>
          <w:sz w:val="24"/>
        </w:rPr>
        <w:t>Documentary :</w:t>
      </w:r>
      <w:proofErr w:type="gramEnd"/>
      <w:r>
        <w:rPr>
          <w:sz w:val="24"/>
        </w:rPr>
        <w:t xml:space="preserve"> Film Division and Independent</w:t>
      </w:r>
      <w:r>
        <w:rPr>
          <w:spacing w:val="-9"/>
          <w:sz w:val="24"/>
        </w:rPr>
        <w:t xml:space="preserve"> </w:t>
      </w:r>
      <w:r>
        <w:rPr>
          <w:sz w:val="24"/>
        </w:rPr>
        <w:t>Filmmakers.</w:t>
      </w:r>
    </w:p>
    <w:p w:rsidR="00F67797" w:rsidRDefault="009E49FC">
      <w:pPr>
        <w:pStyle w:val="ListParagraph"/>
        <w:numPr>
          <w:ilvl w:val="0"/>
          <w:numId w:val="16"/>
        </w:numPr>
        <w:tabs>
          <w:tab w:val="left" w:pos="941"/>
        </w:tabs>
        <w:spacing w:line="281" w:lineRule="exact"/>
        <w:ind w:hanging="361"/>
        <w:rPr>
          <w:sz w:val="24"/>
        </w:rPr>
      </w:pPr>
      <w:r>
        <w:rPr>
          <w:sz w:val="24"/>
        </w:rPr>
        <w:t>Reviews of a contemporary film / classical</w:t>
      </w:r>
      <w:r>
        <w:rPr>
          <w:spacing w:val="-3"/>
          <w:sz w:val="24"/>
        </w:rPr>
        <w:t xml:space="preserve"> </w:t>
      </w:r>
      <w:r>
        <w:rPr>
          <w:sz w:val="24"/>
        </w:rPr>
        <w:t>film.</w:t>
      </w:r>
    </w:p>
    <w:p w:rsidR="00F67797" w:rsidRDefault="00F67797">
      <w:pPr>
        <w:pStyle w:val="BodyText"/>
        <w:spacing w:before="9"/>
        <w:ind w:left="0"/>
      </w:pPr>
    </w:p>
    <w:p w:rsidR="00F67797" w:rsidRDefault="009E49FC">
      <w:pPr>
        <w:pStyle w:val="ListParagraph"/>
        <w:numPr>
          <w:ilvl w:val="0"/>
          <w:numId w:val="26"/>
        </w:numPr>
        <w:tabs>
          <w:tab w:val="left" w:pos="941"/>
        </w:tabs>
        <w:ind w:hanging="361"/>
        <w:rPr>
          <w:rFonts w:ascii="Wingdings" w:hAnsi="Wingdings"/>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spacing w:line="281" w:lineRule="exact"/>
        <w:ind w:hanging="361"/>
        <w:rPr>
          <w:sz w:val="24"/>
        </w:rPr>
      </w:pPr>
      <w:r>
        <w:rPr>
          <w:sz w:val="24"/>
        </w:rPr>
        <w:t xml:space="preserve">Ray S: Our Films Their Films, Orient </w:t>
      </w:r>
      <w:proofErr w:type="spellStart"/>
      <w:r>
        <w:rPr>
          <w:sz w:val="24"/>
        </w:rPr>
        <w:t>BlackSwan</w:t>
      </w:r>
      <w:proofErr w:type="spellEnd"/>
      <w:r>
        <w:rPr>
          <w:sz w:val="24"/>
        </w:rPr>
        <w:t>,</w:t>
      </w:r>
      <w:r>
        <w:rPr>
          <w:spacing w:val="-5"/>
          <w:sz w:val="24"/>
        </w:rPr>
        <w:t xml:space="preserve"> </w:t>
      </w:r>
      <w:r>
        <w:rPr>
          <w:sz w:val="24"/>
        </w:rPr>
        <w:t>2001</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Barnouw</w:t>
      </w:r>
      <w:proofErr w:type="spellEnd"/>
      <w:r>
        <w:rPr>
          <w:sz w:val="24"/>
        </w:rPr>
        <w:t xml:space="preserve"> E, </w:t>
      </w:r>
      <w:hyperlink r:id="rId16">
        <w:proofErr w:type="spellStart"/>
        <w:r>
          <w:rPr>
            <w:sz w:val="24"/>
            <w:u w:val="single"/>
          </w:rPr>
          <w:t>Krishnaswamy</w:t>
        </w:r>
        <w:proofErr w:type="spellEnd"/>
        <w:r>
          <w:rPr>
            <w:sz w:val="24"/>
          </w:rPr>
          <w:t xml:space="preserve"> </w:t>
        </w:r>
      </w:hyperlink>
      <w:r>
        <w:rPr>
          <w:sz w:val="24"/>
        </w:rPr>
        <w:t>S.: Indian Film, Oxford University Press,</w:t>
      </w:r>
      <w:r>
        <w:rPr>
          <w:spacing w:val="-12"/>
          <w:sz w:val="24"/>
        </w:rPr>
        <w:t xml:space="preserve"> </w:t>
      </w:r>
      <w:r>
        <w:rPr>
          <w:sz w:val="24"/>
        </w:rPr>
        <w:t>1980</w:t>
      </w:r>
    </w:p>
    <w:p w:rsidR="00F67797" w:rsidRDefault="009E49FC">
      <w:pPr>
        <w:pStyle w:val="ListParagraph"/>
        <w:numPr>
          <w:ilvl w:val="0"/>
          <w:numId w:val="28"/>
        </w:numPr>
        <w:tabs>
          <w:tab w:val="left" w:pos="940"/>
          <w:tab w:val="left" w:pos="941"/>
        </w:tabs>
        <w:spacing w:before="3" w:line="281" w:lineRule="exact"/>
        <w:ind w:hanging="361"/>
        <w:rPr>
          <w:sz w:val="24"/>
        </w:rPr>
      </w:pPr>
      <w:r>
        <w:rPr>
          <w:sz w:val="24"/>
        </w:rPr>
        <w:t>Ray S: Speaking of Films, Penguin India,</w:t>
      </w:r>
      <w:r>
        <w:rPr>
          <w:spacing w:val="-6"/>
          <w:sz w:val="24"/>
        </w:rPr>
        <w:t xml:space="preserve"> </w:t>
      </w:r>
      <w:r>
        <w:rPr>
          <w:sz w:val="24"/>
        </w:rPr>
        <w:t>2005</w:t>
      </w:r>
    </w:p>
    <w:p w:rsidR="00F97353" w:rsidRDefault="00480CD7" w:rsidP="00F97353">
      <w:pPr>
        <w:pStyle w:val="ListParagraph"/>
        <w:numPr>
          <w:ilvl w:val="0"/>
          <w:numId w:val="28"/>
        </w:numPr>
        <w:tabs>
          <w:tab w:val="left" w:pos="940"/>
          <w:tab w:val="left" w:pos="941"/>
        </w:tabs>
        <w:ind w:right="659"/>
        <w:rPr>
          <w:sz w:val="24"/>
        </w:rPr>
      </w:pPr>
      <w:hyperlink r:id="rId17">
        <w:proofErr w:type="spellStart"/>
        <w:r w:rsidR="009E49FC">
          <w:rPr>
            <w:sz w:val="24"/>
            <w:u w:val="single"/>
          </w:rPr>
          <w:t>Gokulsing</w:t>
        </w:r>
        <w:proofErr w:type="spellEnd"/>
        <w:r w:rsidR="009E49FC">
          <w:rPr>
            <w:sz w:val="24"/>
          </w:rPr>
          <w:t>,</w:t>
        </w:r>
      </w:hyperlink>
      <w:r w:rsidR="009E49FC">
        <w:rPr>
          <w:sz w:val="24"/>
        </w:rPr>
        <w:t xml:space="preserve"> K. M &amp;</w:t>
      </w:r>
      <w:hyperlink r:id="rId18">
        <w:r w:rsidR="009E49FC">
          <w:rPr>
            <w:sz w:val="24"/>
          </w:rPr>
          <w:t xml:space="preserve"> </w:t>
        </w:r>
        <w:proofErr w:type="spellStart"/>
        <w:r w:rsidR="009E49FC">
          <w:rPr>
            <w:sz w:val="24"/>
            <w:u w:val="single"/>
          </w:rPr>
          <w:t>Dissanayake</w:t>
        </w:r>
        <w:proofErr w:type="spellEnd"/>
        <w:r w:rsidR="009E49FC">
          <w:rPr>
            <w:sz w:val="24"/>
          </w:rPr>
          <w:t>,</w:t>
        </w:r>
      </w:hyperlink>
      <w:r w:rsidR="009E49FC">
        <w:rPr>
          <w:sz w:val="24"/>
        </w:rPr>
        <w:t xml:space="preserve"> W: </w:t>
      </w:r>
      <w:r w:rsidR="009E49FC">
        <w:rPr>
          <w:color w:val="111111"/>
          <w:sz w:val="24"/>
        </w:rPr>
        <w:t xml:space="preserve">Indian Popular Cinema: A Narrative of Cultural Change, </w:t>
      </w:r>
      <w:proofErr w:type="spellStart"/>
      <w:r w:rsidR="009E49FC">
        <w:rPr>
          <w:sz w:val="24"/>
        </w:rPr>
        <w:t>Trentham</w:t>
      </w:r>
      <w:proofErr w:type="spellEnd"/>
      <w:r w:rsidR="009E49FC">
        <w:rPr>
          <w:sz w:val="24"/>
        </w:rPr>
        <w:t xml:space="preserve"> Books Ltd,</w:t>
      </w:r>
      <w:r w:rsidR="009E49FC">
        <w:rPr>
          <w:spacing w:val="51"/>
          <w:sz w:val="24"/>
        </w:rPr>
        <w:t xml:space="preserve"> </w:t>
      </w:r>
      <w:r w:rsidR="009E49FC">
        <w:rPr>
          <w:sz w:val="24"/>
        </w:rPr>
        <w:t>2004</w:t>
      </w:r>
    </w:p>
    <w:p w:rsidR="00F97353" w:rsidRPr="00F97353" w:rsidRDefault="00F97353" w:rsidP="00F97353">
      <w:pPr>
        <w:tabs>
          <w:tab w:val="left" w:pos="940"/>
          <w:tab w:val="left" w:pos="941"/>
        </w:tabs>
        <w:ind w:right="659"/>
        <w:rPr>
          <w:sz w:val="24"/>
        </w:rPr>
      </w:pPr>
    </w:p>
    <w:p w:rsidR="00F67797" w:rsidRDefault="00F67797">
      <w:pPr>
        <w:pStyle w:val="BodyText"/>
        <w:spacing w:before="4"/>
        <w:ind w:left="0"/>
        <w:rPr>
          <w:sz w:val="32"/>
        </w:rPr>
      </w:pPr>
    </w:p>
    <w:p w:rsidR="00F67797" w:rsidRDefault="009E49FC">
      <w:pPr>
        <w:tabs>
          <w:tab w:val="left" w:pos="7381"/>
        </w:tabs>
        <w:ind w:left="220"/>
        <w:rPr>
          <w:b/>
          <w:sz w:val="24"/>
        </w:rPr>
      </w:pPr>
      <w:r>
        <w:rPr>
          <w:b/>
          <w:sz w:val="24"/>
          <w:u w:val="single"/>
        </w:rPr>
        <w:t>C12: COMMUNITY MEDIA &amp; PUBLIC</w:t>
      </w:r>
      <w:r>
        <w:rPr>
          <w:b/>
          <w:spacing w:val="-16"/>
          <w:sz w:val="24"/>
          <w:u w:val="single"/>
        </w:rPr>
        <w:t xml:space="preserve"> </w:t>
      </w:r>
      <w:r>
        <w:rPr>
          <w:b/>
          <w:sz w:val="24"/>
          <w:u w:val="single"/>
        </w:rPr>
        <w:t>SERVICE</w:t>
      </w:r>
      <w:r>
        <w:rPr>
          <w:b/>
          <w:spacing w:val="-4"/>
          <w:sz w:val="24"/>
          <w:u w:val="single"/>
        </w:rPr>
        <w:t xml:space="preserve"> </w:t>
      </w:r>
      <w:r>
        <w:rPr>
          <w:b/>
          <w:sz w:val="24"/>
          <w:u w:val="single"/>
        </w:rPr>
        <w:t>BROADCASTING</w:t>
      </w:r>
      <w:r>
        <w:rPr>
          <w:b/>
          <w:sz w:val="24"/>
          <w:u w:val="single"/>
        </w:rPr>
        <w:tab/>
        <w:t>75</w:t>
      </w:r>
      <w:r>
        <w:rPr>
          <w:b/>
          <w:spacing w:val="-2"/>
          <w:sz w:val="24"/>
          <w:u w:val="single"/>
        </w:rPr>
        <w:t xml:space="preserve"> </w:t>
      </w:r>
      <w:r>
        <w:rPr>
          <w:b/>
          <w:sz w:val="24"/>
          <w:u w:val="single"/>
        </w:rPr>
        <w:t>Marks</w:t>
      </w:r>
    </w:p>
    <w:p w:rsidR="00F67797" w:rsidRDefault="00F67797">
      <w:pPr>
        <w:pStyle w:val="BodyText"/>
        <w:spacing w:before="11"/>
        <w:ind w:left="0"/>
        <w:rPr>
          <w:b/>
          <w:sz w:val="23"/>
        </w:rPr>
      </w:pPr>
    </w:p>
    <w:p w:rsidR="00F67797" w:rsidRDefault="009E49FC">
      <w:pPr>
        <w:pStyle w:val="BodyText"/>
        <w:ind w:left="537"/>
      </w:pPr>
      <w:r>
        <w:rPr>
          <w:u w:val="single"/>
        </w:rPr>
        <w:t>Community Media:</w:t>
      </w:r>
    </w:p>
    <w:p w:rsidR="00F67797" w:rsidRDefault="00F67797">
      <w:pPr>
        <w:sectPr w:rsidR="00F67797">
          <w:pgSz w:w="12240" w:h="15840"/>
          <w:pgMar w:top="1360" w:right="780" w:bottom="280" w:left="1220" w:header="720" w:footer="720" w:gutter="0"/>
          <w:cols w:space="720"/>
        </w:sectPr>
      </w:pPr>
    </w:p>
    <w:p w:rsidR="00F67797" w:rsidRDefault="009E49FC">
      <w:pPr>
        <w:pStyle w:val="ListParagraph"/>
        <w:numPr>
          <w:ilvl w:val="0"/>
          <w:numId w:val="15"/>
        </w:numPr>
        <w:tabs>
          <w:tab w:val="left" w:pos="941"/>
        </w:tabs>
        <w:spacing w:before="80"/>
        <w:ind w:hanging="361"/>
        <w:rPr>
          <w:sz w:val="24"/>
        </w:rPr>
      </w:pPr>
      <w:r>
        <w:rPr>
          <w:sz w:val="24"/>
        </w:rPr>
        <w:lastRenderedPageBreak/>
        <w:t xml:space="preserve">Community </w:t>
      </w:r>
      <w:r>
        <w:rPr>
          <w:rFonts w:ascii="Georgia" w:hAnsi="Georgia"/>
          <w:sz w:val="24"/>
        </w:rPr>
        <w:t xml:space="preserve">– </w:t>
      </w:r>
      <w:r>
        <w:rPr>
          <w:sz w:val="24"/>
        </w:rPr>
        <w:t>its characteristics- information needs- factors influencing such</w:t>
      </w:r>
      <w:r>
        <w:rPr>
          <w:spacing w:val="-35"/>
          <w:sz w:val="24"/>
        </w:rPr>
        <w:t xml:space="preserve"> </w:t>
      </w:r>
      <w:r>
        <w:rPr>
          <w:sz w:val="24"/>
        </w:rPr>
        <w:t>needs.</w:t>
      </w:r>
    </w:p>
    <w:p w:rsidR="00F67797" w:rsidRDefault="009E49FC">
      <w:pPr>
        <w:pStyle w:val="ListParagraph"/>
        <w:numPr>
          <w:ilvl w:val="0"/>
          <w:numId w:val="15"/>
        </w:numPr>
        <w:tabs>
          <w:tab w:val="left" w:pos="941"/>
        </w:tabs>
        <w:ind w:right="661"/>
        <w:rPr>
          <w:sz w:val="24"/>
        </w:rPr>
      </w:pPr>
      <w:r>
        <w:rPr>
          <w:sz w:val="24"/>
        </w:rPr>
        <w:t xml:space="preserve">Community media </w:t>
      </w:r>
      <w:r>
        <w:rPr>
          <w:rFonts w:ascii="Georgia" w:hAnsi="Georgia"/>
          <w:sz w:val="24"/>
        </w:rPr>
        <w:t xml:space="preserve">– </w:t>
      </w:r>
      <w:r>
        <w:rPr>
          <w:sz w:val="24"/>
        </w:rPr>
        <w:t xml:space="preserve">concept </w:t>
      </w:r>
      <w:r>
        <w:rPr>
          <w:rFonts w:ascii="Georgia" w:hAnsi="Georgia"/>
          <w:sz w:val="24"/>
        </w:rPr>
        <w:t xml:space="preserve">– </w:t>
      </w:r>
      <w:r>
        <w:rPr>
          <w:sz w:val="24"/>
        </w:rPr>
        <w:t xml:space="preserve">scope </w:t>
      </w:r>
      <w:r>
        <w:rPr>
          <w:rFonts w:ascii="Georgia" w:hAnsi="Georgia"/>
          <w:sz w:val="24"/>
        </w:rPr>
        <w:t xml:space="preserve">– </w:t>
      </w:r>
      <w:r>
        <w:rPr>
          <w:sz w:val="24"/>
        </w:rPr>
        <w:t>decentralized development planning and</w:t>
      </w:r>
      <w:r>
        <w:rPr>
          <w:spacing w:val="-32"/>
          <w:sz w:val="24"/>
        </w:rPr>
        <w:t xml:space="preserve"> </w:t>
      </w:r>
      <w:r>
        <w:rPr>
          <w:sz w:val="24"/>
        </w:rPr>
        <w:t xml:space="preserve">the role of community media- Indian context </w:t>
      </w:r>
      <w:r>
        <w:rPr>
          <w:rFonts w:ascii="Georgia" w:hAnsi="Georgia"/>
          <w:sz w:val="24"/>
        </w:rPr>
        <w:t xml:space="preserve">– </w:t>
      </w:r>
      <w:r>
        <w:rPr>
          <w:sz w:val="24"/>
        </w:rPr>
        <w:t>regional</w:t>
      </w:r>
      <w:r>
        <w:rPr>
          <w:spacing w:val="-18"/>
          <w:sz w:val="24"/>
        </w:rPr>
        <w:t xml:space="preserve"> </w:t>
      </w:r>
      <w:r>
        <w:rPr>
          <w:sz w:val="24"/>
        </w:rPr>
        <w:t>variations.</w:t>
      </w:r>
    </w:p>
    <w:p w:rsidR="00F67797" w:rsidRDefault="009E49FC">
      <w:pPr>
        <w:pStyle w:val="ListParagraph"/>
        <w:numPr>
          <w:ilvl w:val="0"/>
          <w:numId w:val="15"/>
        </w:numPr>
        <w:tabs>
          <w:tab w:val="left" w:pos="941"/>
        </w:tabs>
        <w:spacing w:before="1"/>
        <w:ind w:right="657"/>
        <w:rPr>
          <w:sz w:val="24"/>
        </w:rPr>
      </w:pPr>
      <w:r>
        <w:rPr>
          <w:sz w:val="24"/>
        </w:rPr>
        <w:t xml:space="preserve">Community newspapers </w:t>
      </w:r>
      <w:r>
        <w:rPr>
          <w:rFonts w:ascii="Georgia" w:hAnsi="Georgia"/>
          <w:sz w:val="24"/>
        </w:rPr>
        <w:t xml:space="preserve">– </w:t>
      </w:r>
      <w:r>
        <w:rPr>
          <w:sz w:val="24"/>
        </w:rPr>
        <w:t xml:space="preserve">definition, scope and challenges </w:t>
      </w:r>
      <w:r>
        <w:rPr>
          <w:rFonts w:ascii="Georgia" w:hAnsi="Georgia"/>
          <w:sz w:val="24"/>
        </w:rPr>
        <w:t xml:space="preserve">– </w:t>
      </w:r>
      <w:r>
        <w:rPr>
          <w:sz w:val="24"/>
        </w:rPr>
        <w:t xml:space="preserve">management </w:t>
      </w:r>
      <w:r>
        <w:rPr>
          <w:rFonts w:ascii="Georgia" w:hAnsi="Georgia"/>
          <w:sz w:val="24"/>
        </w:rPr>
        <w:t xml:space="preserve">– </w:t>
      </w:r>
      <w:r>
        <w:rPr>
          <w:sz w:val="24"/>
        </w:rPr>
        <w:t>registration</w:t>
      </w:r>
      <w:r>
        <w:rPr>
          <w:spacing w:val="-8"/>
          <w:sz w:val="24"/>
        </w:rPr>
        <w:t xml:space="preserve"> </w:t>
      </w:r>
      <w:r>
        <w:rPr>
          <w:rFonts w:ascii="Georgia" w:hAnsi="Georgia"/>
          <w:sz w:val="24"/>
        </w:rPr>
        <w:t>–</w:t>
      </w:r>
      <w:r>
        <w:rPr>
          <w:rFonts w:ascii="Georgia" w:hAnsi="Georgia"/>
          <w:spacing w:val="-12"/>
          <w:sz w:val="24"/>
        </w:rPr>
        <w:t xml:space="preserve"> </w:t>
      </w:r>
      <w:r>
        <w:rPr>
          <w:sz w:val="24"/>
        </w:rPr>
        <w:t>funding</w:t>
      </w:r>
      <w:r>
        <w:rPr>
          <w:spacing w:val="-7"/>
          <w:sz w:val="24"/>
        </w:rPr>
        <w:t xml:space="preserve"> </w:t>
      </w:r>
      <w:r>
        <w:rPr>
          <w:rFonts w:ascii="Georgia" w:hAnsi="Georgia"/>
          <w:sz w:val="24"/>
        </w:rPr>
        <w:t>–</w:t>
      </w:r>
      <w:r>
        <w:rPr>
          <w:rFonts w:ascii="Georgia" w:hAnsi="Georgia"/>
          <w:spacing w:val="-9"/>
          <w:sz w:val="24"/>
        </w:rPr>
        <w:t xml:space="preserve"> </w:t>
      </w:r>
      <w:r>
        <w:rPr>
          <w:sz w:val="24"/>
        </w:rPr>
        <w:t>production</w:t>
      </w:r>
      <w:r>
        <w:rPr>
          <w:spacing w:val="-6"/>
          <w:sz w:val="24"/>
        </w:rPr>
        <w:t xml:space="preserve"> </w:t>
      </w:r>
      <w:r>
        <w:rPr>
          <w:rFonts w:ascii="Georgia" w:hAnsi="Georgia"/>
          <w:sz w:val="24"/>
        </w:rPr>
        <w:t>–</w:t>
      </w:r>
      <w:r>
        <w:rPr>
          <w:rFonts w:ascii="Georgia" w:hAnsi="Georgia"/>
          <w:spacing w:val="-12"/>
          <w:sz w:val="24"/>
        </w:rPr>
        <w:t xml:space="preserve"> </w:t>
      </w:r>
      <w:r>
        <w:rPr>
          <w:sz w:val="24"/>
        </w:rPr>
        <w:t>marketing</w:t>
      </w:r>
      <w:r>
        <w:rPr>
          <w:spacing w:val="-5"/>
          <w:sz w:val="24"/>
        </w:rPr>
        <w:t xml:space="preserve"> </w:t>
      </w:r>
      <w:r>
        <w:rPr>
          <w:rFonts w:ascii="Georgia" w:hAnsi="Georgia"/>
          <w:sz w:val="24"/>
        </w:rPr>
        <w:t>–</w:t>
      </w:r>
      <w:r>
        <w:rPr>
          <w:rFonts w:ascii="Georgia" w:hAnsi="Georgia"/>
          <w:spacing w:val="-12"/>
          <w:sz w:val="24"/>
        </w:rPr>
        <w:t xml:space="preserve"> </w:t>
      </w:r>
      <w:r>
        <w:rPr>
          <w:sz w:val="24"/>
        </w:rPr>
        <w:t>circulation</w:t>
      </w:r>
      <w:r>
        <w:rPr>
          <w:spacing w:val="-6"/>
          <w:sz w:val="24"/>
        </w:rPr>
        <w:t xml:space="preserve"> </w:t>
      </w:r>
      <w:r>
        <w:rPr>
          <w:sz w:val="24"/>
        </w:rPr>
        <w:t>&amp;</w:t>
      </w:r>
      <w:r>
        <w:rPr>
          <w:spacing w:val="-5"/>
          <w:sz w:val="24"/>
        </w:rPr>
        <w:t xml:space="preserve"> </w:t>
      </w:r>
      <w:r>
        <w:rPr>
          <w:sz w:val="24"/>
        </w:rPr>
        <w:t>space</w:t>
      </w:r>
      <w:r>
        <w:rPr>
          <w:spacing w:val="-6"/>
          <w:sz w:val="24"/>
        </w:rPr>
        <w:t xml:space="preserve"> </w:t>
      </w:r>
      <w:r>
        <w:rPr>
          <w:sz w:val="24"/>
        </w:rPr>
        <w:t>selling.</w:t>
      </w:r>
    </w:p>
    <w:p w:rsidR="00F67797" w:rsidRDefault="009E49FC">
      <w:pPr>
        <w:pStyle w:val="ListParagraph"/>
        <w:numPr>
          <w:ilvl w:val="0"/>
          <w:numId w:val="15"/>
        </w:numPr>
        <w:tabs>
          <w:tab w:val="left" w:pos="941"/>
        </w:tabs>
        <w:spacing w:line="280" w:lineRule="exact"/>
        <w:ind w:hanging="361"/>
        <w:rPr>
          <w:sz w:val="24"/>
        </w:rPr>
      </w:pPr>
      <w:r>
        <w:rPr>
          <w:sz w:val="24"/>
        </w:rPr>
        <w:t>Reporting</w:t>
      </w:r>
      <w:r>
        <w:rPr>
          <w:spacing w:val="-4"/>
          <w:sz w:val="24"/>
        </w:rPr>
        <w:t xml:space="preserve"> </w:t>
      </w:r>
      <w:r>
        <w:rPr>
          <w:rFonts w:ascii="Georgia" w:hAnsi="Georgia"/>
          <w:sz w:val="24"/>
        </w:rPr>
        <w:t>–</w:t>
      </w:r>
      <w:r>
        <w:rPr>
          <w:rFonts w:ascii="Georgia" w:hAnsi="Georgia"/>
          <w:spacing w:val="-10"/>
          <w:sz w:val="24"/>
        </w:rPr>
        <w:t xml:space="preserve"> </w:t>
      </w:r>
      <w:r>
        <w:rPr>
          <w:sz w:val="24"/>
        </w:rPr>
        <w:t>writing</w:t>
      </w:r>
      <w:r>
        <w:rPr>
          <w:spacing w:val="-4"/>
          <w:sz w:val="24"/>
        </w:rPr>
        <w:t xml:space="preserve"> </w:t>
      </w:r>
      <w:r>
        <w:rPr>
          <w:rFonts w:ascii="Georgia" w:hAnsi="Georgia"/>
          <w:sz w:val="24"/>
        </w:rPr>
        <w:t>–</w:t>
      </w:r>
      <w:r>
        <w:rPr>
          <w:rFonts w:ascii="Georgia" w:hAnsi="Georgia"/>
          <w:spacing w:val="-10"/>
          <w:sz w:val="24"/>
        </w:rPr>
        <w:t xml:space="preserve"> </w:t>
      </w:r>
      <w:r>
        <w:rPr>
          <w:sz w:val="24"/>
        </w:rPr>
        <w:t>editing</w:t>
      </w:r>
      <w:r>
        <w:rPr>
          <w:spacing w:val="-5"/>
          <w:sz w:val="24"/>
        </w:rPr>
        <w:t xml:space="preserve"> </w:t>
      </w:r>
      <w:r>
        <w:rPr>
          <w:sz w:val="24"/>
        </w:rPr>
        <w:t>of</w:t>
      </w:r>
      <w:r>
        <w:rPr>
          <w:spacing w:val="-4"/>
          <w:sz w:val="24"/>
        </w:rPr>
        <w:t xml:space="preserve"> </w:t>
      </w:r>
      <w:r>
        <w:rPr>
          <w:sz w:val="24"/>
        </w:rPr>
        <w:t>community</w:t>
      </w:r>
      <w:r>
        <w:rPr>
          <w:spacing w:val="-5"/>
          <w:sz w:val="24"/>
        </w:rPr>
        <w:t xml:space="preserve"> </w:t>
      </w:r>
      <w:r>
        <w:rPr>
          <w:sz w:val="24"/>
        </w:rPr>
        <w:t>newspapers-designing-page</w:t>
      </w:r>
      <w:r>
        <w:rPr>
          <w:spacing w:val="-3"/>
          <w:sz w:val="24"/>
        </w:rPr>
        <w:t xml:space="preserve"> </w:t>
      </w:r>
      <w:r>
        <w:rPr>
          <w:sz w:val="24"/>
        </w:rPr>
        <w:t>make-up.</w:t>
      </w:r>
    </w:p>
    <w:p w:rsidR="00F67797" w:rsidRDefault="009E49FC">
      <w:pPr>
        <w:pStyle w:val="ListParagraph"/>
        <w:numPr>
          <w:ilvl w:val="0"/>
          <w:numId w:val="15"/>
        </w:numPr>
        <w:tabs>
          <w:tab w:val="left" w:pos="941"/>
        </w:tabs>
        <w:spacing w:line="281" w:lineRule="exact"/>
        <w:ind w:hanging="361"/>
        <w:rPr>
          <w:sz w:val="24"/>
        </w:rPr>
      </w:pPr>
      <w:r>
        <w:rPr>
          <w:sz w:val="24"/>
        </w:rPr>
        <w:t xml:space="preserve">Community media-audio, audio-visual, Cable T.V. </w:t>
      </w:r>
      <w:r>
        <w:rPr>
          <w:rFonts w:ascii="Georgia" w:hAnsi="Georgia"/>
          <w:sz w:val="24"/>
        </w:rPr>
        <w:t xml:space="preserve">– </w:t>
      </w:r>
      <w:r>
        <w:rPr>
          <w:sz w:val="24"/>
        </w:rPr>
        <w:t>role and</w:t>
      </w:r>
      <w:r>
        <w:rPr>
          <w:spacing w:val="-16"/>
          <w:sz w:val="24"/>
        </w:rPr>
        <w:t xml:space="preserve"> </w:t>
      </w:r>
      <w:r>
        <w:rPr>
          <w:sz w:val="24"/>
        </w:rPr>
        <w:t>functions.</w:t>
      </w:r>
    </w:p>
    <w:p w:rsidR="00F67797" w:rsidRDefault="009E49FC">
      <w:pPr>
        <w:pStyle w:val="ListParagraph"/>
        <w:numPr>
          <w:ilvl w:val="0"/>
          <w:numId w:val="15"/>
        </w:numPr>
        <w:tabs>
          <w:tab w:val="left" w:pos="941"/>
        </w:tabs>
        <w:spacing w:before="2"/>
        <w:ind w:right="657"/>
        <w:rPr>
          <w:sz w:val="24"/>
        </w:rPr>
      </w:pPr>
      <w:r>
        <w:rPr>
          <w:sz w:val="24"/>
        </w:rPr>
        <w:t>Program planning and design-managing a network within a community-marketing and resource</w:t>
      </w:r>
      <w:r>
        <w:rPr>
          <w:spacing w:val="-3"/>
          <w:sz w:val="24"/>
        </w:rPr>
        <w:t xml:space="preserve"> </w:t>
      </w:r>
      <w:r>
        <w:rPr>
          <w:sz w:val="24"/>
        </w:rPr>
        <w:t>generation.</w:t>
      </w:r>
    </w:p>
    <w:p w:rsidR="00F67797" w:rsidRDefault="00F67797">
      <w:pPr>
        <w:pStyle w:val="BodyText"/>
        <w:spacing w:before="10"/>
        <w:ind w:left="0"/>
        <w:rPr>
          <w:sz w:val="23"/>
        </w:rPr>
      </w:pPr>
    </w:p>
    <w:p w:rsidR="00F67797" w:rsidRDefault="009E49FC">
      <w:pPr>
        <w:pStyle w:val="BodyText"/>
        <w:ind w:left="580"/>
      </w:pPr>
      <w:r>
        <w:rPr>
          <w:u w:val="single"/>
        </w:rPr>
        <w:t>PUBLIC SERVICE BROAD CASTING (PSB</w:t>
      </w:r>
      <w:proofErr w:type="gramStart"/>
      <w:r>
        <w:rPr>
          <w:u w:val="single"/>
        </w:rPr>
        <w:t>)</w:t>
      </w:r>
      <w:r>
        <w:t xml:space="preserve"> :</w:t>
      </w:r>
      <w:proofErr w:type="gramEnd"/>
    </w:p>
    <w:p w:rsidR="00F67797" w:rsidRDefault="00F67797">
      <w:pPr>
        <w:pStyle w:val="BodyText"/>
        <w:spacing w:before="1"/>
        <w:ind w:left="0"/>
        <w:rPr>
          <w:sz w:val="28"/>
        </w:rPr>
      </w:pPr>
    </w:p>
    <w:p w:rsidR="00F67797" w:rsidRDefault="009E49FC">
      <w:pPr>
        <w:pStyle w:val="ListParagraph"/>
        <w:numPr>
          <w:ilvl w:val="0"/>
          <w:numId w:val="14"/>
        </w:numPr>
        <w:tabs>
          <w:tab w:val="left" w:pos="941"/>
        </w:tabs>
        <w:ind w:hanging="361"/>
        <w:rPr>
          <w:sz w:val="24"/>
        </w:rPr>
      </w:pPr>
      <w:r>
        <w:rPr>
          <w:sz w:val="24"/>
        </w:rPr>
        <w:t xml:space="preserve">Public service broadcasting </w:t>
      </w:r>
      <w:r>
        <w:rPr>
          <w:rFonts w:ascii="Georgia" w:hAnsi="Georgia"/>
          <w:sz w:val="24"/>
        </w:rPr>
        <w:t xml:space="preserve">– </w:t>
      </w:r>
      <w:r>
        <w:rPr>
          <w:sz w:val="24"/>
        </w:rPr>
        <w:t>definition and concept- principles and</w:t>
      </w:r>
      <w:r>
        <w:rPr>
          <w:spacing w:val="-26"/>
          <w:sz w:val="24"/>
        </w:rPr>
        <w:t xml:space="preserve"> </w:t>
      </w:r>
      <w:r>
        <w:rPr>
          <w:sz w:val="24"/>
        </w:rPr>
        <w:t>philosophy.</w:t>
      </w:r>
    </w:p>
    <w:p w:rsidR="00F67797" w:rsidRDefault="009E49FC">
      <w:pPr>
        <w:pStyle w:val="ListParagraph"/>
        <w:numPr>
          <w:ilvl w:val="0"/>
          <w:numId w:val="14"/>
        </w:numPr>
        <w:tabs>
          <w:tab w:val="left" w:pos="941"/>
        </w:tabs>
        <w:spacing w:before="2"/>
        <w:ind w:right="658"/>
        <w:rPr>
          <w:sz w:val="24"/>
        </w:rPr>
      </w:pPr>
      <w:r>
        <w:rPr>
          <w:sz w:val="24"/>
        </w:rPr>
        <w:t>BBC</w:t>
      </w:r>
      <w:r>
        <w:rPr>
          <w:spacing w:val="-3"/>
          <w:sz w:val="24"/>
        </w:rPr>
        <w:t xml:space="preserve"> </w:t>
      </w:r>
      <w:r>
        <w:rPr>
          <w:sz w:val="24"/>
        </w:rPr>
        <w:t>model-</w:t>
      </w:r>
      <w:r>
        <w:rPr>
          <w:spacing w:val="-1"/>
          <w:sz w:val="24"/>
        </w:rPr>
        <w:t xml:space="preserve"> </w:t>
      </w:r>
      <w:r>
        <w:rPr>
          <w:sz w:val="24"/>
        </w:rPr>
        <w:t>Indian</w:t>
      </w:r>
      <w:r>
        <w:rPr>
          <w:spacing w:val="-2"/>
          <w:sz w:val="24"/>
        </w:rPr>
        <w:t xml:space="preserve"> </w:t>
      </w:r>
      <w:r>
        <w:rPr>
          <w:sz w:val="24"/>
        </w:rPr>
        <w:t>context</w:t>
      </w:r>
      <w:r>
        <w:rPr>
          <w:spacing w:val="-1"/>
          <w:sz w:val="24"/>
        </w:rPr>
        <w:t xml:space="preserve"> </w:t>
      </w:r>
      <w:r>
        <w:rPr>
          <w:rFonts w:ascii="Georgia" w:hAnsi="Georgia"/>
          <w:sz w:val="24"/>
        </w:rPr>
        <w:t>–</w:t>
      </w:r>
      <w:r>
        <w:rPr>
          <w:rFonts w:ascii="Georgia" w:hAnsi="Georgia"/>
          <w:spacing w:val="-6"/>
          <w:sz w:val="24"/>
        </w:rPr>
        <w:t xml:space="preserve"> </w:t>
      </w:r>
      <w:r>
        <w:rPr>
          <w:rFonts w:ascii="Georgia" w:hAnsi="Georgia"/>
          <w:sz w:val="24"/>
        </w:rPr>
        <w:t>“</w:t>
      </w:r>
      <w:proofErr w:type="spellStart"/>
      <w:r>
        <w:rPr>
          <w:rFonts w:ascii="Georgia" w:hAnsi="Georgia"/>
          <w:sz w:val="24"/>
        </w:rPr>
        <w:t>Bahujana</w:t>
      </w:r>
      <w:proofErr w:type="spellEnd"/>
      <w:r>
        <w:rPr>
          <w:rFonts w:ascii="Georgia" w:hAnsi="Georgia"/>
          <w:spacing w:val="-7"/>
          <w:sz w:val="24"/>
        </w:rPr>
        <w:t xml:space="preserve"> </w:t>
      </w:r>
      <w:proofErr w:type="spellStart"/>
      <w:r>
        <w:rPr>
          <w:rFonts w:ascii="Georgia" w:hAnsi="Georgia"/>
          <w:sz w:val="24"/>
        </w:rPr>
        <w:t>Hityao</w:t>
      </w:r>
      <w:proofErr w:type="spellEnd"/>
      <w:r>
        <w:rPr>
          <w:rFonts w:ascii="Georgia" w:hAnsi="Georgia"/>
          <w:spacing w:val="-6"/>
          <w:sz w:val="24"/>
        </w:rPr>
        <w:t xml:space="preserve"> </w:t>
      </w:r>
      <w:r>
        <w:rPr>
          <w:rFonts w:ascii="Georgia" w:hAnsi="Georgia"/>
          <w:sz w:val="24"/>
        </w:rPr>
        <w:t>&amp;</w:t>
      </w:r>
      <w:r>
        <w:rPr>
          <w:rFonts w:ascii="Georgia" w:hAnsi="Georgia"/>
          <w:spacing w:val="-7"/>
          <w:sz w:val="24"/>
        </w:rPr>
        <w:t xml:space="preserve"> </w:t>
      </w:r>
      <w:proofErr w:type="spellStart"/>
      <w:r>
        <w:rPr>
          <w:rFonts w:ascii="Georgia" w:hAnsi="Georgia"/>
          <w:sz w:val="24"/>
        </w:rPr>
        <w:t>Bahujano</w:t>
      </w:r>
      <w:proofErr w:type="spellEnd"/>
      <w:r>
        <w:rPr>
          <w:rFonts w:ascii="Georgia" w:hAnsi="Georgia"/>
          <w:spacing w:val="-6"/>
          <w:sz w:val="24"/>
        </w:rPr>
        <w:t xml:space="preserve"> </w:t>
      </w:r>
      <w:proofErr w:type="spellStart"/>
      <w:r>
        <w:rPr>
          <w:rFonts w:ascii="Georgia" w:hAnsi="Georgia"/>
          <w:sz w:val="24"/>
        </w:rPr>
        <w:t>Sukhya</w:t>
      </w:r>
      <w:proofErr w:type="spellEnd"/>
      <w:r>
        <w:rPr>
          <w:rFonts w:ascii="Georgia" w:hAnsi="Georgia"/>
          <w:sz w:val="24"/>
        </w:rPr>
        <w:t>”</w:t>
      </w:r>
      <w:r>
        <w:rPr>
          <w:rFonts w:ascii="Georgia" w:hAnsi="Georgia"/>
          <w:spacing w:val="-1"/>
          <w:sz w:val="24"/>
        </w:rPr>
        <w:t xml:space="preserve"> </w:t>
      </w:r>
      <w:r>
        <w:rPr>
          <w:rFonts w:ascii="Georgia" w:hAnsi="Georgia"/>
          <w:sz w:val="24"/>
        </w:rPr>
        <w:t>–</w:t>
      </w:r>
      <w:r>
        <w:rPr>
          <w:rFonts w:ascii="Georgia" w:hAnsi="Georgia"/>
          <w:spacing w:val="-7"/>
          <w:sz w:val="24"/>
        </w:rPr>
        <w:t xml:space="preserve"> </w:t>
      </w:r>
      <w:proofErr w:type="spellStart"/>
      <w:r>
        <w:rPr>
          <w:sz w:val="24"/>
        </w:rPr>
        <w:t>modelled</w:t>
      </w:r>
      <w:proofErr w:type="spellEnd"/>
      <w:r>
        <w:rPr>
          <w:spacing w:val="-1"/>
          <w:sz w:val="24"/>
        </w:rPr>
        <w:t xml:space="preserve"> </w:t>
      </w:r>
      <w:r>
        <w:rPr>
          <w:sz w:val="24"/>
        </w:rPr>
        <w:t>on BBC program</w:t>
      </w:r>
      <w:r>
        <w:rPr>
          <w:spacing w:val="-4"/>
          <w:sz w:val="24"/>
        </w:rPr>
        <w:t xml:space="preserve"> </w:t>
      </w:r>
      <w:r>
        <w:rPr>
          <w:sz w:val="24"/>
        </w:rPr>
        <w:t>pattern.</w:t>
      </w:r>
    </w:p>
    <w:p w:rsidR="00F67797" w:rsidRDefault="009E49FC">
      <w:pPr>
        <w:pStyle w:val="ListParagraph"/>
        <w:numPr>
          <w:ilvl w:val="0"/>
          <w:numId w:val="14"/>
        </w:numPr>
        <w:tabs>
          <w:tab w:val="left" w:pos="941"/>
        </w:tabs>
        <w:ind w:right="654"/>
        <w:rPr>
          <w:sz w:val="24"/>
        </w:rPr>
      </w:pPr>
      <w:r>
        <w:rPr>
          <w:rFonts w:ascii="Georgia" w:hAnsi="Georgia"/>
          <w:sz w:val="24"/>
        </w:rPr>
        <w:t xml:space="preserve">“Air waves belong to the people” – </w:t>
      </w:r>
      <w:r>
        <w:rPr>
          <w:sz w:val="24"/>
        </w:rPr>
        <w:t>local broadcasting- narrow casting- scope applicability and relevance for</w:t>
      </w:r>
      <w:r>
        <w:rPr>
          <w:spacing w:val="-5"/>
          <w:sz w:val="24"/>
        </w:rPr>
        <w:t xml:space="preserve"> </w:t>
      </w:r>
      <w:r>
        <w:rPr>
          <w:sz w:val="24"/>
        </w:rPr>
        <w:t>India.</w:t>
      </w:r>
    </w:p>
    <w:p w:rsidR="00F67797" w:rsidRDefault="00F67797">
      <w:pPr>
        <w:pStyle w:val="BodyText"/>
        <w:spacing w:before="7"/>
        <w:ind w:left="0"/>
      </w:pPr>
    </w:p>
    <w:p w:rsidR="00F67797" w:rsidRDefault="009E49FC">
      <w:pPr>
        <w:pStyle w:val="ListParagraph"/>
        <w:numPr>
          <w:ilvl w:val="0"/>
          <w:numId w:val="26"/>
        </w:numPr>
        <w:tabs>
          <w:tab w:val="left" w:pos="941"/>
        </w:tabs>
        <w:ind w:hanging="361"/>
        <w:rPr>
          <w:rFonts w:ascii="Wingdings" w:hAnsi="Wingdings"/>
          <w:b/>
          <w:i/>
          <w:sz w:val="28"/>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8"/>
          <w:u w:val="single"/>
        </w:rPr>
        <w:t>:</w:t>
      </w:r>
    </w:p>
    <w:p w:rsidR="00F67797" w:rsidRDefault="009E49FC">
      <w:pPr>
        <w:pStyle w:val="ListParagraph"/>
        <w:numPr>
          <w:ilvl w:val="0"/>
          <w:numId w:val="1"/>
        </w:numPr>
        <w:tabs>
          <w:tab w:val="left" w:pos="940"/>
          <w:tab w:val="left" w:pos="941"/>
        </w:tabs>
        <w:spacing w:before="3" w:line="338" w:lineRule="exact"/>
        <w:ind w:hanging="361"/>
        <w:rPr>
          <w:rFonts w:ascii="Symbol" w:hAnsi="Symbol"/>
          <w:sz w:val="28"/>
        </w:rPr>
      </w:pPr>
      <w:proofErr w:type="spellStart"/>
      <w:r>
        <w:rPr>
          <w:sz w:val="24"/>
        </w:rPr>
        <w:t>Menon</w:t>
      </w:r>
      <w:proofErr w:type="spellEnd"/>
      <w:r>
        <w:rPr>
          <w:sz w:val="24"/>
        </w:rPr>
        <w:t xml:space="preserve"> M: Indian Television and Video </w:t>
      </w:r>
      <w:proofErr w:type="spellStart"/>
      <w:r>
        <w:rPr>
          <w:sz w:val="24"/>
        </w:rPr>
        <w:t>Programmes</w:t>
      </w:r>
      <w:proofErr w:type="spellEnd"/>
      <w:r>
        <w:rPr>
          <w:sz w:val="24"/>
        </w:rPr>
        <w:t xml:space="preserve">: </w:t>
      </w:r>
      <w:r>
        <w:rPr>
          <w:color w:val="333333"/>
          <w:sz w:val="24"/>
        </w:rPr>
        <w:t>Trends and</w:t>
      </w:r>
      <w:r>
        <w:rPr>
          <w:color w:val="333333"/>
          <w:spacing w:val="-8"/>
          <w:sz w:val="24"/>
        </w:rPr>
        <w:t xml:space="preserve"> </w:t>
      </w:r>
      <w:r>
        <w:rPr>
          <w:color w:val="333333"/>
          <w:sz w:val="24"/>
        </w:rPr>
        <w:t>Policies</w:t>
      </w:r>
    </w:p>
    <w:p w:rsidR="00F67797" w:rsidRDefault="009E49FC">
      <w:pPr>
        <w:pStyle w:val="ListParagraph"/>
        <w:numPr>
          <w:ilvl w:val="0"/>
          <w:numId w:val="1"/>
        </w:numPr>
        <w:tabs>
          <w:tab w:val="left" w:pos="940"/>
          <w:tab w:val="left" w:pos="941"/>
        </w:tabs>
        <w:spacing w:line="290" w:lineRule="exact"/>
        <w:ind w:hanging="361"/>
        <w:rPr>
          <w:rFonts w:ascii="Symbol" w:hAnsi="Symbol"/>
          <w:sz w:val="24"/>
        </w:rPr>
      </w:pPr>
      <w:proofErr w:type="spellStart"/>
      <w:r>
        <w:rPr>
          <w:sz w:val="24"/>
        </w:rPr>
        <w:t>Luthra</w:t>
      </w:r>
      <w:proofErr w:type="spellEnd"/>
      <w:r>
        <w:rPr>
          <w:sz w:val="24"/>
        </w:rPr>
        <w:t>, H.R.: Indian Broadcasting. Publications Division, Govt. of India ,</w:t>
      </w:r>
      <w:r>
        <w:rPr>
          <w:spacing w:val="-12"/>
          <w:sz w:val="24"/>
        </w:rPr>
        <w:t xml:space="preserve"> </w:t>
      </w:r>
      <w:r>
        <w:rPr>
          <w:sz w:val="24"/>
        </w:rPr>
        <w:t>1986</w:t>
      </w:r>
    </w:p>
    <w:p w:rsidR="00F67797" w:rsidRDefault="009E49FC">
      <w:pPr>
        <w:pStyle w:val="ListParagraph"/>
        <w:numPr>
          <w:ilvl w:val="0"/>
          <w:numId w:val="1"/>
        </w:numPr>
        <w:tabs>
          <w:tab w:val="left" w:pos="940"/>
          <w:tab w:val="left" w:pos="941"/>
        </w:tabs>
        <w:spacing w:before="1"/>
        <w:ind w:hanging="361"/>
        <w:rPr>
          <w:rFonts w:ascii="Symbol" w:hAnsi="Symbol"/>
          <w:sz w:val="24"/>
        </w:rPr>
      </w:pPr>
      <w:proofErr w:type="spellStart"/>
      <w:r>
        <w:rPr>
          <w:sz w:val="24"/>
        </w:rPr>
        <w:t>Baruah</w:t>
      </w:r>
      <w:proofErr w:type="spellEnd"/>
      <w:r>
        <w:rPr>
          <w:sz w:val="24"/>
        </w:rPr>
        <w:t xml:space="preserve">, </w:t>
      </w:r>
      <w:proofErr w:type="spellStart"/>
      <w:r>
        <w:rPr>
          <w:sz w:val="24"/>
        </w:rPr>
        <w:t>U.L.:This</w:t>
      </w:r>
      <w:proofErr w:type="spellEnd"/>
      <w:r>
        <w:rPr>
          <w:sz w:val="24"/>
        </w:rPr>
        <w:t xml:space="preserve"> is All India Radio, Publications Division, Government of India,</w:t>
      </w:r>
      <w:r>
        <w:rPr>
          <w:spacing w:val="-13"/>
          <w:sz w:val="24"/>
        </w:rPr>
        <w:t xml:space="preserve"> </w:t>
      </w:r>
      <w:r>
        <w:rPr>
          <w:sz w:val="24"/>
        </w:rPr>
        <w:t>1983</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spacing w:before="11"/>
        <w:ind w:left="0"/>
        <w:rPr>
          <w:sz w:val="27"/>
        </w:rPr>
      </w:pPr>
    </w:p>
    <w:p w:rsidR="00F67797" w:rsidRDefault="009E49FC">
      <w:pPr>
        <w:pStyle w:val="Heading2"/>
        <w:rPr>
          <w:u w:val="none"/>
        </w:rPr>
      </w:pPr>
      <w:r>
        <w:rPr>
          <w:w w:val="110"/>
          <w:u w:val="thick"/>
        </w:rPr>
        <w:t xml:space="preserve">SEMESTER </w:t>
      </w:r>
      <w:r>
        <w:rPr>
          <w:rFonts w:ascii="Trebuchet MS" w:hAnsi="Trebuchet MS"/>
          <w:w w:val="110"/>
          <w:u w:val="thick"/>
        </w:rPr>
        <w:t>–</w:t>
      </w:r>
      <w:r>
        <w:rPr>
          <w:rFonts w:ascii="Trebuchet MS" w:hAnsi="Trebuchet MS"/>
          <w:spacing w:val="-67"/>
          <w:w w:val="110"/>
          <w:u w:val="thick"/>
        </w:rPr>
        <w:t xml:space="preserve"> </w:t>
      </w:r>
      <w:r>
        <w:rPr>
          <w:w w:val="110"/>
          <w:u w:val="thick"/>
        </w:rPr>
        <w:t>6</w:t>
      </w:r>
    </w:p>
    <w:p w:rsidR="00F67797" w:rsidRDefault="00F67797">
      <w:pPr>
        <w:pStyle w:val="BodyText"/>
        <w:ind w:left="0"/>
        <w:rPr>
          <w:b/>
          <w:sz w:val="20"/>
        </w:rPr>
      </w:pPr>
    </w:p>
    <w:p w:rsidR="00F67797" w:rsidRDefault="00F67797">
      <w:pPr>
        <w:pStyle w:val="BodyText"/>
        <w:spacing w:before="10"/>
        <w:ind w:left="0"/>
        <w:rPr>
          <w:b/>
          <w:sz w:val="20"/>
        </w:rPr>
      </w:pPr>
    </w:p>
    <w:p w:rsidR="00F67797" w:rsidRDefault="00480CD7">
      <w:pPr>
        <w:pStyle w:val="Heading3"/>
        <w:tabs>
          <w:tab w:val="left" w:pos="8511"/>
        </w:tabs>
        <w:spacing w:before="100"/>
      </w:pPr>
      <w:r>
        <w:pict>
          <v:rect id="_x0000_s1034" style="position:absolute;left:0;text-align:left;margin-left:1in;margin-top:17pt;width:466.15pt;height:.95pt;z-index:-16707584;mso-position-horizontal-relative:page" fillcolor="black" stroked="f">
            <w10:wrap anchorx="page"/>
          </v:rect>
        </w:pict>
      </w:r>
      <w:proofErr w:type="gramStart"/>
      <w:r w:rsidR="009E49FC">
        <w:t>C13 :</w:t>
      </w:r>
      <w:proofErr w:type="gramEnd"/>
      <w:r w:rsidR="009E49FC">
        <w:t xml:space="preserve"> MEDIA LAWS</w:t>
      </w:r>
      <w:r w:rsidR="009E49FC">
        <w:rPr>
          <w:spacing w:val="-6"/>
        </w:rPr>
        <w:t xml:space="preserve"> </w:t>
      </w:r>
      <w:r w:rsidR="009E49FC">
        <w:t>&amp;</w:t>
      </w:r>
      <w:r w:rsidR="009E49FC">
        <w:rPr>
          <w:spacing w:val="1"/>
        </w:rPr>
        <w:t xml:space="preserve"> </w:t>
      </w:r>
      <w:r w:rsidR="009E49FC">
        <w:t>ETHICS</w:t>
      </w:r>
      <w:r w:rsidR="009E49FC">
        <w:tab/>
        <w:t>75</w:t>
      </w:r>
      <w:r w:rsidR="009E49FC">
        <w:rPr>
          <w:spacing w:val="-2"/>
        </w:rPr>
        <w:t xml:space="preserve"> </w:t>
      </w:r>
      <w:r w:rsidR="009E49FC">
        <w:t>Marks</w:t>
      </w:r>
    </w:p>
    <w:p w:rsidR="00F67797" w:rsidRDefault="009E49FC">
      <w:pPr>
        <w:pStyle w:val="ListParagraph"/>
        <w:numPr>
          <w:ilvl w:val="0"/>
          <w:numId w:val="13"/>
        </w:numPr>
        <w:tabs>
          <w:tab w:val="left" w:pos="941"/>
        </w:tabs>
        <w:spacing w:before="242"/>
        <w:ind w:hanging="361"/>
        <w:jc w:val="both"/>
        <w:rPr>
          <w:sz w:val="24"/>
        </w:rPr>
      </w:pPr>
      <w:r>
        <w:rPr>
          <w:sz w:val="24"/>
        </w:rPr>
        <w:t xml:space="preserve">Media &amp; State </w:t>
      </w:r>
      <w:r>
        <w:rPr>
          <w:rFonts w:ascii="Georgia" w:hAnsi="Georgia"/>
          <w:sz w:val="24"/>
        </w:rPr>
        <w:t xml:space="preserve">– </w:t>
      </w:r>
      <w:r>
        <w:rPr>
          <w:sz w:val="24"/>
        </w:rPr>
        <w:t>Constitutional provisions and media-Indian</w:t>
      </w:r>
      <w:r>
        <w:rPr>
          <w:spacing w:val="-17"/>
          <w:sz w:val="24"/>
        </w:rPr>
        <w:t xml:space="preserve"> </w:t>
      </w:r>
      <w:r>
        <w:rPr>
          <w:sz w:val="24"/>
        </w:rPr>
        <w:t>context.</w:t>
      </w:r>
    </w:p>
    <w:p w:rsidR="00F67797" w:rsidRDefault="009E49FC">
      <w:pPr>
        <w:pStyle w:val="ListParagraph"/>
        <w:numPr>
          <w:ilvl w:val="0"/>
          <w:numId w:val="13"/>
        </w:numPr>
        <w:tabs>
          <w:tab w:val="left" w:pos="941"/>
        </w:tabs>
        <w:spacing w:before="2" w:line="281" w:lineRule="exact"/>
        <w:ind w:hanging="361"/>
        <w:jc w:val="both"/>
        <w:rPr>
          <w:rFonts w:ascii="Georgia" w:hAnsi="Georgia"/>
          <w:sz w:val="24"/>
        </w:rPr>
      </w:pPr>
      <w:r>
        <w:rPr>
          <w:sz w:val="24"/>
        </w:rPr>
        <w:t>Media and International norms-role of inter-state bodies like UN, UNESCO etc.</w:t>
      </w:r>
      <w:r>
        <w:rPr>
          <w:spacing w:val="-22"/>
          <w:sz w:val="24"/>
        </w:rPr>
        <w:t xml:space="preserve"> </w:t>
      </w:r>
      <w:r>
        <w:rPr>
          <w:rFonts w:ascii="Georgia" w:hAnsi="Georgia"/>
          <w:sz w:val="24"/>
        </w:rPr>
        <w:t>–</w:t>
      </w:r>
    </w:p>
    <w:p w:rsidR="00F67797" w:rsidRDefault="009E49FC">
      <w:pPr>
        <w:pStyle w:val="ListParagraph"/>
        <w:numPr>
          <w:ilvl w:val="0"/>
          <w:numId w:val="13"/>
        </w:numPr>
        <w:tabs>
          <w:tab w:val="left" w:pos="941"/>
        </w:tabs>
        <w:ind w:right="656"/>
        <w:jc w:val="both"/>
        <w:rPr>
          <w:sz w:val="24"/>
        </w:rPr>
      </w:pPr>
      <w:r>
        <w:rPr>
          <w:sz w:val="24"/>
        </w:rPr>
        <w:t xml:space="preserve">Human Media Freedom - Freedom of the Press </w:t>
      </w:r>
      <w:r>
        <w:rPr>
          <w:rFonts w:ascii="Georgia" w:hAnsi="Georgia"/>
          <w:sz w:val="24"/>
        </w:rPr>
        <w:t xml:space="preserve">– </w:t>
      </w:r>
      <w:r>
        <w:rPr>
          <w:sz w:val="24"/>
        </w:rPr>
        <w:t xml:space="preserve">Right to Information </w:t>
      </w:r>
      <w:r>
        <w:rPr>
          <w:rFonts w:ascii="Georgia" w:hAnsi="Georgia"/>
          <w:sz w:val="24"/>
        </w:rPr>
        <w:t xml:space="preserve">– </w:t>
      </w:r>
      <w:r>
        <w:rPr>
          <w:sz w:val="24"/>
        </w:rPr>
        <w:t>Right to Communicate- multi- dimensionality-related resolutions and recommendations adopted by Various UN</w:t>
      </w:r>
      <w:r>
        <w:rPr>
          <w:spacing w:val="-2"/>
          <w:sz w:val="24"/>
        </w:rPr>
        <w:t xml:space="preserve"> </w:t>
      </w:r>
      <w:r>
        <w:rPr>
          <w:sz w:val="24"/>
        </w:rPr>
        <w:t>forums.</w:t>
      </w:r>
    </w:p>
    <w:p w:rsidR="00F67797" w:rsidRDefault="009E49FC">
      <w:pPr>
        <w:pStyle w:val="ListParagraph"/>
        <w:numPr>
          <w:ilvl w:val="0"/>
          <w:numId w:val="13"/>
        </w:numPr>
        <w:tabs>
          <w:tab w:val="left" w:pos="941"/>
        </w:tabs>
        <w:spacing w:before="1"/>
        <w:ind w:right="655"/>
        <w:jc w:val="both"/>
        <w:rPr>
          <w:sz w:val="24"/>
        </w:rPr>
      </w:pPr>
      <w:r>
        <w:rPr>
          <w:sz w:val="24"/>
        </w:rPr>
        <w:t>Media laws covering, print &amp; electronic media &amp; cinema- laws of defamation, contempt of legislature and court-sedition-Official Secrets Act (1923)- Press and Registration of Books Act(1867)- copy right-ombudsman</w:t>
      </w:r>
      <w:r>
        <w:rPr>
          <w:spacing w:val="-3"/>
          <w:sz w:val="24"/>
        </w:rPr>
        <w:t xml:space="preserve"> </w:t>
      </w:r>
      <w:r>
        <w:rPr>
          <w:sz w:val="24"/>
        </w:rPr>
        <w:t>etc.</w:t>
      </w:r>
    </w:p>
    <w:p w:rsidR="00F67797" w:rsidRDefault="009E49FC">
      <w:pPr>
        <w:pStyle w:val="ListParagraph"/>
        <w:numPr>
          <w:ilvl w:val="0"/>
          <w:numId w:val="13"/>
        </w:numPr>
        <w:tabs>
          <w:tab w:val="left" w:pos="941"/>
        </w:tabs>
        <w:ind w:right="659"/>
        <w:jc w:val="both"/>
        <w:rPr>
          <w:sz w:val="24"/>
        </w:rPr>
      </w:pPr>
      <w:r>
        <w:rPr>
          <w:sz w:val="24"/>
        </w:rPr>
        <w:t xml:space="preserve">Media Ethics </w:t>
      </w:r>
      <w:r>
        <w:rPr>
          <w:rFonts w:ascii="Georgia" w:hAnsi="Georgia"/>
          <w:sz w:val="24"/>
        </w:rPr>
        <w:t xml:space="preserve">– </w:t>
      </w:r>
      <w:r>
        <w:rPr>
          <w:sz w:val="24"/>
        </w:rPr>
        <w:t xml:space="preserve">comparison with laws and ethics </w:t>
      </w:r>
      <w:r>
        <w:rPr>
          <w:rFonts w:ascii="Georgia" w:hAnsi="Georgia"/>
          <w:sz w:val="24"/>
        </w:rPr>
        <w:t xml:space="preserve">– </w:t>
      </w:r>
      <w:r>
        <w:rPr>
          <w:sz w:val="24"/>
        </w:rPr>
        <w:t xml:space="preserve">code of ethics relevant to media persons and media </w:t>
      </w:r>
      <w:proofErr w:type="spellStart"/>
      <w:r>
        <w:rPr>
          <w:sz w:val="24"/>
        </w:rPr>
        <w:t>organisations</w:t>
      </w:r>
      <w:proofErr w:type="spellEnd"/>
      <w:r>
        <w:rPr>
          <w:sz w:val="24"/>
        </w:rPr>
        <w:t>- India and</w:t>
      </w:r>
      <w:r>
        <w:rPr>
          <w:spacing w:val="-7"/>
          <w:sz w:val="24"/>
        </w:rPr>
        <w:t xml:space="preserve"> </w:t>
      </w:r>
      <w:r>
        <w:rPr>
          <w:sz w:val="24"/>
        </w:rPr>
        <w:t>abroad.</w:t>
      </w:r>
    </w:p>
    <w:p w:rsidR="00F67797" w:rsidRDefault="009E49FC">
      <w:pPr>
        <w:pStyle w:val="ListParagraph"/>
        <w:numPr>
          <w:ilvl w:val="0"/>
          <w:numId w:val="13"/>
        </w:numPr>
        <w:tabs>
          <w:tab w:val="left" w:pos="941"/>
        </w:tabs>
        <w:spacing w:line="281" w:lineRule="exact"/>
        <w:ind w:hanging="361"/>
        <w:rPr>
          <w:sz w:val="24"/>
        </w:rPr>
      </w:pPr>
      <w:r>
        <w:rPr>
          <w:sz w:val="24"/>
        </w:rPr>
        <w:t xml:space="preserve">Press Commissions </w:t>
      </w:r>
      <w:r>
        <w:rPr>
          <w:rFonts w:ascii="Georgia" w:hAnsi="Georgia"/>
          <w:sz w:val="24"/>
        </w:rPr>
        <w:t xml:space="preserve">– </w:t>
      </w:r>
      <w:r>
        <w:rPr>
          <w:sz w:val="24"/>
        </w:rPr>
        <w:t xml:space="preserve">First and Second </w:t>
      </w:r>
      <w:r>
        <w:rPr>
          <w:rFonts w:ascii="Georgia" w:hAnsi="Georgia"/>
          <w:sz w:val="24"/>
        </w:rPr>
        <w:t>–</w:t>
      </w:r>
      <w:r>
        <w:rPr>
          <w:sz w:val="24"/>
        </w:rPr>
        <w:t>major</w:t>
      </w:r>
      <w:r>
        <w:rPr>
          <w:spacing w:val="-20"/>
          <w:sz w:val="24"/>
        </w:rPr>
        <w:t xml:space="preserve"> </w:t>
      </w:r>
      <w:r>
        <w:rPr>
          <w:sz w:val="24"/>
        </w:rPr>
        <w:t>recommendations.</w:t>
      </w:r>
    </w:p>
    <w:p w:rsidR="00F67797" w:rsidRDefault="009E49FC">
      <w:pPr>
        <w:pStyle w:val="ListParagraph"/>
        <w:numPr>
          <w:ilvl w:val="0"/>
          <w:numId w:val="13"/>
        </w:numPr>
        <w:tabs>
          <w:tab w:val="left" w:pos="941"/>
        </w:tabs>
        <w:spacing w:line="281" w:lineRule="exact"/>
        <w:ind w:hanging="361"/>
        <w:rPr>
          <w:sz w:val="24"/>
        </w:rPr>
      </w:pPr>
      <w:r>
        <w:rPr>
          <w:sz w:val="24"/>
        </w:rPr>
        <w:t xml:space="preserve">Press Council of India </w:t>
      </w:r>
      <w:r>
        <w:rPr>
          <w:rFonts w:ascii="Georgia" w:hAnsi="Georgia"/>
          <w:sz w:val="24"/>
        </w:rPr>
        <w:t xml:space="preserve">– </w:t>
      </w:r>
      <w:r>
        <w:rPr>
          <w:sz w:val="24"/>
        </w:rPr>
        <w:t xml:space="preserve">role </w:t>
      </w:r>
      <w:r>
        <w:rPr>
          <w:rFonts w:ascii="Georgia" w:hAnsi="Georgia"/>
          <w:sz w:val="24"/>
        </w:rPr>
        <w:t xml:space="preserve">– </w:t>
      </w:r>
      <w:r>
        <w:rPr>
          <w:sz w:val="24"/>
        </w:rPr>
        <w:t>objectives and</w:t>
      </w:r>
      <w:r>
        <w:rPr>
          <w:spacing w:val="-23"/>
          <w:sz w:val="24"/>
        </w:rPr>
        <w:t xml:space="preserve"> </w:t>
      </w:r>
      <w:r>
        <w:rPr>
          <w:sz w:val="24"/>
        </w:rPr>
        <w:t>powers.</w:t>
      </w:r>
    </w:p>
    <w:p w:rsidR="00F67797" w:rsidRDefault="009E49FC">
      <w:pPr>
        <w:pStyle w:val="ListParagraph"/>
        <w:numPr>
          <w:ilvl w:val="0"/>
          <w:numId w:val="13"/>
        </w:numPr>
        <w:tabs>
          <w:tab w:val="left" w:pos="941"/>
        </w:tabs>
        <w:spacing w:line="281" w:lineRule="exact"/>
        <w:ind w:hanging="361"/>
        <w:rPr>
          <w:sz w:val="24"/>
        </w:rPr>
      </w:pPr>
      <w:r>
        <w:rPr>
          <w:sz w:val="24"/>
        </w:rPr>
        <w:t xml:space="preserve">Media &amp; public service </w:t>
      </w:r>
      <w:r>
        <w:rPr>
          <w:rFonts w:ascii="Georgia" w:hAnsi="Georgia"/>
          <w:sz w:val="24"/>
        </w:rPr>
        <w:t xml:space="preserve">– </w:t>
      </w:r>
      <w:r>
        <w:rPr>
          <w:sz w:val="24"/>
        </w:rPr>
        <w:t>scope &amp;</w:t>
      </w:r>
      <w:r>
        <w:rPr>
          <w:spacing w:val="-11"/>
          <w:sz w:val="24"/>
        </w:rPr>
        <w:t xml:space="preserve"> </w:t>
      </w:r>
      <w:r>
        <w:rPr>
          <w:sz w:val="24"/>
        </w:rPr>
        <w:t>importance.</w:t>
      </w:r>
    </w:p>
    <w:p w:rsidR="00F67797" w:rsidRDefault="00F67797">
      <w:pPr>
        <w:spacing w:line="281" w:lineRule="exact"/>
        <w:rPr>
          <w:sz w:val="24"/>
        </w:rPr>
        <w:sectPr w:rsidR="00F67797">
          <w:pgSz w:w="12240" w:h="15840"/>
          <w:pgMar w:top="1360" w:right="780" w:bottom="280" w:left="1220" w:header="720" w:footer="720" w:gutter="0"/>
          <w:cols w:space="720"/>
        </w:sectPr>
      </w:pPr>
    </w:p>
    <w:p w:rsidR="00F67797" w:rsidRDefault="009E49FC">
      <w:pPr>
        <w:pStyle w:val="ListParagraph"/>
        <w:numPr>
          <w:ilvl w:val="0"/>
          <w:numId w:val="26"/>
        </w:numPr>
        <w:tabs>
          <w:tab w:val="left" w:pos="941"/>
        </w:tabs>
        <w:spacing w:before="88"/>
        <w:ind w:hanging="361"/>
        <w:rPr>
          <w:rFonts w:ascii="Wingdings" w:hAnsi="Wingdings"/>
          <w:b/>
          <w:i/>
          <w:sz w:val="24"/>
        </w:rPr>
      </w:pPr>
      <w:r>
        <w:rPr>
          <w:rFonts w:ascii="Georgia" w:hAnsi="Georgia"/>
          <w:b/>
          <w:i/>
          <w:w w:val="95"/>
          <w:u w:val="single"/>
        </w:rPr>
        <w:lastRenderedPageBreak/>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28"/>
        </w:numPr>
        <w:tabs>
          <w:tab w:val="left" w:pos="940"/>
          <w:tab w:val="left" w:pos="941"/>
        </w:tabs>
        <w:spacing w:line="281" w:lineRule="exact"/>
        <w:ind w:hanging="361"/>
        <w:rPr>
          <w:sz w:val="24"/>
        </w:rPr>
      </w:pPr>
      <w:r>
        <w:rPr>
          <w:sz w:val="24"/>
        </w:rPr>
        <w:t xml:space="preserve">Manna B: Mass Media &amp; Related Laws, </w:t>
      </w:r>
      <w:proofErr w:type="spellStart"/>
      <w:r>
        <w:rPr>
          <w:sz w:val="24"/>
        </w:rPr>
        <w:t>Booksway</w:t>
      </w:r>
      <w:proofErr w:type="spellEnd"/>
      <w:r>
        <w:rPr>
          <w:sz w:val="24"/>
        </w:rPr>
        <w:t>,</w:t>
      </w:r>
      <w:r>
        <w:rPr>
          <w:spacing w:val="-8"/>
          <w:sz w:val="24"/>
        </w:rPr>
        <w:t xml:space="preserve"> </w:t>
      </w:r>
      <w:r>
        <w:rPr>
          <w:sz w:val="24"/>
        </w:rPr>
        <w:t>2014</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Basu</w:t>
      </w:r>
      <w:proofErr w:type="spellEnd"/>
      <w:r>
        <w:rPr>
          <w:sz w:val="24"/>
        </w:rPr>
        <w:t xml:space="preserve"> D: Laws Of The Press In India, Prentice Hall Of India,</w:t>
      </w:r>
      <w:r>
        <w:rPr>
          <w:spacing w:val="-29"/>
          <w:sz w:val="24"/>
        </w:rPr>
        <w:t xml:space="preserve"> </w:t>
      </w:r>
      <w:r>
        <w:rPr>
          <w:sz w:val="24"/>
        </w:rPr>
        <w:t>1980</w:t>
      </w:r>
    </w:p>
    <w:p w:rsidR="00F67797" w:rsidRDefault="009E49FC">
      <w:pPr>
        <w:pStyle w:val="ListParagraph"/>
        <w:numPr>
          <w:ilvl w:val="0"/>
          <w:numId w:val="28"/>
        </w:numPr>
        <w:tabs>
          <w:tab w:val="left" w:pos="940"/>
          <w:tab w:val="left" w:pos="941"/>
        </w:tabs>
        <w:spacing w:before="2" w:line="281" w:lineRule="exact"/>
        <w:ind w:hanging="361"/>
        <w:rPr>
          <w:sz w:val="24"/>
        </w:rPr>
      </w:pPr>
      <w:r>
        <w:rPr>
          <w:sz w:val="24"/>
        </w:rPr>
        <w:t xml:space="preserve">Ra </w:t>
      </w:r>
      <w:proofErr w:type="spellStart"/>
      <w:r>
        <w:rPr>
          <w:sz w:val="24"/>
        </w:rPr>
        <w:t>Yudu</w:t>
      </w:r>
      <w:proofErr w:type="spellEnd"/>
      <w:r>
        <w:rPr>
          <w:sz w:val="24"/>
        </w:rPr>
        <w:t xml:space="preserve"> C </w:t>
      </w:r>
      <w:proofErr w:type="gramStart"/>
      <w:r>
        <w:rPr>
          <w:sz w:val="24"/>
        </w:rPr>
        <w:t>S :</w:t>
      </w:r>
      <w:proofErr w:type="gramEnd"/>
      <w:r>
        <w:rPr>
          <w:sz w:val="24"/>
        </w:rPr>
        <w:t xml:space="preserve"> Communication Laws, Himalaya Pub.</w:t>
      </w:r>
      <w:r>
        <w:rPr>
          <w:spacing w:val="-19"/>
          <w:sz w:val="24"/>
        </w:rPr>
        <w:t xml:space="preserve"> </w:t>
      </w:r>
      <w:r>
        <w:rPr>
          <w:sz w:val="24"/>
        </w:rPr>
        <w:t>House,1995</w:t>
      </w:r>
    </w:p>
    <w:p w:rsidR="00F67797" w:rsidRDefault="009E49FC">
      <w:pPr>
        <w:pStyle w:val="ListParagraph"/>
        <w:numPr>
          <w:ilvl w:val="0"/>
          <w:numId w:val="28"/>
        </w:numPr>
        <w:tabs>
          <w:tab w:val="left" w:pos="940"/>
          <w:tab w:val="left" w:pos="941"/>
        </w:tabs>
        <w:spacing w:line="281" w:lineRule="exact"/>
        <w:ind w:hanging="361"/>
        <w:rPr>
          <w:sz w:val="24"/>
        </w:rPr>
      </w:pPr>
      <w:proofErr w:type="spellStart"/>
      <w:r>
        <w:rPr>
          <w:sz w:val="24"/>
        </w:rPr>
        <w:t>Ravindranath</w:t>
      </w:r>
      <w:proofErr w:type="spellEnd"/>
      <w:r>
        <w:rPr>
          <w:sz w:val="24"/>
        </w:rPr>
        <w:t xml:space="preserve"> P.K.: Press laws and Ethics of Journalism, </w:t>
      </w:r>
      <w:proofErr w:type="spellStart"/>
      <w:r>
        <w:rPr>
          <w:sz w:val="24"/>
        </w:rPr>
        <w:t>Authorspress</w:t>
      </w:r>
      <w:proofErr w:type="spellEnd"/>
      <w:r>
        <w:rPr>
          <w:sz w:val="24"/>
        </w:rPr>
        <w:t>,</w:t>
      </w:r>
      <w:r>
        <w:rPr>
          <w:spacing w:val="-8"/>
          <w:sz w:val="24"/>
        </w:rPr>
        <w:t xml:space="preserve"> </w:t>
      </w:r>
      <w:r>
        <w:rPr>
          <w:sz w:val="24"/>
        </w:rPr>
        <w:t>2004</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480CD7">
      <w:pPr>
        <w:pStyle w:val="Heading3"/>
        <w:tabs>
          <w:tab w:val="left" w:pos="7707"/>
        </w:tabs>
        <w:spacing w:before="170"/>
      </w:pPr>
      <w:r>
        <w:pict>
          <v:rect id="_x0000_s1033" style="position:absolute;left:0;text-align:left;margin-left:1in;margin-top:20.5pt;width:426.05pt;height:.95pt;z-index:-16707072;mso-position-horizontal-relative:page" fillcolor="black" stroked="f">
            <w10:wrap anchorx="page"/>
          </v:rect>
        </w:pict>
      </w:r>
      <w:proofErr w:type="gramStart"/>
      <w:r w:rsidR="009E49FC">
        <w:t>C14 :</w:t>
      </w:r>
      <w:proofErr w:type="gramEnd"/>
      <w:r w:rsidR="009E49FC">
        <w:t xml:space="preserve"> MEDIA MANAGEMENT</w:t>
      </w:r>
      <w:r w:rsidR="009E49FC">
        <w:rPr>
          <w:spacing w:val="-9"/>
        </w:rPr>
        <w:t xml:space="preserve"> </w:t>
      </w:r>
      <w:r w:rsidR="009E49FC">
        <w:t>&amp;</w:t>
      </w:r>
      <w:r w:rsidR="009E49FC">
        <w:rPr>
          <w:spacing w:val="-1"/>
        </w:rPr>
        <w:t xml:space="preserve"> </w:t>
      </w:r>
      <w:r w:rsidR="009E49FC">
        <w:t>ECONOMICS</w:t>
      </w:r>
      <w:r w:rsidR="009E49FC">
        <w:tab/>
        <w:t>75</w:t>
      </w:r>
      <w:r w:rsidR="009E49FC">
        <w:rPr>
          <w:spacing w:val="-2"/>
        </w:rPr>
        <w:t xml:space="preserve"> </w:t>
      </w:r>
      <w:r w:rsidR="009E49FC">
        <w:t>Marks</w:t>
      </w:r>
    </w:p>
    <w:p w:rsidR="00F67797" w:rsidRDefault="00F67797">
      <w:pPr>
        <w:pStyle w:val="BodyText"/>
        <w:ind w:left="0"/>
        <w:rPr>
          <w:b/>
          <w:sz w:val="20"/>
        </w:rPr>
      </w:pPr>
    </w:p>
    <w:p w:rsidR="00F67797" w:rsidRDefault="00F67797">
      <w:pPr>
        <w:pStyle w:val="BodyText"/>
        <w:spacing w:before="3"/>
        <w:ind w:left="0"/>
        <w:rPr>
          <w:b/>
          <w:sz w:val="16"/>
        </w:rPr>
      </w:pPr>
    </w:p>
    <w:p w:rsidR="00F67797" w:rsidRDefault="009E49FC">
      <w:pPr>
        <w:pStyle w:val="BodyText"/>
        <w:spacing w:before="100"/>
        <w:ind w:left="777"/>
      </w:pPr>
      <w:r>
        <w:rPr>
          <w:u w:val="single"/>
        </w:rPr>
        <w:t>MEDIA MANAGEMENT:</w:t>
      </w:r>
    </w:p>
    <w:p w:rsidR="00F67797" w:rsidRDefault="00F67797">
      <w:pPr>
        <w:pStyle w:val="BodyText"/>
        <w:spacing w:before="11"/>
        <w:ind w:left="0"/>
        <w:rPr>
          <w:sz w:val="23"/>
        </w:rPr>
      </w:pPr>
    </w:p>
    <w:p w:rsidR="00F67797" w:rsidRDefault="009E49FC">
      <w:pPr>
        <w:pStyle w:val="ListParagraph"/>
        <w:numPr>
          <w:ilvl w:val="1"/>
          <w:numId w:val="13"/>
        </w:numPr>
        <w:tabs>
          <w:tab w:val="left" w:pos="1274"/>
        </w:tabs>
        <w:ind w:right="658" w:hanging="360"/>
        <w:rPr>
          <w:sz w:val="24"/>
        </w:rPr>
      </w:pPr>
      <w:r>
        <w:tab/>
      </w:r>
      <w:r>
        <w:rPr>
          <w:sz w:val="24"/>
        </w:rPr>
        <w:t>Introduction to advertising in marketing- How Advertising fits in the Marketing, mix system and its relationship with the other</w:t>
      </w:r>
      <w:r>
        <w:rPr>
          <w:spacing w:val="-6"/>
          <w:sz w:val="24"/>
        </w:rPr>
        <w:t xml:space="preserve"> </w:t>
      </w:r>
      <w:r>
        <w:rPr>
          <w:sz w:val="24"/>
        </w:rPr>
        <w:t>media.</w:t>
      </w:r>
    </w:p>
    <w:p w:rsidR="00F67797" w:rsidRDefault="009E49FC">
      <w:pPr>
        <w:pStyle w:val="ListParagraph"/>
        <w:numPr>
          <w:ilvl w:val="1"/>
          <w:numId w:val="13"/>
        </w:numPr>
        <w:tabs>
          <w:tab w:val="left" w:pos="1212"/>
          <w:tab w:val="left" w:pos="2677"/>
          <w:tab w:val="left" w:pos="3039"/>
          <w:tab w:val="left" w:pos="4882"/>
          <w:tab w:val="left" w:pos="5969"/>
          <w:tab w:val="left" w:pos="6660"/>
          <w:tab w:val="left" w:pos="8061"/>
        </w:tabs>
        <w:spacing w:before="2"/>
        <w:ind w:right="655" w:hanging="360"/>
        <w:rPr>
          <w:sz w:val="24"/>
        </w:rPr>
      </w:pPr>
      <w:r>
        <w:rPr>
          <w:sz w:val="24"/>
        </w:rPr>
        <w:t>Advertising:</w:t>
      </w:r>
      <w:r>
        <w:rPr>
          <w:sz w:val="24"/>
        </w:rPr>
        <w:tab/>
        <w:t>A</w:t>
      </w:r>
      <w:r>
        <w:rPr>
          <w:sz w:val="24"/>
        </w:rPr>
        <w:tab/>
        <w:t>Communication</w:t>
      </w:r>
      <w:r>
        <w:rPr>
          <w:sz w:val="24"/>
        </w:rPr>
        <w:tab/>
        <w:t>Process-</w:t>
      </w:r>
      <w:r>
        <w:rPr>
          <w:sz w:val="24"/>
        </w:rPr>
        <w:tab/>
        <w:t>How</w:t>
      </w:r>
      <w:r>
        <w:rPr>
          <w:sz w:val="24"/>
        </w:rPr>
        <w:tab/>
        <w:t>Advertising</w:t>
      </w:r>
      <w:r>
        <w:rPr>
          <w:sz w:val="24"/>
        </w:rPr>
        <w:tab/>
      </w:r>
      <w:r>
        <w:rPr>
          <w:spacing w:val="-3"/>
          <w:sz w:val="24"/>
        </w:rPr>
        <w:t xml:space="preserve">Communicates </w:t>
      </w:r>
      <w:r>
        <w:rPr>
          <w:sz w:val="24"/>
        </w:rPr>
        <w:t>Communication objectives of</w:t>
      </w:r>
      <w:r>
        <w:rPr>
          <w:spacing w:val="-1"/>
          <w:sz w:val="24"/>
        </w:rPr>
        <w:t xml:space="preserve"> </w:t>
      </w:r>
      <w:r>
        <w:rPr>
          <w:sz w:val="24"/>
        </w:rPr>
        <w:t>Advertisement.</w:t>
      </w:r>
    </w:p>
    <w:p w:rsidR="00F67797" w:rsidRDefault="009E49FC">
      <w:pPr>
        <w:pStyle w:val="ListParagraph"/>
        <w:numPr>
          <w:ilvl w:val="1"/>
          <w:numId w:val="13"/>
        </w:numPr>
        <w:tabs>
          <w:tab w:val="left" w:pos="1212"/>
        </w:tabs>
        <w:ind w:right="657" w:hanging="360"/>
        <w:rPr>
          <w:sz w:val="24"/>
        </w:rPr>
      </w:pPr>
      <w:r>
        <w:rPr>
          <w:sz w:val="24"/>
        </w:rPr>
        <w:t>Relevance of Media- Importance of Media Decision in the Advertising Planning Process.</w:t>
      </w:r>
    </w:p>
    <w:p w:rsidR="00F67797" w:rsidRDefault="009E49FC">
      <w:pPr>
        <w:pStyle w:val="ListParagraph"/>
        <w:numPr>
          <w:ilvl w:val="1"/>
          <w:numId w:val="13"/>
        </w:numPr>
        <w:tabs>
          <w:tab w:val="left" w:pos="1212"/>
        </w:tabs>
        <w:spacing w:line="281" w:lineRule="exact"/>
        <w:ind w:hanging="361"/>
        <w:rPr>
          <w:sz w:val="24"/>
        </w:rPr>
      </w:pPr>
      <w:r>
        <w:rPr>
          <w:sz w:val="24"/>
        </w:rPr>
        <w:t>Types of media- Their advantage and</w:t>
      </w:r>
      <w:r>
        <w:rPr>
          <w:spacing w:val="-20"/>
          <w:sz w:val="24"/>
        </w:rPr>
        <w:t xml:space="preserve"> </w:t>
      </w:r>
      <w:r>
        <w:rPr>
          <w:sz w:val="24"/>
        </w:rPr>
        <w:t>disadvantage</w:t>
      </w:r>
    </w:p>
    <w:p w:rsidR="00F67797" w:rsidRDefault="009E49FC">
      <w:pPr>
        <w:pStyle w:val="ListParagraph"/>
        <w:numPr>
          <w:ilvl w:val="1"/>
          <w:numId w:val="13"/>
        </w:numPr>
        <w:tabs>
          <w:tab w:val="left" w:pos="1212"/>
        </w:tabs>
        <w:spacing w:line="281" w:lineRule="exact"/>
        <w:ind w:hanging="361"/>
        <w:rPr>
          <w:sz w:val="24"/>
        </w:rPr>
      </w:pPr>
      <w:r>
        <w:rPr>
          <w:sz w:val="24"/>
        </w:rPr>
        <w:t>Definition in Media terminology in various</w:t>
      </w:r>
      <w:r>
        <w:rPr>
          <w:spacing w:val="-19"/>
          <w:sz w:val="24"/>
        </w:rPr>
        <w:t xml:space="preserve"> </w:t>
      </w:r>
      <w:r>
        <w:rPr>
          <w:sz w:val="24"/>
        </w:rPr>
        <w:t>Medium</w:t>
      </w:r>
    </w:p>
    <w:p w:rsidR="00F67797" w:rsidRDefault="009E49FC">
      <w:pPr>
        <w:pStyle w:val="ListParagraph"/>
        <w:numPr>
          <w:ilvl w:val="1"/>
          <w:numId w:val="13"/>
        </w:numPr>
        <w:tabs>
          <w:tab w:val="left" w:pos="1212"/>
        </w:tabs>
        <w:spacing w:line="281" w:lineRule="exact"/>
        <w:ind w:hanging="361"/>
        <w:rPr>
          <w:sz w:val="24"/>
        </w:rPr>
      </w:pPr>
      <w:r>
        <w:rPr>
          <w:sz w:val="24"/>
        </w:rPr>
        <w:t>Its Relevance in planning procedure- The current media scenario in</w:t>
      </w:r>
      <w:r>
        <w:rPr>
          <w:spacing w:val="-11"/>
          <w:sz w:val="24"/>
        </w:rPr>
        <w:t xml:space="preserve"> </w:t>
      </w:r>
      <w:r>
        <w:rPr>
          <w:sz w:val="24"/>
        </w:rPr>
        <w:t>India</w:t>
      </w:r>
    </w:p>
    <w:p w:rsidR="00F67797" w:rsidRDefault="009E49FC">
      <w:pPr>
        <w:pStyle w:val="ListParagraph"/>
        <w:numPr>
          <w:ilvl w:val="1"/>
          <w:numId w:val="13"/>
        </w:numPr>
        <w:tabs>
          <w:tab w:val="left" w:pos="1212"/>
        </w:tabs>
        <w:spacing w:line="242" w:lineRule="auto"/>
        <w:ind w:right="657" w:hanging="360"/>
        <w:rPr>
          <w:sz w:val="24"/>
        </w:rPr>
      </w:pPr>
      <w:r>
        <w:rPr>
          <w:sz w:val="24"/>
        </w:rPr>
        <w:t>Media: A growing phenomena ,Media planning: An Essential part in Advertising- Pre panning consideration and stages of the planning</w:t>
      </w:r>
      <w:r>
        <w:rPr>
          <w:spacing w:val="-7"/>
          <w:sz w:val="24"/>
        </w:rPr>
        <w:t xml:space="preserve"> </w:t>
      </w:r>
      <w:r>
        <w:rPr>
          <w:sz w:val="24"/>
        </w:rPr>
        <w:t>process</w:t>
      </w:r>
    </w:p>
    <w:p w:rsidR="00F67797" w:rsidRDefault="009E49FC">
      <w:pPr>
        <w:pStyle w:val="ListParagraph"/>
        <w:numPr>
          <w:ilvl w:val="1"/>
          <w:numId w:val="13"/>
        </w:numPr>
        <w:tabs>
          <w:tab w:val="left" w:pos="1212"/>
        </w:tabs>
        <w:spacing w:line="277" w:lineRule="exact"/>
        <w:ind w:hanging="361"/>
        <w:rPr>
          <w:sz w:val="24"/>
        </w:rPr>
      </w:pPr>
      <w:r>
        <w:rPr>
          <w:sz w:val="24"/>
        </w:rPr>
        <w:t>Media buying- Meaning of the Media buying and its</w:t>
      </w:r>
      <w:r>
        <w:rPr>
          <w:spacing w:val="-15"/>
          <w:sz w:val="24"/>
        </w:rPr>
        <w:t xml:space="preserve"> </w:t>
      </w:r>
      <w:r>
        <w:rPr>
          <w:sz w:val="24"/>
        </w:rPr>
        <w:t>requirement/advantage</w:t>
      </w:r>
    </w:p>
    <w:p w:rsidR="00F67797" w:rsidRDefault="009E49FC">
      <w:pPr>
        <w:pStyle w:val="ListParagraph"/>
        <w:numPr>
          <w:ilvl w:val="1"/>
          <w:numId w:val="13"/>
        </w:numPr>
        <w:tabs>
          <w:tab w:val="left" w:pos="1212"/>
        </w:tabs>
        <w:spacing w:line="281" w:lineRule="exact"/>
        <w:ind w:hanging="361"/>
        <w:rPr>
          <w:sz w:val="24"/>
        </w:rPr>
      </w:pPr>
      <w:r>
        <w:rPr>
          <w:sz w:val="24"/>
        </w:rPr>
        <w:t>Media marketing- Space marketing and time</w:t>
      </w:r>
      <w:r>
        <w:rPr>
          <w:spacing w:val="-6"/>
          <w:sz w:val="24"/>
        </w:rPr>
        <w:t xml:space="preserve"> </w:t>
      </w:r>
      <w:r>
        <w:rPr>
          <w:sz w:val="24"/>
        </w:rPr>
        <w:t>selling</w:t>
      </w:r>
    </w:p>
    <w:p w:rsidR="00F67797" w:rsidRDefault="009E49FC">
      <w:pPr>
        <w:pStyle w:val="ListParagraph"/>
        <w:numPr>
          <w:ilvl w:val="1"/>
          <w:numId w:val="13"/>
        </w:numPr>
        <w:tabs>
          <w:tab w:val="left" w:pos="1212"/>
        </w:tabs>
        <w:spacing w:line="281" w:lineRule="exact"/>
        <w:ind w:hanging="361"/>
        <w:rPr>
          <w:sz w:val="24"/>
        </w:rPr>
      </w:pPr>
      <w:r>
        <w:rPr>
          <w:sz w:val="24"/>
        </w:rPr>
        <w:t>Media and its social responsibilities- ethical issues relating to</w:t>
      </w:r>
      <w:r>
        <w:rPr>
          <w:spacing w:val="-9"/>
          <w:sz w:val="24"/>
        </w:rPr>
        <w:t xml:space="preserve"> </w:t>
      </w:r>
      <w:r>
        <w:rPr>
          <w:sz w:val="24"/>
        </w:rPr>
        <w:t>media</w:t>
      </w:r>
    </w:p>
    <w:p w:rsidR="00F67797" w:rsidRDefault="009E49FC">
      <w:pPr>
        <w:pStyle w:val="ListParagraph"/>
        <w:numPr>
          <w:ilvl w:val="1"/>
          <w:numId w:val="13"/>
        </w:numPr>
        <w:tabs>
          <w:tab w:val="left" w:pos="1212"/>
        </w:tabs>
        <w:spacing w:before="2"/>
        <w:ind w:right="658" w:hanging="360"/>
        <w:rPr>
          <w:sz w:val="24"/>
        </w:rPr>
      </w:pPr>
      <w:r>
        <w:rPr>
          <w:sz w:val="24"/>
        </w:rPr>
        <w:t>Project work to be given to students- A real life project on relation of media to a specific Marketing</w:t>
      </w:r>
      <w:r>
        <w:rPr>
          <w:spacing w:val="-2"/>
          <w:sz w:val="24"/>
        </w:rPr>
        <w:t xml:space="preserve"> </w:t>
      </w:r>
      <w:r>
        <w:rPr>
          <w:sz w:val="24"/>
        </w:rPr>
        <w:t>situation.</w:t>
      </w:r>
    </w:p>
    <w:p w:rsidR="00F67797" w:rsidRDefault="00F67797">
      <w:pPr>
        <w:pStyle w:val="BodyText"/>
        <w:spacing w:before="9"/>
        <w:ind w:left="0"/>
        <w:rPr>
          <w:sz w:val="23"/>
        </w:rPr>
      </w:pPr>
    </w:p>
    <w:p w:rsidR="00F67797" w:rsidRDefault="009E49FC">
      <w:pPr>
        <w:pStyle w:val="ListParagraph"/>
        <w:numPr>
          <w:ilvl w:val="2"/>
          <w:numId w:val="13"/>
        </w:numPr>
        <w:tabs>
          <w:tab w:val="left" w:pos="1660"/>
          <w:tab w:val="left" w:pos="1661"/>
        </w:tabs>
        <w:ind w:right="657"/>
        <w:rPr>
          <w:sz w:val="24"/>
        </w:rPr>
      </w:pPr>
      <w:r>
        <w:rPr>
          <w:rFonts w:ascii="Georgia" w:hAnsi="Georgia"/>
          <w:b/>
          <w:i/>
          <w:u w:val="single"/>
        </w:rPr>
        <w:t>Suggested Readings/References</w:t>
      </w:r>
      <w:r>
        <w:rPr>
          <w:rFonts w:ascii="Georgia" w:hAnsi="Georgia"/>
          <w:b/>
          <w:i/>
        </w:rPr>
        <w:t xml:space="preserve"> </w:t>
      </w:r>
      <w:proofErr w:type="spellStart"/>
      <w:r>
        <w:rPr>
          <w:sz w:val="24"/>
        </w:rPr>
        <w:t>Rayudu</w:t>
      </w:r>
      <w:proofErr w:type="spellEnd"/>
      <w:r>
        <w:rPr>
          <w:sz w:val="24"/>
        </w:rPr>
        <w:t xml:space="preserve"> CS: Media and Communication Management, Himalaya Publishing House,</w:t>
      </w:r>
      <w:r>
        <w:rPr>
          <w:spacing w:val="-3"/>
          <w:sz w:val="24"/>
        </w:rPr>
        <w:t xml:space="preserve"> </w:t>
      </w:r>
      <w:r>
        <w:rPr>
          <w:sz w:val="24"/>
        </w:rPr>
        <w:t>1998</w:t>
      </w:r>
    </w:p>
    <w:p w:rsidR="00F67797" w:rsidRDefault="009E49FC">
      <w:pPr>
        <w:pStyle w:val="ListParagraph"/>
        <w:numPr>
          <w:ilvl w:val="2"/>
          <w:numId w:val="13"/>
        </w:numPr>
        <w:tabs>
          <w:tab w:val="left" w:pos="1660"/>
          <w:tab w:val="left" w:pos="1661"/>
        </w:tabs>
        <w:ind w:hanging="361"/>
        <w:rPr>
          <w:sz w:val="24"/>
        </w:rPr>
      </w:pPr>
      <w:proofErr w:type="spellStart"/>
      <w:r>
        <w:rPr>
          <w:sz w:val="24"/>
        </w:rPr>
        <w:t>Kunda</w:t>
      </w:r>
      <w:proofErr w:type="spellEnd"/>
      <w:r>
        <w:rPr>
          <w:sz w:val="24"/>
        </w:rPr>
        <w:t xml:space="preserve"> S: Media Management, </w:t>
      </w:r>
      <w:proofErr w:type="spellStart"/>
      <w:r>
        <w:rPr>
          <w:color w:val="333333"/>
          <w:sz w:val="24"/>
        </w:rPr>
        <w:t>Anamol</w:t>
      </w:r>
      <w:proofErr w:type="spellEnd"/>
      <w:r>
        <w:rPr>
          <w:color w:val="333333"/>
          <w:sz w:val="24"/>
        </w:rPr>
        <w:t xml:space="preserve"> </w:t>
      </w:r>
      <w:proofErr w:type="spellStart"/>
      <w:r>
        <w:rPr>
          <w:color w:val="333333"/>
          <w:sz w:val="24"/>
        </w:rPr>
        <w:t>Prakashan</w:t>
      </w:r>
      <w:proofErr w:type="spellEnd"/>
      <w:r>
        <w:rPr>
          <w:color w:val="333333"/>
          <w:sz w:val="24"/>
        </w:rPr>
        <w:t>,</w:t>
      </w:r>
      <w:r>
        <w:rPr>
          <w:color w:val="333333"/>
          <w:spacing w:val="-2"/>
          <w:sz w:val="24"/>
        </w:rPr>
        <w:t xml:space="preserve"> </w:t>
      </w:r>
      <w:r>
        <w:rPr>
          <w:color w:val="333333"/>
          <w:sz w:val="24"/>
        </w:rPr>
        <w:t>2006</w:t>
      </w:r>
    </w:p>
    <w:p w:rsidR="00F67797" w:rsidRDefault="009E49FC">
      <w:pPr>
        <w:pStyle w:val="ListParagraph"/>
        <w:numPr>
          <w:ilvl w:val="2"/>
          <w:numId w:val="13"/>
        </w:numPr>
        <w:tabs>
          <w:tab w:val="left" w:pos="1660"/>
          <w:tab w:val="left" w:pos="1661"/>
        </w:tabs>
        <w:ind w:right="659"/>
        <w:rPr>
          <w:sz w:val="24"/>
        </w:rPr>
      </w:pPr>
      <w:r>
        <w:rPr>
          <w:sz w:val="24"/>
        </w:rPr>
        <w:t>Swami KS: Media and Communication Management, Cyber Tech Publications, 2008</w:t>
      </w:r>
    </w:p>
    <w:p w:rsidR="00F67797" w:rsidRDefault="00F67797">
      <w:pPr>
        <w:rPr>
          <w:sz w:val="24"/>
        </w:rPr>
        <w:sectPr w:rsidR="00F67797">
          <w:pgSz w:w="12240" w:h="15840"/>
          <w:pgMar w:top="1360" w:right="780" w:bottom="280" w:left="1220" w:header="720" w:footer="720" w:gutter="0"/>
          <w:cols w:space="720"/>
        </w:sectPr>
      </w:pPr>
    </w:p>
    <w:p w:rsidR="00F67797" w:rsidRDefault="009E49FC">
      <w:pPr>
        <w:pStyle w:val="BodyText"/>
        <w:spacing w:before="80"/>
      </w:pPr>
      <w:r>
        <w:rPr>
          <w:u w:val="single"/>
        </w:rPr>
        <w:lastRenderedPageBreak/>
        <w:t>MEDIA ECONOMICS:</w:t>
      </w:r>
    </w:p>
    <w:p w:rsidR="00F67797" w:rsidRDefault="00F67797">
      <w:pPr>
        <w:pStyle w:val="BodyText"/>
        <w:spacing w:before="11"/>
        <w:ind w:left="0"/>
        <w:rPr>
          <w:sz w:val="23"/>
        </w:rPr>
      </w:pPr>
    </w:p>
    <w:p w:rsidR="00F67797" w:rsidRDefault="009E49FC">
      <w:pPr>
        <w:pStyle w:val="ListParagraph"/>
        <w:numPr>
          <w:ilvl w:val="0"/>
          <w:numId w:val="12"/>
        </w:numPr>
        <w:tabs>
          <w:tab w:val="left" w:pos="1301"/>
        </w:tabs>
        <w:ind w:right="657"/>
        <w:rPr>
          <w:sz w:val="24"/>
        </w:rPr>
      </w:pPr>
      <w:r>
        <w:rPr>
          <w:sz w:val="24"/>
        </w:rPr>
        <w:t>Basic Economic Theory- Demand and Supply, Concept of Demand, Factors determining demand, Demand Curve- factors for the</w:t>
      </w:r>
      <w:r>
        <w:rPr>
          <w:spacing w:val="-6"/>
          <w:sz w:val="24"/>
        </w:rPr>
        <w:t xml:space="preserve"> </w:t>
      </w:r>
      <w:r>
        <w:rPr>
          <w:sz w:val="24"/>
        </w:rPr>
        <w:t>changes</w:t>
      </w:r>
    </w:p>
    <w:p w:rsidR="00F67797" w:rsidRDefault="009E49FC">
      <w:pPr>
        <w:pStyle w:val="ListParagraph"/>
        <w:numPr>
          <w:ilvl w:val="0"/>
          <w:numId w:val="12"/>
        </w:numPr>
        <w:tabs>
          <w:tab w:val="left" w:pos="1301"/>
        </w:tabs>
        <w:spacing w:before="1"/>
        <w:ind w:right="659"/>
        <w:rPr>
          <w:sz w:val="24"/>
        </w:rPr>
      </w:pPr>
      <w:r>
        <w:rPr>
          <w:sz w:val="24"/>
        </w:rPr>
        <w:t>Concept of supply, Factors determining the supply, Law of Supply, Consumption of a community- Law of Demand Supply controls the</w:t>
      </w:r>
      <w:r>
        <w:rPr>
          <w:spacing w:val="-12"/>
          <w:sz w:val="24"/>
        </w:rPr>
        <w:t xml:space="preserve"> </w:t>
      </w:r>
      <w:r>
        <w:rPr>
          <w:sz w:val="24"/>
        </w:rPr>
        <w:t>pattern.</w:t>
      </w:r>
    </w:p>
    <w:p w:rsidR="00F67797" w:rsidRDefault="009E49FC">
      <w:pPr>
        <w:pStyle w:val="ListParagraph"/>
        <w:numPr>
          <w:ilvl w:val="0"/>
          <w:numId w:val="12"/>
        </w:numPr>
        <w:tabs>
          <w:tab w:val="left" w:pos="1301"/>
        </w:tabs>
        <w:spacing w:line="280" w:lineRule="exact"/>
        <w:ind w:hanging="361"/>
        <w:rPr>
          <w:sz w:val="24"/>
        </w:rPr>
      </w:pPr>
      <w:r>
        <w:rPr>
          <w:sz w:val="24"/>
        </w:rPr>
        <w:t>Media as a commodity- Electronic and Print- their role in our</w:t>
      </w:r>
      <w:r>
        <w:rPr>
          <w:spacing w:val="-10"/>
          <w:sz w:val="24"/>
        </w:rPr>
        <w:t xml:space="preserve"> </w:t>
      </w:r>
      <w:r>
        <w:rPr>
          <w:sz w:val="24"/>
        </w:rPr>
        <w:t>life</w:t>
      </w:r>
    </w:p>
    <w:p w:rsidR="00F67797" w:rsidRDefault="009E49FC">
      <w:pPr>
        <w:pStyle w:val="ListParagraph"/>
        <w:numPr>
          <w:ilvl w:val="0"/>
          <w:numId w:val="12"/>
        </w:numPr>
        <w:tabs>
          <w:tab w:val="left" w:pos="1301"/>
        </w:tabs>
        <w:spacing w:before="2"/>
        <w:ind w:right="655"/>
        <w:jc w:val="both"/>
        <w:rPr>
          <w:sz w:val="24"/>
        </w:rPr>
      </w:pPr>
      <w:r>
        <w:rPr>
          <w:sz w:val="24"/>
        </w:rPr>
        <w:t xml:space="preserve">How a certain </w:t>
      </w:r>
      <w:proofErr w:type="spellStart"/>
      <w:r>
        <w:rPr>
          <w:sz w:val="24"/>
        </w:rPr>
        <w:t>programme</w:t>
      </w:r>
      <w:proofErr w:type="spellEnd"/>
      <w:r>
        <w:rPr>
          <w:sz w:val="24"/>
        </w:rPr>
        <w:t xml:space="preserve"> in electronic media is in demand and how the supply line is maintained creating an artificial demand for better revenue- example - Breaking</w:t>
      </w:r>
      <w:r>
        <w:rPr>
          <w:spacing w:val="-2"/>
          <w:sz w:val="24"/>
        </w:rPr>
        <w:t xml:space="preserve"> </w:t>
      </w:r>
      <w:r>
        <w:rPr>
          <w:sz w:val="24"/>
        </w:rPr>
        <w:t>News</w:t>
      </w:r>
    </w:p>
    <w:p w:rsidR="00F67797" w:rsidRDefault="009E49FC">
      <w:pPr>
        <w:pStyle w:val="ListParagraph"/>
        <w:numPr>
          <w:ilvl w:val="0"/>
          <w:numId w:val="12"/>
        </w:numPr>
        <w:tabs>
          <w:tab w:val="left" w:pos="1301"/>
        </w:tabs>
        <w:ind w:right="659"/>
        <w:jc w:val="both"/>
        <w:rPr>
          <w:sz w:val="24"/>
        </w:rPr>
      </w:pPr>
      <w:r>
        <w:rPr>
          <w:sz w:val="24"/>
        </w:rPr>
        <w:t>What is media economics about, macroeconomics and microeconomics, the firm in economic theory, competitive market</w:t>
      </w:r>
      <w:r>
        <w:rPr>
          <w:spacing w:val="-2"/>
          <w:sz w:val="24"/>
        </w:rPr>
        <w:t xml:space="preserve"> </w:t>
      </w:r>
      <w:r>
        <w:rPr>
          <w:sz w:val="24"/>
        </w:rPr>
        <w:t>structures</w:t>
      </w:r>
    </w:p>
    <w:p w:rsidR="00F67797" w:rsidRDefault="009E49FC">
      <w:pPr>
        <w:pStyle w:val="ListParagraph"/>
        <w:numPr>
          <w:ilvl w:val="0"/>
          <w:numId w:val="12"/>
        </w:numPr>
        <w:tabs>
          <w:tab w:val="left" w:pos="1301"/>
        </w:tabs>
        <w:spacing w:before="1"/>
        <w:ind w:right="656"/>
        <w:jc w:val="both"/>
        <w:rPr>
          <w:sz w:val="24"/>
        </w:rPr>
      </w:pPr>
      <w:r>
        <w:rPr>
          <w:sz w:val="24"/>
        </w:rPr>
        <w:t>What is so special about the economics of the media, key economic characters of the media, Economics of</w:t>
      </w:r>
      <w:r>
        <w:rPr>
          <w:spacing w:val="-3"/>
          <w:sz w:val="24"/>
        </w:rPr>
        <w:t xml:space="preserve"> </w:t>
      </w:r>
      <w:r>
        <w:rPr>
          <w:sz w:val="24"/>
        </w:rPr>
        <w:t>advertising,</w:t>
      </w:r>
    </w:p>
    <w:p w:rsidR="00F67797" w:rsidRDefault="009E49FC">
      <w:pPr>
        <w:pStyle w:val="ListParagraph"/>
        <w:numPr>
          <w:ilvl w:val="0"/>
          <w:numId w:val="12"/>
        </w:numPr>
        <w:tabs>
          <w:tab w:val="left" w:pos="1301"/>
        </w:tabs>
        <w:ind w:right="657"/>
        <w:jc w:val="both"/>
        <w:rPr>
          <w:sz w:val="24"/>
        </w:rPr>
      </w:pPr>
      <w:r>
        <w:rPr>
          <w:sz w:val="24"/>
        </w:rPr>
        <w:t xml:space="preserve">New media </w:t>
      </w:r>
      <w:r>
        <w:rPr>
          <w:rFonts w:ascii="Georgia" w:hAnsi="Georgia"/>
          <w:sz w:val="24"/>
        </w:rPr>
        <w:t>–what’s new about ‘new’ media? The internet and e</w:t>
      </w:r>
      <w:r>
        <w:rPr>
          <w:sz w:val="24"/>
        </w:rPr>
        <w:t>-commerce, digitized media content, increased economies of scale and scope. Media economics and public</w:t>
      </w:r>
      <w:r>
        <w:rPr>
          <w:spacing w:val="-4"/>
          <w:sz w:val="24"/>
        </w:rPr>
        <w:t xml:space="preserve"> </w:t>
      </w:r>
      <w:r>
        <w:rPr>
          <w:sz w:val="24"/>
        </w:rPr>
        <w:t>policy.</w:t>
      </w:r>
    </w:p>
    <w:p w:rsidR="00F67797" w:rsidRDefault="00F67797">
      <w:pPr>
        <w:pStyle w:val="BodyText"/>
        <w:spacing w:before="11"/>
        <w:ind w:left="0"/>
        <w:rPr>
          <w:sz w:val="23"/>
        </w:rPr>
      </w:pPr>
    </w:p>
    <w:p w:rsidR="00F67797" w:rsidRDefault="009E49FC">
      <w:pPr>
        <w:pStyle w:val="ListParagraph"/>
        <w:numPr>
          <w:ilvl w:val="0"/>
          <w:numId w:val="26"/>
        </w:numPr>
        <w:tabs>
          <w:tab w:val="left" w:pos="941"/>
        </w:tabs>
        <w:spacing w:line="281" w:lineRule="exact"/>
        <w:ind w:hanging="361"/>
        <w:rPr>
          <w:rFonts w:ascii="Wingdings" w:hAnsi="Wingdings"/>
          <w:b/>
          <w:sz w:val="24"/>
        </w:rPr>
      </w:pPr>
      <w:r>
        <w:rPr>
          <w:rFonts w:ascii="Georgia" w:hAnsi="Georgia"/>
          <w:b/>
          <w:i/>
          <w:spacing w:val="4"/>
          <w:w w:val="87"/>
          <w:u w:val="single"/>
        </w:rPr>
        <w:t xml:space="preserve"> </w:t>
      </w: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b/>
          <w:w w:val="95"/>
          <w:sz w:val="24"/>
          <w:u w:val="single"/>
        </w:rPr>
        <w:t>:</w:t>
      </w:r>
    </w:p>
    <w:p w:rsidR="00F67797" w:rsidRDefault="009E49FC">
      <w:pPr>
        <w:pStyle w:val="ListParagraph"/>
        <w:numPr>
          <w:ilvl w:val="0"/>
          <w:numId w:val="28"/>
        </w:numPr>
        <w:tabs>
          <w:tab w:val="left" w:pos="940"/>
          <w:tab w:val="left" w:pos="941"/>
        </w:tabs>
        <w:ind w:right="662"/>
        <w:rPr>
          <w:sz w:val="24"/>
        </w:rPr>
      </w:pPr>
      <w:proofErr w:type="spellStart"/>
      <w:r>
        <w:rPr>
          <w:sz w:val="24"/>
        </w:rPr>
        <w:t>Albarran</w:t>
      </w:r>
      <w:proofErr w:type="spellEnd"/>
      <w:r>
        <w:rPr>
          <w:sz w:val="24"/>
        </w:rPr>
        <w:t xml:space="preserve"> AB: Media Economics: Understanding Markets, Industries and Concepts , Blackwell Publishing Company,</w:t>
      </w:r>
      <w:r>
        <w:rPr>
          <w:spacing w:val="-3"/>
          <w:sz w:val="24"/>
        </w:rPr>
        <w:t xml:space="preserve"> </w:t>
      </w:r>
      <w:r>
        <w:rPr>
          <w:sz w:val="24"/>
        </w:rPr>
        <w:t>2003</w:t>
      </w:r>
    </w:p>
    <w:p w:rsidR="00F67797" w:rsidRDefault="009E49FC">
      <w:pPr>
        <w:pStyle w:val="ListParagraph"/>
        <w:numPr>
          <w:ilvl w:val="0"/>
          <w:numId w:val="28"/>
        </w:numPr>
        <w:tabs>
          <w:tab w:val="left" w:pos="940"/>
          <w:tab w:val="left" w:pos="941"/>
        </w:tabs>
        <w:spacing w:before="1" w:line="281" w:lineRule="exact"/>
        <w:ind w:hanging="361"/>
        <w:rPr>
          <w:sz w:val="24"/>
        </w:rPr>
      </w:pPr>
      <w:r>
        <w:rPr>
          <w:sz w:val="24"/>
        </w:rPr>
        <w:t>Doyle G: Understanding Media Economics, Sage Publications,</w:t>
      </w:r>
      <w:r>
        <w:rPr>
          <w:spacing w:val="-8"/>
          <w:sz w:val="24"/>
        </w:rPr>
        <w:t xml:space="preserve"> </w:t>
      </w:r>
      <w:r>
        <w:rPr>
          <w:sz w:val="24"/>
        </w:rPr>
        <w:t>2002</w:t>
      </w:r>
    </w:p>
    <w:p w:rsidR="00F67797" w:rsidRDefault="009E49FC">
      <w:pPr>
        <w:pStyle w:val="ListParagraph"/>
        <w:numPr>
          <w:ilvl w:val="0"/>
          <w:numId w:val="28"/>
        </w:numPr>
        <w:tabs>
          <w:tab w:val="left" w:pos="940"/>
          <w:tab w:val="left" w:pos="941"/>
        </w:tabs>
        <w:ind w:right="656"/>
        <w:rPr>
          <w:sz w:val="24"/>
        </w:rPr>
      </w:pPr>
      <w:proofErr w:type="spellStart"/>
      <w:r>
        <w:rPr>
          <w:sz w:val="24"/>
        </w:rPr>
        <w:t>Banerjee</w:t>
      </w:r>
      <w:proofErr w:type="spellEnd"/>
      <w:r>
        <w:rPr>
          <w:sz w:val="24"/>
        </w:rPr>
        <w:t xml:space="preserve"> A &amp; </w:t>
      </w:r>
      <w:proofErr w:type="spellStart"/>
      <w:r>
        <w:rPr>
          <w:sz w:val="24"/>
        </w:rPr>
        <w:t>Mazumdar</w:t>
      </w:r>
      <w:proofErr w:type="spellEnd"/>
      <w:r>
        <w:rPr>
          <w:sz w:val="24"/>
        </w:rPr>
        <w:t xml:space="preserve"> D: Business Economics And Business Environment, ABS Publishing House, 2003</w:t>
      </w:r>
    </w:p>
    <w:p w:rsidR="00F67797" w:rsidRDefault="00F67797">
      <w:pPr>
        <w:pStyle w:val="BodyText"/>
        <w:ind w:left="0"/>
        <w:rPr>
          <w:sz w:val="28"/>
        </w:rPr>
      </w:pPr>
    </w:p>
    <w:p w:rsidR="00F67797" w:rsidRDefault="00F67797">
      <w:pPr>
        <w:pStyle w:val="BodyText"/>
        <w:spacing w:before="2"/>
        <w:ind w:left="0"/>
        <w:rPr>
          <w:sz w:val="23"/>
        </w:rPr>
      </w:pPr>
    </w:p>
    <w:p w:rsidR="00F67797" w:rsidRDefault="009E49FC">
      <w:pPr>
        <w:pStyle w:val="Heading1"/>
        <w:spacing w:before="1"/>
        <w:ind w:left="2964" w:right="3405"/>
      </w:pPr>
      <w:r>
        <w:t xml:space="preserve">Skill Enhancement Course </w:t>
      </w:r>
      <w:r>
        <w:rPr>
          <w:w w:val="105"/>
          <w:u w:val="thick"/>
        </w:rPr>
        <w:t xml:space="preserve">Total Marks </w:t>
      </w:r>
      <w:r>
        <w:rPr>
          <w:rFonts w:ascii="Trebuchet MS" w:hAnsi="Trebuchet MS"/>
          <w:w w:val="105"/>
          <w:u w:val="thick"/>
        </w:rPr>
        <w:t>–</w:t>
      </w:r>
      <w:r>
        <w:rPr>
          <w:rFonts w:ascii="Trebuchet MS" w:hAnsi="Trebuchet MS"/>
          <w:spacing w:val="-60"/>
          <w:w w:val="105"/>
          <w:u w:val="thick"/>
        </w:rPr>
        <w:t xml:space="preserve"> </w:t>
      </w:r>
      <w:r>
        <w:rPr>
          <w:w w:val="105"/>
          <w:u w:val="thick"/>
        </w:rPr>
        <w:t>100</w:t>
      </w:r>
    </w:p>
    <w:p w:rsidR="00F67797" w:rsidRDefault="009E49FC">
      <w:pPr>
        <w:spacing w:line="374" w:lineRule="exact"/>
        <w:ind w:right="441"/>
        <w:jc w:val="center"/>
        <w:rPr>
          <w:b/>
          <w:sz w:val="32"/>
        </w:rPr>
      </w:pPr>
      <w:r>
        <w:rPr>
          <w:b/>
          <w:sz w:val="32"/>
        </w:rPr>
        <w:t>Skill Enhancement Course Subjects</w:t>
      </w:r>
    </w:p>
    <w:p w:rsidR="00F67797" w:rsidRDefault="00F67797">
      <w:pPr>
        <w:pStyle w:val="BodyText"/>
        <w:ind w:left="0"/>
        <w:rPr>
          <w:b/>
          <w:sz w:val="32"/>
        </w:rPr>
      </w:pPr>
    </w:p>
    <w:p w:rsidR="00F67797" w:rsidRDefault="009E49FC">
      <w:pPr>
        <w:pStyle w:val="Heading2"/>
        <w:rPr>
          <w:u w:val="none"/>
        </w:rPr>
      </w:pPr>
      <w:r>
        <w:rPr>
          <w:w w:val="110"/>
          <w:u w:val="thick"/>
        </w:rPr>
        <w:t xml:space="preserve">SEMESTER </w:t>
      </w:r>
      <w:r>
        <w:rPr>
          <w:rFonts w:ascii="Trebuchet MS" w:hAnsi="Trebuchet MS"/>
          <w:w w:val="110"/>
          <w:u w:val="thick"/>
        </w:rPr>
        <w:t xml:space="preserve">– </w:t>
      </w:r>
      <w:r>
        <w:rPr>
          <w:w w:val="110"/>
          <w:u w:val="thick"/>
        </w:rPr>
        <w:t>3</w:t>
      </w:r>
    </w:p>
    <w:p w:rsidR="00F67797" w:rsidRDefault="00F67797">
      <w:pPr>
        <w:pStyle w:val="BodyText"/>
        <w:spacing w:before="7"/>
        <w:ind w:left="0"/>
        <w:rPr>
          <w:b/>
          <w:sz w:val="23"/>
        </w:rPr>
      </w:pPr>
    </w:p>
    <w:p w:rsidR="00F67797" w:rsidRDefault="00480CD7">
      <w:pPr>
        <w:pStyle w:val="Heading3"/>
        <w:tabs>
          <w:tab w:val="left" w:pos="7725"/>
        </w:tabs>
        <w:spacing w:before="101"/>
        <w:jc w:val="both"/>
      </w:pPr>
      <w:r>
        <w:pict>
          <v:rect id="_x0000_s1032" style="position:absolute;left:0;text-align:left;margin-left:1in;margin-top:17.05pt;width:426.9pt;height:.95pt;z-index:-16706560;mso-position-horizontal-relative:page" fillcolor="black" stroked="f">
            <w10:wrap anchorx="page"/>
          </v:rect>
        </w:pict>
      </w:r>
      <w:r w:rsidR="009E49FC">
        <w:t>SEC: 1</w:t>
      </w:r>
      <w:r w:rsidR="009E49FC">
        <w:rPr>
          <w:spacing w:val="-5"/>
        </w:rPr>
        <w:t xml:space="preserve"> </w:t>
      </w:r>
      <w:r w:rsidR="009E49FC">
        <w:t>VIDEOGRAPHY</w:t>
      </w:r>
      <w:r w:rsidR="009E49FC">
        <w:rPr>
          <w:spacing w:val="-2"/>
        </w:rPr>
        <w:t xml:space="preserve"> </w:t>
      </w:r>
      <w:r w:rsidR="009E49FC">
        <w:t>HANDS-ON-TRAINING</w:t>
      </w:r>
      <w:r w:rsidR="009E49FC">
        <w:tab/>
        <w:t>50</w:t>
      </w:r>
      <w:r w:rsidR="009E49FC">
        <w:rPr>
          <w:spacing w:val="-2"/>
        </w:rPr>
        <w:t xml:space="preserve"> </w:t>
      </w:r>
      <w:r w:rsidR="009E49FC">
        <w:t>Marks</w:t>
      </w:r>
    </w:p>
    <w:p w:rsidR="00F67797" w:rsidRDefault="00F67797">
      <w:pPr>
        <w:pStyle w:val="BodyText"/>
        <w:spacing w:before="11"/>
        <w:ind w:left="0"/>
        <w:rPr>
          <w:b/>
          <w:sz w:val="23"/>
        </w:rPr>
      </w:pPr>
    </w:p>
    <w:p w:rsidR="00F67797" w:rsidRDefault="009E49FC">
      <w:pPr>
        <w:pStyle w:val="BodyText"/>
        <w:ind w:left="220" w:right="659"/>
        <w:jc w:val="both"/>
      </w:pPr>
      <w:r>
        <w:t>Long shot, medium long shot, medium close up; close up, big close up, tight close up, composition: - suggestion preference shot from both end, equal preference shot, composite shot, composing a shot, indoor lighting, outdoor hand held shot.</w:t>
      </w:r>
    </w:p>
    <w:p w:rsidR="00F67797" w:rsidRDefault="00F67797">
      <w:pPr>
        <w:pStyle w:val="BodyText"/>
        <w:spacing w:before="8"/>
        <w:ind w:left="0"/>
      </w:pPr>
    </w:p>
    <w:p w:rsidR="00F67797" w:rsidRDefault="009E49FC">
      <w:pPr>
        <w:pStyle w:val="ListParagraph"/>
        <w:numPr>
          <w:ilvl w:val="0"/>
          <w:numId w:val="26"/>
        </w:numPr>
        <w:tabs>
          <w:tab w:val="left" w:pos="941"/>
        </w:tabs>
        <w:ind w:hanging="361"/>
        <w:rPr>
          <w:rFonts w:ascii="Wingdings" w:hAnsi="Wingdings"/>
          <w:b/>
          <w:i/>
          <w:sz w:val="28"/>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8"/>
        </w:rPr>
        <w:t>:</w:t>
      </w:r>
    </w:p>
    <w:p w:rsidR="00F67797" w:rsidRDefault="009E49FC">
      <w:pPr>
        <w:pStyle w:val="ListParagraph"/>
        <w:numPr>
          <w:ilvl w:val="0"/>
          <w:numId w:val="1"/>
        </w:numPr>
        <w:tabs>
          <w:tab w:val="left" w:pos="940"/>
          <w:tab w:val="left" w:pos="941"/>
        </w:tabs>
        <w:spacing w:before="2"/>
        <w:ind w:hanging="361"/>
        <w:rPr>
          <w:rFonts w:ascii="Symbol" w:hAnsi="Symbol"/>
          <w:sz w:val="24"/>
        </w:rPr>
      </w:pPr>
      <w:proofErr w:type="spellStart"/>
      <w:r>
        <w:rPr>
          <w:sz w:val="24"/>
        </w:rPr>
        <w:t>Millerson</w:t>
      </w:r>
      <w:proofErr w:type="spellEnd"/>
      <w:r>
        <w:rPr>
          <w:sz w:val="24"/>
        </w:rPr>
        <w:t xml:space="preserve"> G: Video Camera Techniques, Oxford Focal</w:t>
      </w:r>
      <w:r>
        <w:rPr>
          <w:spacing w:val="-3"/>
          <w:sz w:val="24"/>
        </w:rPr>
        <w:t xml:space="preserve"> </w:t>
      </w:r>
      <w:r>
        <w:rPr>
          <w:sz w:val="24"/>
        </w:rPr>
        <w:t>Press,1994</w:t>
      </w:r>
    </w:p>
    <w:p w:rsidR="00F67797" w:rsidRDefault="009E49FC">
      <w:pPr>
        <w:pStyle w:val="ListParagraph"/>
        <w:numPr>
          <w:ilvl w:val="0"/>
          <w:numId w:val="1"/>
        </w:numPr>
        <w:tabs>
          <w:tab w:val="left" w:pos="940"/>
          <w:tab w:val="left" w:pos="941"/>
        </w:tabs>
        <w:spacing w:before="44"/>
        <w:ind w:hanging="361"/>
        <w:rPr>
          <w:rFonts w:ascii="Symbol" w:hAnsi="Symbol"/>
          <w:sz w:val="24"/>
        </w:rPr>
      </w:pPr>
      <w:r>
        <w:rPr>
          <w:sz w:val="24"/>
        </w:rPr>
        <w:t>Landau D: Lighting for Cinematography, Bloomsbury Publishing Inc,</w:t>
      </w:r>
      <w:r>
        <w:rPr>
          <w:spacing w:val="-8"/>
          <w:sz w:val="24"/>
        </w:rPr>
        <w:t xml:space="preserve"> </w:t>
      </w:r>
      <w:r>
        <w:rPr>
          <w:sz w:val="24"/>
        </w:rPr>
        <w:t>2014</w:t>
      </w:r>
    </w:p>
    <w:p w:rsidR="00F67797" w:rsidRDefault="009E49FC">
      <w:pPr>
        <w:pStyle w:val="ListParagraph"/>
        <w:numPr>
          <w:ilvl w:val="0"/>
          <w:numId w:val="1"/>
        </w:numPr>
        <w:tabs>
          <w:tab w:val="left" w:pos="940"/>
          <w:tab w:val="left" w:pos="941"/>
        </w:tabs>
        <w:spacing w:before="41"/>
        <w:ind w:hanging="361"/>
        <w:rPr>
          <w:rFonts w:ascii="Symbol" w:hAnsi="Symbol"/>
          <w:sz w:val="24"/>
        </w:rPr>
      </w:pPr>
      <w:proofErr w:type="spellStart"/>
      <w:r>
        <w:rPr>
          <w:sz w:val="24"/>
        </w:rPr>
        <w:t>Galer</w:t>
      </w:r>
      <w:proofErr w:type="spellEnd"/>
      <w:r>
        <w:rPr>
          <w:sz w:val="24"/>
        </w:rPr>
        <w:t xml:space="preserve"> M: Location Photography, Oxford Focal Press,</w:t>
      </w:r>
      <w:r>
        <w:rPr>
          <w:spacing w:val="-4"/>
          <w:sz w:val="24"/>
        </w:rPr>
        <w:t xml:space="preserve"> </w:t>
      </w:r>
      <w:r>
        <w:rPr>
          <w:sz w:val="24"/>
        </w:rPr>
        <w:t>2002</w:t>
      </w:r>
    </w:p>
    <w:p w:rsidR="00F67797" w:rsidRDefault="00F67797">
      <w:pPr>
        <w:rPr>
          <w:rFonts w:ascii="Symbol" w:hAnsi="Symbol"/>
          <w:sz w:val="24"/>
        </w:rPr>
        <w:sectPr w:rsidR="00F67797">
          <w:pgSz w:w="12240" w:h="15840"/>
          <w:pgMar w:top="1360" w:right="780" w:bottom="280" w:left="1220" w:header="720" w:footer="720" w:gutter="0"/>
          <w:cols w:space="720"/>
        </w:sectPr>
      </w:pPr>
    </w:p>
    <w:p w:rsidR="00F67797" w:rsidRDefault="009E49FC">
      <w:pPr>
        <w:pStyle w:val="ListParagraph"/>
        <w:numPr>
          <w:ilvl w:val="0"/>
          <w:numId w:val="1"/>
        </w:numPr>
        <w:tabs>
          <w:tab w:val="left" w:pos="940"/>
          <w:tab w:val="left" w:pos="941"/>
        </w:tabs>
        <w:spacing w:before="78" w:line="276" w:lineRule="auto"/>
        <w:ind w:right="655"/>
        <w:rPr>
          <w:rFonts w:ascii="Symbol" w:hAnsi="Symbol"/>
          <w:sz w:val="24"/>
        </w:rPr>
      </w:pPr>
      <w:r>
        <w:rPr>
          <w:sz w:val="24"/>
        </w:rPr>
        <w:lastRenderedPageBreak/>
        <w:t xml:space="preserve">Fuller BJ, </w:t>
      </w:r>
      <w:proofErr w:type="spellStart"/>
      <w:r>
        <w:rPr>
          <w:sz w:val="24"/>
        </w:rPr>
        <w:t>Kanaba</w:t>
      </w:r>
      <w:proofErr w:type="spellEnd"/>
      <w:r>
        <w:rPr>
          <w:sz w:val="24"/>
        </w:rPr>
        <w:t xml:space="preserve"> S &amp; </w:t>
      </w:r>
      <w:proofErr w:type="spellStart"/>
      <w:r>
        <w:rPr>
          <w:sz w:val="24"/>
        </w:rPr>
        <w:t>Brisch-Kanaba</w:t>
      </w:r>
      <w:proofErr w:type="spellEnd"/>
      <w:r>
        <w:rPr>
          <w:sz w:val="24"/>
        </w:rPr>
        <w:t xml:space="preserve"> J: Single Camera Video Production, Prentice- Hall, Inc. General Publishing Division ,</w:t>
      </w:r>
      <w:r>
        <w:rPr>
          <w:spacing w:val="-1"/>
          <w:sz w:val="24"/>
        </w:rPr>
        <w:t xml:space="preserve"> </w:t>
      </w:r>
      <w:r>
        <w:rPr>
          <w:sz w:val="24"/>
        </w:rPr>
        <w:t>1982</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ind w:left="0"/>
        <w:rPr>
          <w:sz w:val="28"/>
        </w:rPr>
      </w:pPr>
    </w:p>
    <w:p w:rsidR="00F67797" w:rsidRDefault="009E49FC">
      <w:pPr>
        <w:pStyle w:val="Heading2"/>
        <w:spacing w:before="176"/>
        <w:rPr>
          <w:u w:val="none"/>
        </w:rPr>
      </w:pPr>
      <w:r>
        <w:rPr>
          <w:w w:val="110"/>
          <w:u w:val="thick"/>
        </w:rPr>
        <w:t xml:space="preserve">SEMESTER </w:t>
      </w:r>
      <w:r>
        <w:rPr>
          <w:rFonts w:ascii="Trebuchet MS" w:hAnsi="Trebuchet MS"/>
          <w:w w:val="110"/>
          <w:u w:val="thick"/>
        </w:rPr>
        <w:t xml:space="preserve">– </w:t>
      </w:r>
      <w:r>
        <w:rPr>
          <w:w w:val="110"/>
          <w:u w:val="thick"/>
        </w:rPr>
        <w:t>4</w:t>
      </w:r>
    </w:p>
    <w:p w:rsidR="00F67797" w:rsidRDefault="00480CD7">
      <w:pPr>
        <w:tabs>
          <w:tab w:val="left" w:pos="7620"/>
        </w:tabs>
        <w:spacing w:before="252"/>
        <w:ind w:left="220"/>
        <w:rPr>
          <w:b/>
        </w:rPr>
      </w:pPr>
      <w:r w:rsidRPr="00480CD7">
        <w:pict>
          <v:rect id="_x0000_s1031" style="position:absolute;left:0;text-align:left;margin-left:1in;margin-top:23.65pt;width:414.9pt;height:.85pt;z-index:15738880;mso-position-horizontal-relative:page" fillcolor="black" stroked="f">
            <w10:wrap anchorx="page"/>
          </v:rect>
        </w:pict>
      </w:r>
      <w:r w:rsidR="009E49FC">
        <w:rPr>
          <w:b/>
        </w:rPr>
        <w:t>SEC: 2 VIDEO</w:t>
      </w:r>
      <w:r w:rsidR="009E49FC">
        <w:rPr>
          <w:b/>
          <w:spacing w:val="-4"/>
        </w:rPr>
        <w:t xml:space="preserve"> </w:t>
      </w:r>
      <w:r w:rsidR="009E49FC">
        <w:rPr>
          <w:b/>
        </w:rPr>
        <w:t>EDITING</w:t>
      </w:r>
      <w:r w:rsidR="009E49FC">
        <w:rPr>
          <w:b/>
          <w:spacing w:val="-3"/>
        </w:rPr>
        <w:t xml:space="preserve"> </w:t>
      </w:r>
      <w:r w:rsidR="009E49FC">
        <w:rPr>
          <w:b/>
        </w:rPr>
        <w:t>PRACTICAL</w:t>
      </w:r>
      <w:r w:rsidR="009E49FC">
        <w:rPr>
          <w:b/>
        </w:rPr>
        <w:tab/>
        <w:t>50Marks</w:t>
      </w:r>
    </w:p>
    <w:p w:rsidR="00F67797" w:rsidRDefault="00F67797">
      <w:pPr>
        <w:pStyle w:val="BodyText"/>
        <w:ind w:left="0"/>
        <w:rPr>
          <w:b/>
          <w:sz w:val="20"/>
        </w:rPr>
      </w:pPr>
    </w:p>
    <w:p w:rsidR="00F67797" w:rsidRDefault="00F67797">
      <w:pPr>
        <w:pStyle w:val="BodyText"/>
        <w:spacing w:before="10"/>
        <w:ind w:left="0"/>
        <w:rPr>
          <w:b/>
          <w:sz w:val="16"/>
        </w:rPr>
      </w:pPr>
    </w:p>
    <w:p w:rsidR="00F67797" w:rsidRDefault="009E49FC">
      <w:pPr>
        <w:pStyle w:val="ListParagraph"/>
        <w:numPr>
          <w:ilvl w:val="0"/>
          <w:numId w:val="11"/>
        </w:numPr>
        <w:tabs>
          <w:tab w:val="left" w:pos="941"/>
        </w:tabs>
        <w:spacing w:before="100"/>
        <w:ind w:hanging="361"/>
        <w:rPr>
          <w:sz w:val="24"/>
        </w:rPr>
      </w:pPr>
      <w:r>
        <w:rPr>
          <w:sz w:val="24"/>
        </w:rPr>
        <w:t>Basics of</w:t>
      </w:r>
      <w:r>
        <w:rPr>
          <w:spacing w:val="-2"/>
          <w:sz w:val="24"/>
        </w:rPr>
        <w:t xml:space="preserve"> </w:t>
      </w:r>
      <w:r>
        <w:rPr>
          <w:sz w:val="24"/>
        </w:rPr>
        <w:t>Editing</w:t>
      </w:r>
    </w:p>
    <w:p w:rsidR="00F67797" w:rsidRDefault="009E49FC">
      <w:pPr>
        <w:pStyle w:val="ListParagraph"/>
        <w:numPr>
          <w:ilvl w:val="0"/>
          <w:numId w:val="11"/>
        </w:numPr>
        <w:tabs>
          <w:tab w:val="left" w:pos="941"/>
        </w:tabs>
        <w:spacing w:before="43"/>
        <w:ind w:hanging="361"/>
        <w:rPr>
          <w:sz w:val="24"/>
        </w:rPr>
      </w:pPr>
      <w:r>
        <w:rPr>
          <w:sz w:val="24"/>
        </w:rPr>
        <w:t>Development of</w:t>
      </w:r>
      <w:r>
        <w:rPr>
          <w:spacing w:val="-2"/>
          <w:sz w:val="24"/>
        </w:rPr>
        <w:t xml:space="preserve"> </w:t>
      </w:r>
      <w:r>
        <w:rPr>
          <w:sz w:val="24"/>
        </w:rPr>
        <w:t>Editing</w:t>
      </w:r>
    </w:p>
    <w:p w:rsidR="00F67797" w:rsidRDefault="009E49FC">
      <w:pPr>
        <w:pStyle w:val="ListParagraph"/>
        <w:numPr>
          <w:ilvl w:val="0"/>
          <w:numId w:val="11"/>
        </w:numPr>
        <w:tabs>
          <w:tab w:val="left" w:pos="941"/>
        </w:tabs>
        <w:spacing w:before="43"/>
        <w:ind w:hanging="361"/>
        <w:rPr>
          <w:sz w:val="24"/>
        </w:rPr>
      </w:pPr>
      <w:r>
        <w:rPr>
          <w:sz w:val="24"/>
        </w:rPr>
        <w:t>Frame, Shot, Sequence,</w:t>
      </w:r>
      <w:r>
        <w:rPr>
          <w:spacing w:val="-3"/>
          <w:sz w:val="24"/>
        </w:rPr>
        <w:t xml:space="preserve"> </w:t>
      </w:r>
      <w:r>
        <w:rPr>
          <w:sz w:val="24"/>
        </w:rPr>
        <w:t>Scene</w:t>
      </w:r>
    </w:p>
    <w:p w:rsidR="00F67797" w:rsidRDefault="009E49FC">
      <w:pPr>
        <w:pStyle w:val="ListParagraph"/>
        <w:numPr>
          <w:ilvl w:val="0"/>
          <w:numId w:val="11"/>
        </w:numPr>
        <w:tabs>
          <w:tab w:val="left" w:pos="941"/>
        </w:tabs>
        <w:spacing w:before="43"/>
        <w:ind w:hanging="361"/>
        <w:rPr>
          <w:sz w:val="24"/>
        </w:rPr>
      </w:pPr>
      <w:r>
        <w:rPr>
          <w:sz w:val="24"/>
        </w:rPr>
        <w:t>Editing techniques: 180 Degree rule, Continuity,</w:t>
      </w:r>
      <w:r>
        <w:rPr>
          <w:spacing w:val="-5"/>
          <w:sz w:val="24"/>
        </w:rPr>
        <w:t xml:space="preserve"> </w:t>
      </w:r>
      <w:r>
        <w:rPr>
          <w:sz w:val="24"/>
        </w:rPr>
        <w:t>Cross-Cutting,</w:t>
      </w:r>
    </w:p>
    <w:p w:rsidR="00F67797" w:rsidRDefault="009E49FC">
      <w:pPr>
        <w:pStyle w:val="ListParagraph"/>
        <w:numPr>
          <w:ilvl w:val="0"/>
          <w:numId w:val="11"/>
        </w:numPr>
        <w:tabs>
          <w:tab w:val="left" w:pos="941"/>
        </w:tabs>
        <w:spacing w:before="40"/>
        <w:ind w:hanging="361"/>
        <w:rPr>
          <w:sz w:val="24"/>
        </w:rPr>
      </w:pPr>
      <w:r>
        <w:rPr>
          <w:sz w:val="24"/>
        </w:rPr>
        <w:t>Time and</w:t>
      </w:r>
      <w:r>
        <w:rPr>
          <w:spacing w:val="-2"/>
          <w:sz w:val="24"/>
        </w:rPr>
        <w:t xml:space="preserve"> </w:t>
      </w:r>
      <w:r>
        <w:rPr>
          <w:sz w:val="24"/>
        </w:rPr>
        <w:t>space</w:t>
      </w:r>
    </w:p>
    <w:p w:rsidR="00F67797" w:rsidRDefault="009E49FC">
      <w:pPr>
        <w:pStyle w:val="ListParagraph"/>
        <w:numPr>
          <w:ilvl w:val="0"/>
          <w:numId w:val="11"/>
        </w:numPr>
        <w:tabs>
          <w:tab w:val="left" w:pos="941"/>
        </w:tabs>
        <w:spacing w:before="43"/>
        <w:ind w:hanging="361"/>
        <w:rPr>
          <w:sz w:val="24"/>
        </w:rPr>
      </w:pPr>
      <w:r>
        <w:rPr>
          <w:sz w:val="24"/>
        </w:rPr>
        <w:t>Use of</w:t>
      </w:r>
      <w:r>
        <w:rPr>
          <w:spacing w:val="-2"/>
          <w:sz w:val="24"/>
        </w:rPr>
        <w:t xml:space="preserve"> </w:t>
      </w:r>
      <w:r>
        <w:rPr>
          <w:sz w:val="24"/>
        </w:rPr>
        <w:t>Transition</w:t>
      </w:r>
    </w:p>
    <w:p w:rsidR="00F67797" w:rsidRDefault="009E49FC">
      <w:pPr>
        <w:pStyle w:val="ListParagraph"/>
        <w:numPr>
          <w:ilvl w:val="0"/>
          <w:numId w:val="11"/>
        </w:numPr>
        <w:tabs>
          <w:tab w:val="left" w:pos="941"/>
        </w:tabs>
        <w:spacing w:before="42"/>
        <w:ind w:hanging="361"/>
        <w:rPr>
          <w:sz w:val="24"/>
        </w:rPr>
      </w:pPr>
      <w:r>
        <w:rPr>
          <w:sz w:val="24"/>
        </w:rPr>
        <w:t>Offline and online</w:t>
      </w:r>
      <w:r>
        <w:rPr>
          <w:spacing w:val="-3"/>
          <w:sz w:val="24"/>
        </w:rPr>
        <w:t xml:space="preserve"> </w:t>
      </w:r>
      <w:r>
        <w:rPr>
          <w:sz w:val="24"/>
        </w:rPr>
        <w:t>editing</w:t>
      </w:r>
    </w:p>
    <w:p w:rsidR="00F67797" w:rsidRDefault="009E49FC">
      <w:pPr>
        <w:pStyle w:val="ListParagraph"/>
        <w:numPr>
          <w:ilvl w:val="0"/>
          <w:numId w:val="11"/>
        </w:numPr>
        <w:tabs>
          <w:tab w:val="left" w:pos="941"/>
        </w:tabs>
        <w:spacing w:before="43"/>
        <w:ind w:hanging="361"/>
        <w:rPr>
          <w:sz w:val="24"/>
        </w:rPr>
      </w:pPr>
      <w:proofErr w:type="spellStart"/>
      <w:r>
        <w:rPr>
          <w:sz w:val="24"/>
        </w:rPr>
        <w:t>Chroma</w:t>
      </w:r>
      <w:proofErr w:type="spellEnd"/>
      <w:r>
        <w:rPr>
          <w:spacing w:val="-2"/>
          <w:sz w:val="24"/>
        </w:rPr>
        <w:t xml:space="preserve"> </w:t>
      </w:r>
      <w:r>
        <w:rPr>
          <w:sz w:val="24"/>
        </w:rPr>
        <w:t>Editing</w:t>
      </w:r>
    </w:p>
    <w:p w:rsidR="00F67797" w:rsidRDefault="009E49FC">
      <w:pPr>
        <w:pStyle w:val="ListParagraph"/>
        <w:numPr>
          <w:ilvl w:val="0"/>
          <w:numId w:val="11"/>
        </w:numPr>
        <w:tabs>
          <w:tab w:val="left" w:pos="941"/>
        </w:tabs>
        <w:spacing w:before="43"/>
        <w:ind w:hanging="361"/>
        <w:rPr>
          <w:sz w:val="24"/>
        </w:rPr>
      </w:pPr>
      <w:r>
        <w:rPr>
          <w:sz w:val="24"/>
        </w:rPr>
        <w:t>Practical on Adobe Premiere Pro CS/</w:t>
      </w:r>
      <w:r>
        <w:rPr>
          <w:spacing w:val="-2"/>
          <w:sz w:val="24"/>
        </w:rPr>
        <w:t xml:space="preserve"> </w:t>
      </w:r>
      <w:r>
        <w:rPr>
          <w:sz w:val="24"/>
        </w:rPr>
        <w:t>FCP</w:t>
      </w:r>
    </w:p>
    <w:p w:rsidR="00F67797" w:rsidRDefault="00F67797">
      <w:pPr>
        <w:pStyle w:val="BodyText"/>
        <w:ind w:left="0"/>
        <w:rPr>
          <w:sz w:val="28"/>
        </w:rPr>
      </w:pPr>
    </w:p>
    <w:p w:rsidR="00F67797" w:rsidRDefault="00F67797">
      <w:pPr>
        <w:pStyle w:val="BodyText"/>
        <w:ind w:left="0"/>
        <w:rPr>
          <w:sz w:val="28"/>
        </w:rPr>
      </w:pPr>
    </w:p>
    <w:p w:rsidR="00F67797" w:rsidRDefault="00F67797">
      <w:pPr>
        <w:pStyle w:val="BodyText"/>
        <w:spacing w:before="11"/>
        <w:ind w:left="0"/>
        <w:rPr>
          <w:sz w:val="34"/>
        </w:rPr>
      </w:pPr>
    </w:p>
    <w:p w:rsidR="00F67797" w:rsidRDefault="009E49FC">
      <w:pPr>
        <w:pStyle w:val="Heading2"/>
        <w:ind w:left="2442"/>
        <w:rPr>
          <w:u w:val="none"/>
        </w:rPr>
      </w:pPr>
      <w:r>
        <w:rPr>
          <w:u w:val="none"/>
        </w:rPr>
        <w:t>Discipline Specific Elective Course</w:t>
      </w:r>
    </w:p>
    <w:p w:rsidR="00F67797" w:rsidRDefault="009E49FC">
      <w:pPr>
        <w:spacing w:before="108" w:line="470" w:lineRule="atLeast"/>
        <w:ind w:left="2712" w:right="3133" w:firstLine="1094"/>
        <w:rPr>
          <w:b/>
          <w:sz w:val="28"/>
        </w:rPr>
      </w:pPr>
      <w:r>
        <w:rPr>
          <w:b/>
          <w:sz w:val="28"/>
          <w:u w:val="thick"/>
        </w:rPr>
        <w:t>Total Marks: 300</w:t>
      </w:r>
      <w:r>
        <w:rPr>
          <w:b/>
          <w:sz w:val="28"/>
        </w:rPr>
        <w:t xml:space="preserve"> Discipline Specific Elective </w:t>
      </w:r>
      <w:proofErr w:type="gramStart"/>
      <w:r>
        <w:rPr>
          <w:b/>
          <w:sz w:val="28"/>
        </w:rPr>
        <w:t>Course</w:t>
      </w:r>
      <w:proofErr w:type="gramEnd"/>
    </w:p>
    <w:p w:rsidR="00F67797" w:rsidRDefault="009E49FC">
      <w:pPr>
        <w:spacing w:before="54"/>
        <w:ind w:left="4363"/>
        <w:rPr>
          <w:b/>
          <w:sz w:val="28"/>
        </w:rPr>
      </w:pPr>
      <w:r>
        <w:rPr>
          <w:b/>
          <w:sz w:val="28"/>
        </w:rPr>
        <w:t>Subjects</w:t>
      </w:r>
    </w:p>
    <w:p w:rsidR="00F67797" w:rsidRDefault="00F67797">
      <w:pPr>
        <w:pStyle w:val="BodyText"/>
        <w:ind w:left="0"/>
        <w:rPr>
          <w:b/>
          <w:sz w:val="32"/>
        </w:rPr>
      </w:pPr>
    </w:p>
    <w:p w:rsidR="00F67797" w:rsidRDefault="00F67797">
      <w:pPr>
        <w:pStyle w:val="BodyText"/>
        <w:spacing w:before="6"/>
        <w:ind w:left="0"/>
        <w:rPr>
          <w:b/>
          <w:sz w:val="38"/>
        </w:rPr>
      </w:pPr>
    </w:p>
    <w:p w:rsidR="00F67797" w:rsidRDefault="009E49FC">
      <w:pPr>
        <w:ind w:left="220"/>
        <w:rPr>
          <w:b/>
          <w:sz w:val="28"/>
        </w:rPr>
      </w:pPr>
      <w:r>
        <w:rPr>
          <w:b/>
          <w:sz w:val="28"/>
          <w:u w:val="thick"/>
        </w:rPr>
        <w:t>SEMESTER- 5</w:t>
      </w:r>
    </w:p>
    <w:p w:rsidR="00F67797" w:rsidRDefault="00480CD7">
      <w:pPr>
        <w:pStyle w:val="Heading3"/>
        <w:tabs>
          <w:tab w:val="left" w:pos="8425"/>
        </w:tabs>
        <w:spacing w:before="250"/>
      </w:pPr>
      <w:r>
        <w:pict>
          <v:rect id="_x0000_s1030" style="position:absolute;left:0;text-align:left;margin-left:1in;margin-top:24.5pt;width:461.85pt;height:.95pt;z-index:-16705536;mso-position-horizontal-relative:page" fillcolor="black" stroked="f">
            <w10:wrap anchorx="page"/>
          </v:rect>
        </w:pict>
      </w:r>
      <w:r w:rsidR="009E49FC">
        <w:t>DSE 1:</w:t>
      </w:r>
      <w:r w:rsidR="009E49FC">
        <w:rPr>
          <w:spacing w:val="-3"/>
        </w:rPr>
        <w:t xml:space="preserve"> </w:t>
      </w:r>
      <w:r w:rsidR="009E49FC">
        <w:t>LIFESTYLE</w:t>
      </w:r>
      <w:r w:rsidR="009E49FC">
        <w:rPr>
          <w:spacing w:val="51"/>
        </w:rPr>
        <w:t xml:space="preserve"> </w:t>
      </w:r>
      <w:r w:rsidR="009E49FC">
        <w:t>JOURNALISM</w:t>
      </w:r>
      <w:r w:rsidR="009E49FC">
        <w:tab/>
        <w:t>75</w:t>
      </w:r>
      <w:r w:rsidR="009E49FC">
        <w:rPr>
          <w:spacing w:val="-3"/>
        </w:rPr>
        <w:t xml:space="preserve"> </w:t>
      </w:r>
      <w:r w:rsidR="009E49FC">
        <w:t>Marks</w:t>
      </w:r>
    </w:p>
    <w:p w:rsidR="00F67797" w:rsidRDefault="009E49FC">
      <w:pPr>
        <w:pStyle w:val="ListParagraph"/>
        <w:numPr>
          <w:ilvl w:val="0"/>
          <w:numId w:val="10"/>
        </w:numPr>
        <w:tabs>
          <w:tab w:val="left" w:pos="535"/>
        </w:tabs>
        <w:spacing w:before="245"/>
        <w:ind w:right="656" w:firstLine="0"/>
        <w:jc w:val="both"/>
        <w:rPr>
          <w:sz w:val="24"/>
        </w:rPr>
      </w:pPr>
      <w:r>
        <w:rPr>
          <w:sz w:val="24"/>
        </w:rPr>
        <w:t xml:space="preserve">Fashion and Lifestyle Journalism- Scope of fashion and lifestyle journalism- Different sectors of creative writing-Brief analysis of various sectors in lifestyle journalism </w:t>
      </w:r>
      <w:r>
        <w:rPr>
          <w:rFonts w:ascii="Georgia" w:hAnsi="Georgia"/>
          <w:sz w:val="24"/>
        </w:rPr>
        <w:t>—</w:t>
      </w:r>
      <w:r>
        <w:rPr>
          <w:sz w:val="24"/>
        </w:rPr>
        <w:t>movie journalism, fashion journalism, travel journalism, music journalism</w:t>
      </w:r>
      <w:r>
        <w:rPr>
          <w:spacing w:val="-8"/>
          <w:sz w:val="24"/>
        </w:rPr>
        <w:t xml:space="preserve"> </w:t>
      </w:r>
      <w:r>
        <w:rPr>
          <w:sz w:val="24"/>
        </w:rPr>
        <w:t>etc.</w:t>
      </w:r>
    </w:p>
    <w:p w:rsidR="00F67797" w:rsidRDefault="009E49FC">
      <w:pPr>
        <w:pStyle w:val="ListParagraph"/>
        <w:numPr>
          <w:ilvl w:val="0"/>
          <w:numId w:val="10"/>
        </w:numPr>
        <w:tabs>
          <w:tab w:val="left" w:pos="509"/>
        </w:tabs>
        <w:ind w:right="659" w:firstLine="0"/>
        <w:jc w:val="both"/>
        <w:rPr>
          <w:sz w:val="24"/>
        </w:rPr>
      </w:pPr>
      <w:r>
        <w:rPr>
          <w:sz w:val="24"/>
        </w:rPr>
        <w:t>Writing for magazines-Writing a feature story-Difference from writing reports for news papers- Importance of introduction-Developing a style of</w:t>
      </w:r>
      <w:r>
        <w:rPr>
          <w:spacing w:val="-8"/>
          <w:sz w:val="24"/>
        </w:rPr>
        <w:t xml:space="preserve"> </w:t>
      </w:r>
      <w:r>
        <w:rPr>
          <w:sz w:val="24"/>
        </w:rPr>
        <w:t>writing?</w:t>
      </w:r>
    </w:p>
    <w:p w:rsidR="00F67797" w:rsidRDefault="00F67797">
      <w:pPr>
        <w:jc w:val="both"/>
        <w:rPr>
          <w:sz w:val="24"/>
        </w:rPr>
        <w:sectPr w:rsidR="00F67797">
          <w:pgSz w:w="12240" w:h="15840"/>
          <w:pgMar w:top="1360" w:right="780" w:bottom="280" w:left="1220" w:header="720" w:footer="720" w:gutter="0"/>
          <w:cols w:space="720"/>
        </w:sectPr>
      </w:pPr>
    </w:p>
    <w:p w:rsidR="00F67797" w:rsidRDefault="009E49FC">
      <w:pPr>
        <w:pStyle w:val="ListParagraph"/>
        <w:numPr>
          <w:ilvl w:val="0"/>
          <w:numId w:val="10"/>
        </w:numPr>
        <w:tabs>
          <w:tab w:val="left" w:pos="602"/>
        </w:tabs>
        <w:spacing w:before="80"/>
        <w:ind w:right="655" w:firstLine="0"/>
        <w:jc w:val="both"/>
        <w:rPr>
          <w:rFonts w:ascii="Georgia" w:hAnsi="Georgia"/>
          <w:sz w:val="24"/>
        </w:rPr>
      </w:pPr>
      <w:r>
        <w:rPr>
          <w:sz w:val="24"/>
        </w:rPr>
        <w:lastRenderedPageBreak/>
        <w:t>Importance of research while writing a feature story- Why research is important and how it can add credibility to your feature story-Investigative feature story-Types of research</w:t>
      </w:r>
      <w:r>
        <w:rPr>
          <w:spacing w:val="-3"/>
          <w:sz w:val="24"/>
        </w:rPr>
        <w:t xml:space="preserve"> </w:t>
      </w:r>
      <w:r>
        <w:rPr>
          <w:sz w:val="24"/>
        </w:rPr>
        <w:t>materials</w:t>
      </w:r>
      <w:r>
        <w:rPr>
          <w:spacing w:val="-3"/>
          <w:sz w:val="24"/>
        </w:rPr>
        <w:t xml:space="preserve"> </w:t>
      </w:r>
      <w:r>
        <w:rPr>
          <w:sz w:val="24"/>
        </w:rPr>
        <w:t>-</w:t>
      </w:r>
      <w:r>
        <w:rPr>
          <w:spacing w:val="-3"/>
          <w:sz w:val="24"/>
        </w:rPr>
        <w:t xml:space="preserve"> </w:t>
      </w:r>
      <w:r>
        <w:rPr>
          <w:rFonts w:ascii="Georgia" w:hAnsi="Georgia"/>
          <w:sz w:val="24"/>
        </w:rPr>
        <w:t>In</w:t>
      </w:r>
      <w:r>
        <w:rPr>
          <w:rFonts w:ascii="Georgia" w:hAnsi="Georgia"/>
          <w:spacing w:val="-6"/>
          <w:sz w:val="24"/>
        </w:rPr>
        <w:t xml:space="preserve"> </w:t>
      </w:r>
      <w:r>
        <w:rPr>
          <w:rFonts w:ascii="Georgia" w:hAnsi="Georgia"/>
          <w:sz w:val="24"/>
        </w:rPr>
        <w:t>depth</w:t>
      </w:r>
      <w:r>
        <w:rPr>
          <w:rFonts w:ascii="Georgia" w:hAnsi="Georgia"/>
          <w:spacing w:val="-9"/>
          <w:sz w:val="24"/>
        </w:rPr>
        <w:t xml:space="preserve"> </w:t>
      </w:r>
      <w:r>
        <w:rPr>
          <w:rFonts w:ascii="Georgia" w:hAnsi="Georgia"/>
          <w:sz w:val="24"/>
        </w:rPr>
        <w:t>research’s</w:t>
      </w:r>
      <w:r>
        <w:rPr>
          <w:rFonts w:ascii="Georgia" w:hAnsi="Georgia"/>
          <w:spacing w:val="-8"/>
          <w:sz w:val="24"/>
        </w:rPr>
        <w:t xml:space="preserve"> </w:t>
      </w:r>
      <w:r>
        <w:rPr>
          <w:rFonts w:ascii="Georgia" w:hAnsi="Georgia"/>
          <w:sz w:val="24"/>
        </w:rPr>
        <w:t>significance</w:t>
      </w:r>
      <w:r>
        <w:rPr>
          <w:rFonts w:ascii="Georgia" w:hAnsi="Georgia"/>
          <w:spacing w:val="-9"/>
          <w:sz w:val="24"/>
        </w:rPr>
        <w:t xml:space="preserve"> </w:t>
      </w:r>
      <w:r>
        <w:rPr>
          <w:rFonts w:ascii="Georgia" w:hAnsi="Georgia"/>
          <w:sz w:val="24"/>
        </w:rPr>
        <w:t>on</w:t>
      </w:r>
      <w:r>
        <w:rPr>
          <w:rFonts w:ascii="Georgia" w:hAnsi="Georgia"/>
          <w:spacing w:val="-7"/>
          <w:sz w:val="24"/>
        </w:rPr>
        <w:t xml:space="preserve"> </w:t>
      </w:r>
      <w:r>
        <w:rPr>
          <w:rFonts w:ascii="Georgia" w:hAnsi="Georgia"/>
          <w:sz w:val="24"/>
        </w:rPr>
        <w:t>feature</w:t>
      </w:r>
      <w:r>
        <w:rPr>
          <w:rFonts w:ascii="Georgia" w:hAnsi="Georgia"/>
          <w:spacing w:val="-8"/>
          <w:sz w:val="24"/>
        </w:rPr>
        <w:t xml:space="preserve"> </w:t>
      </w:r>
      <w:r>
        <w:rPr>
          <w:rFonts w:ascii="Georgia" w:hAnsi="Georgia"/>
          <w:sz w:val="24"/>
        </w:rPr>
        <w:t>story</w:t>
      </w:r>
    </w:p>
    <w:p w:rsidR="00F67797" w:rsidRDefault="009E49FC">
      <w:pPr>
        <w:pStyle w:val="ListParagraph"/>
        <w:numPr>
          <w:ilvl w:val="0"/>
          <w:numId w:val="10"/>
        </w:numPr>
        <w:tabs>
          <w:tab w:val="left" w:pos="509"/>
        </w:tabs>
        <w:spacing w:before="1"/>
        <w:ind w:right="656" w:firstLine="0"/>
        <w:jc w:val="both"/>
        <w:rPr>
          <w:sz w:val="24"/>
        </w:rPr>
      </w:pPr>
      <w:r>
        <w:rPr>
          <w:sz w:val="24"/>
        </w:rPr>
        <w:t>Interviews: In the Lifestyle Segment-How to interview: Tips and Techniques-Interviews of Celebrities, Fashion Designers, Movie Stars, Non fashion/non celebrity person for life style</w:t>
      </w:r>
      <w:r>
        <w:rPr>
          <w:spacing w:val="-1"/>
          <w:sz w:val="24"/>
        </w:rPr>
        <w:t xml:space="preserve"> </w:t>
      </w:r>
      <w:r>
        <w:rPr>
          <w:sz w:val="24"/>
        </w:rPr>
        <w:t>stories</w:t>
      </w:r>
    </w:p>
    <w:p w:rsidR="00F67797" w:rsidRDefault="009E49FC">
      <w:pPr>
        <w:pStyle w:val="ListParagraph"/>
        <w:numPr>
          <w:ilvl w:val="0"/>
          <w:numId w:val="10"/>
        </w:numPr>
        <w:tabs>
          <w:tab w:val="left" w:pos="569"/>
        </w:tabs>
        <w:ind w:right="659" w:firstLine="0"/>
        <w:jc w:val="both"/>
        <w:rPr>
          <w:sz w:val="24"/>
        </w:rPr>
      </w:pPr>
      <w:r>
        <w:rPr>
          <w:sz w:val="24"/>
        </w:rPr>
        <w:t>Review Writing- How to write reviews: Tips and Techniques, Reviews of Movies, Fashion, shows, Restaurants, Resorts, Events,</w:t>
      </w:r>
      <w:r>
        <w:rPr>
          <w:spacing w:val="-1"/>
          <w:sz w:val="24"/>
        </w:rPr>
        <w:t xml:space="preserve"> </w:t>
      </w:r>
      <w:r>
        <w:rPr>
          <w:sz w:val="24"/>
        </w:rPr>
        <w:t>Books</w:t>
      </w:r>
    </w:p>
    <w:p w:rsidR="00F67797" w:rsidRDefault="009E49FC">
      <w:pPr>
        <w:pStyle w:val="ListParagraph"/>
        <w:numPr>
          <w:ilvl w:val="0"/>
          <w:numId w:val="10"/>
        </w:numPr>
        <w:tabs>
          <w:tab w:val="left" w:pos="502"/>
        </w:tabs>
        <w:ind w:right="656" w:firstLine="0"/>
        <w:jc w:val="both"/>
        <w:rPr>
          <w:sz w:val="24"/>
        </w:rPr>
      </w:pPr>
      <w:r>
        <w:rPr>
          <w:sz w:val="24"/>
        </w:rPr>
        <w:t>Travel Journalism- What is travel journalism- Scope of travel journalism-How to identify a place to write-Writing style-Photographs and their</w:t>
      </w:r>
      <w:r>
        <w:rPr>
          <w:spacing w:val="-6"/>
          <w:sz w:val="24"/>
        </w:rPr>
        <w:t xml:space="preserve"> </w:t>
      </w:r>
      <w:r>
        <w:rPr>
          <w:sz w:val="24"/>
        </w:rPr>
        <w:t>importance</w:t>
      </w:r>
    </w:p>
    <w:p w:rsidR="00F67797" w:rsidRDefault="009E49FC">
      <w:pPr>
        <w:pStyle w:val="ListParagraph"/>
        <w:numPr>
          <w:ilvl w:val="0"/>
          <w:numId w:val="10"/>
        </w:numPr>
        <w:tabs>
          <w:tab w:val="left" w:pos="564"/>
        </w:tabs>
        <w:ind w:right="655" w:firstLine="0"/>
        <w:jc w:val="both"/>
        <w:rPr>
          <w:sz w:val="24"/>
        </w:rPr>
      </w:pPr>
      <w:r>
        <w:rPr>
          <w:sz w:val="24"/>
        </w:rPr>
        <w:t xml:space="preserve">Generating story ideas- How to find the right story plans for lifestyle journalism- Qualities of a lifestyle journalist </w:t>
      </w:r>
      <w:r>
        <w:rPr>
          <w:rFonts w:ascii="Georgia" w:hAnsi="Georgia"/>
          <w:sz w:val="24"/>
        </w:rPr>
        <w:t>—</w:t>
      </w:r>
      <w:r>
        <w:rPr>
          <w:sz w:val="24"/>
        </w:rPr>
        <w:t>how to predict trends-Writing developmental/social issues stories within lifestyle</w:t>
      </w:r>
      <w:r>
        <w:rPr>
          <w:spacing w:val="-2"/>
          <w:sz w:val="24"/>
        </w:rPr>
        <w:t xml:space="preserve"> </w:t>
      </w:r>
      <w:r>
        <w:rPr>
          <w:sz w:val="24"/>
        </w:rPr>
        <w:t>journalism.</w:t>
      </w:r>
    </w:p>
    <w:p w:rsidR="00F67797" w:rsidRDefault="00F67797">
      <w:pPr>
        <w:pStyle w:val="BodyText"/>
        <w:ind w:left="0"/>
        <w:rPr>
          <w:sz w:val="28"/>
        </w:rPr>
      </w:pPr>
    </w:p>
    <w:p w:rsidR="00F67797" w:rsidRDefault="00F67797">
      <w:pPr>
        <w:pStyle w:val="BodyText"/>
        <w:ind w:left="0"/>
        <w:rPr>
          <w:sz w:val="28"/>
        </w:rPr>
      </w:pPr>
    </w:p>
    <w:p w:rsidR="00F67797" w:rsidRDefault="009E49FC">
      <w:pPr>
        <w:pStyle w:val="ListParagraph"/>
        <w:numPr>
          <w:ilvl w:val="1"/>
          <w:numId w:val="10"/>
        </w:numPr>
        <w:tabs>
          <w:tab w:val="left" w:pos="941"/>
        </w:tabs>
        <w:spacing w:before="197"/>
        <w:ind w:hanging="361"/>
        <w:rPr>
          <w:rFonts w:ascii="Georgia" w:hAnsi="Georgia"/>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480CD7">
      <w:pPr>
        <w:pStyle w:val="ListParagraph"/>
        <w:numPr>
          <w:ilvl w:val="0"/>
          <w:numId w:val="9"/>
        </w:numPr>
        <w:tabs>
          <w:tab w:val="left" w:pos="940"/>
          <w:tab w:val="left" w:pos="941"/>
        </w:tabs>
        <w:ind w:hanging="361"/>
      </w:pPr>
      <w:hyperlink r:id="rId19">
        <w:proofErr w:type="spellStart"/>
        <w:r w:rsidR="009E49FC">
          <w:rPr>
            <w:u w:val="single"/>
          </w:rPr>
          <w:t>Hanusch</w:t>
        </w:r>
        <w:proofErr w:type="spellEnd"/>
        <w:r w:rsidR="009E49FC">
          <w:t xml:space="preserve"> </w:t>
        </w:r>
      </w:hyperlink>
      <w:r w:rsidR="009E49FC">
        <w:t xml:space="preserve">F: Lifestyle Journalism (Journalism Studies), </w:t>
      </w:r>
      <w:proofErr w:type="spellStart"/>
      <w:r w:rsidR="009E49FC">
        <w:t>Routledge</w:t>
      </w:r>
      <w:proofErr w:type="spellEnd"/>
      <w:r w:rsidR="009E49FC">
        <w:t>,</w:t>
      </w:r>
      <w:r w:rsidR="009E49FC">
        <w:rPr>
          <w:spacing w:val="-2"/>
        </w:rPr>
        <w:t xml:space="preserve"> </w:t>
      </w:r>
      <w:r w:rsidR="009E49FC">
        <w:t>2013</w:t>
      </w:r>
    </w:p>
    <w:p w:rsidR="00F67797" w:rsidRDefault="009E49FC">
      <w:pPr>
        <w:pStyle w:val="ListParagraph"/>
        <w:numPr>
          <w:ilvl w:val="0"/>
          <w:numId w:val="9"/>
        </w:numPr>
        <w:tabs>
          <w:tab w:val="left" w:pos="940"/>
          <w:tab w:val="left" w:pos="941"/>
        </w:tabs>
        <w:spacing w:before="1"/>
        <w:ind w:right="658"/>
      </w:pPr>
      <w:proofErr w:type="spellStart"/>
      <w:r>
        <w:t>Franchi</w:t>
      </w:r>
      <w:proofErr w:type="spellEnd"/>
      <w:r>
        <w:t xml:space="preserve"> F &amp; </w:t>
      </w:r>
      <w:proofErr w:type="spellStart"/>
      <w:r>
        <w:t>Rocca</w:t>
      </w:r>
      <w:proofErr w:type="spellEnd"/>
      <w:r>
        <w:t xml:space="preserve"> C: The Intelligent Lifestyle Magazine: Smart Editorial Design, Storytelling and</w:t>
      </w:r>
      <w:r>
        <w:rPr>
          <w:spacing w:val="-2"/>
        </w:rPr>
        <w:t xml:space="preserve"> </w:t>
      </w:r>
      <w:r>
        <w:t>Journalism.</w:t>
      </w:r>
    </w:p>
    <w:p w:rsidR="00F67797" w:rsidRDefault="00F67797">
      <w:pPr>
        <w:sectPr w:rsidR="00F67797">
          <w:pgSz w:w="12240" w:h="15840"/>
          <w:pgMar w:top="1360" w:right="780" w:bottom="280" w:left="1220" w:header="720" w:footer="720" w:gutter="0"/>
          <w:cols w:space="720"/>
        </w:sectPr>
      </w:pPr>
    </w:p>
    <w:p w:rsidR="00F67797" w:rsidRDefault="00F67797">
      <w:pPr>
        <w:pStyle w:val="BodyText"/>
        <w:ind w:left="0"/>
        <w:rPr>
          <w:sz w:val="20"/>
        </w:rPr>
      </w:pPr>
    </w:p>
    <w:p w:rsidR="00F67797" w:rsidRDefault="00480CD7">
      <w:pPr>
        <w:pStyle w:val="Heading3"/>
        <w:tabs>
          <w:tab w:val="left" w:pos="8458"/>
        </w:tabs>
        <w:spacing w:before="229"/>
      </w:pPr>
      <w:r>
        <w:pict>
          <v:rect id="_x0000_s1029" style="position:absolute;left:0;text-align:left;margin-left:1in;margin-top:23.45pt;width:463.5pt;height:.95pt;z-index:-16705024;mso-position-horizontal-relative:page" fillcolor="black" stroked="f">
            <w10:wrap anchorx="page"/>
          </v:rect>
        </w:pict>
      </w:r>
      <w:r w:rsidR="009E49FC">
        <w:t>DSE 2:</w:t>
      </w:r>
      <w:r w:rsidR="009E49FC">
        <w:rPr>
          <w:spacing w:val="-3"/>
        </w:rPr>
        <w:t xml:space="preserve"> </w:t>
      </w:r>
      <w:r w:rsidR="009E49FC">
        <w:t>EVENT MANAGEMENT</w:t>
      </w:r>
      <w:r w:rsidR="009E49FC">
        <w:tab/>
        <w:t>75</w:t>
      </w:r>
      <w:r w:rsidR="009E49FC">
        <w:rPr>
          <w:spacing w:val="-2"/>
        </w:rPr>
        <w:t xml:space="preserve"> </w:t>
      </w:r>
      <w:r w:rsidR="009E49FC">
        <w:t>Marks</w:t>
      </w:r>
    </w:p>
    <w:p w:rsidR="00F67797" w:rsidRDefault="009E49FC">
      <w:pPr>
        <w:pStyle w:val="ListParagraph"/>
        <w:numPr>
          <w:ilvl w:val="0"/>
          <w:numId w:val="8"/>
        </w:numPr>
        <w:tabs>
          <w:tab w:val="left" w:pos="475"/>
        </w:tabs>
        <w:spacing w:before="242"/>
      </w:pPr>
      <w:r>
        <w:t>Conceptualizing Your Event-Defining Your</w:t>
      </w:r>
      <w:r>
        <w:rPr>
          <w:spacing w:val="-5"/>
        </w:rPr>
        <w:t xml:space="preserve"> </w:t>
      </w:r>
      <w:r>
        <w:t>Objective</w:t>
      </w:r>
    </w:p>
    <w:p w:rsidR="00F67797" w:rsidRDefault="00F67797">
      <w:pPr>
        <w:pStyle w:val="BodyText"/>
        <w:spacing w:before="4"/>
        <w:ind w:left="0"/>
        <w:rPr>
          <w:sz w:val="20"/>
        </w:rPr>
      </w:pPr>
    </w:p>
    <w:p w:rsidR="00F67797" w:rsidRDefault="009E49FC">
      <w:pPr>
        <w:pStyle w:val="ListParagraph"/>
        <w:numPr>
          <w:ilvl w:val="0"/>
          <w:numId w:val="8"/>
        </w:numPr>
        <w:tabs>
          <w:tab w:val="left" w:pos="547"/>
        </w:tabs>
        <w:spacing w:line="276" w:lineRule="auto"/>
        <w:ind w:left="220" w:right="655" w:firstLine="0"/>
        <w:jc w:val="both"/>
      </w:pPr>
      <w:r>
        <w:t>Planning Your Event-Building on organizing Team-Creating the Agenda-Making the Event Budget-Covering Your Costs-Raising Funds for Your Event-Promoting your Event-Coordinating the Media-Logistics</w:t>
      </w:r>
    </w:p>
    <w:p w:rsidR="00F67797" w:rsidRDefault="009E49FC">
      <w:pPr>
        <w:pStyle w:val="ListParagraph"/>
        <w:numPr>
          <w:ilvl w:val="0"/>
          <w:numId w:val="8"/>
        </w:numPr>
        <w:tabs>
          <w:tab w:val="left" w:pos="475"/>
        </w:tabs>
        <w:spacing w:before="200"/>
      </w:pPr>
      <w:r>
        <w:t>Executive event-Executing Your Event Tips for the Day of the</w:t>
      </w:r>
      <w:r>
        <w:rPr>
          <w:spacing w:val="-6"/>
        </w:rPr>
        <w:t xml:space="preserve"> </w:t>
      </w:r>
      <w:r>
        <w:t>Event</w:t>
      </w:r>
    </w:p>
    <w:p w:rsidR="00F67797" w:rsidRDefault="00F67797">
      <w:pPr>
        <w:pStyle w:val="BodyText"/>
        <w:spacing w:before="5"/>
        <w:ind w:left="0"/>
        <w:rPr>
          <w:sz w:val="20"/>
        </w:rPr>
      </w:pPr>
    </w:p>
    <w:p w:rsidR="00F67797" w:rsidRDefault="009E49FC">
      <w:pPr>
        <w:pStyle w:val="ListParagraph"/>
        <w:numPr>
          <w:ilvl w:val="0"/>
          <w:numId w:val="8"/>
        </w:numPr>
        <w:tabs>
          <w:tab w:val="left" w:pos="475"/>
        </w:tabs>
        <w:spacing w:line="463" w:lineRule="auto"/>
        <w:ind w:left="220" w:right="6582" w:firstLine="0"/>
      </w:pPr>
      <w:r>
        <w:t>After your event-After Your Event APPENDIX:</w:t>
      </w:r>
    </w:p>
    <w:p w:rsidR="00F67797" w:rsidRDefault="009E49FC">
      <w:pPr>
        <w:spacing w:line="460" w:lineRule="auto"/>
        <w:ind w:left="220" w:right="6450"/>
      </w:pPr>
      <w:r>
        <w:t>Checklist for Planning Your Event Checklist for Executing Your Event Checklist for After Your Event Checklist for Working as Part of Team Sample Agenda</w:t>
      </w:r>
    </w:p>
    <w:p w:rsidR="00F67797" w:rsidRDefault="009E49FC">
      <w:pPr>
        <w:spacing w:before="5" w:line="463" w:lineRule="auto"/>
        <w:ind w:left="220" w:right="6359"/>
      </w:pPr>
      <w:r>
        <w:t>Sample Application/Registration Form Sample Evaluation Form</w:t>
      </w:r>
    </w:p>
    <w:p w:rsidR="00F67797" w:rsidRDefault="009E49FC">
      <w:pPr>
        <w:spacing w:line="463" w:lineRule="auto"/>
        <w:ind w:left="220" w:right="7981"/>
      </w:pPr>
      <w:r>
        <w:t>Sample Press Release Icebreakers</w:t>
      </w:r>
    </w:p>
    <w:p w:rsidR="00F67797" w:rsidRDefault="00F67797">
      <w:pPr>
        <w:pStyle w:val="BodyText"/>
        <w:spacing w:before="10"/>
        <w:ind w:left="0"/>
        <w:rPr>
          <w:sz w:val="25"/>
        </w:rPr>
      </w:pPr>
    </w:p>
    <w:p w:rsidR="00F67797" w:rsidRDefault="009E49FC">
      <w:pPr>
        <w:pStyle w:val="ListParagraph"/>
        <w:numPr>
          <w:ilvl w:val="1"/>
          <w:numId w:val="8"/>
        </w:numPr>
        <w:tabs>
          <w:tab w:val="left" w:pos="941"/>
        </w:tabs>
        <w:spacing w:line="272" w:lineRule="exact"/>
        <w:ind w:hanging="361"/>
        <w:rPr>
          <w:rFonts w:ascii="Georgia" w:hAnsi="Georgia"/>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Georgia" w:hAnsi="Georgia"/>
          <w:b/>
          <w:i/>
          <w:w w:val="95"/>
          <w:sz w:val="24"/>
          <w:u w:val="single"/>
        </w:rPr>
        <w:t>:</w:t>
      </w:r>
    </w:p>
    <w:p w:rsidR="00F67797" w:rsidRDefault="009E49FC">
      <w:pPr>
        <w:pStyle w:val="ListParagraph"/>
        <w:numPr>
          <w:ilvl w:val="0"/>
          <w:numId w:val="7"/>
        </w:numPr>
        <w:tabs>
          <w:tab w:val="left" w:pos="985"/>
          <w:tab w:val="left" w:pos="986"/>
        </w:tabs>
        <w:spacing w:line="294" w:lineRule="exact"/>
        <w:rPr>
          <w:sz w:val="24"/>
        </w:rPr>
      </w:pPr>
      <w:r>
        <w:rPr>
          <w:color w:val="111111"/>
          <w:sz w:val="24"/>
        </w:rPr>
        <w:t xml:space="preserve">Raja R: Events Management: Principles and Practice, </w:t>
      </w:r>
      <w:r>
        <w:rPr>
          <w:sz w:val="24"/>
        </w:rPr>
        <w:t>SAGE Publications Ltd,</w:t>
      </w:r>
      <w:r>
        <w:rPr>
          <w:spacing w:val="-14"/>
          <w:sz w:val="24"/>
        </w:rPr>
        <w:t xml:space="preserve"> </w:t>
      </w:r>
      <w:r>
        <w:rPr>
          <w:sz w:val="24"/>
        </w:rPr>
        <w:t>2013</w:t>
      </w:r>
    </w:p>
    <w:p w:rsidR="00F67797" w:rsidRDefault="009E49FC">
      <w:pPr>
        <w:pStyle w:val="ListParagraph"/>
        <w:numPr>
          <w:ilvl w:val="0"/>
          <w:numId w:val="7"/>
        </w:numPr>
        <w:tabs>
          <w:tab w:val="left" w:pos="985"/>
          <w:tab w:val="left" w:pos="986"/>
        </w:tabs>
        <w:ind w:right="657"/>
        <w:rPr>
          <w:sz w:val="24"/>
        </w:rPr>
      </w:pPr>
      <w:r>
        <w:rPr>
          <w:color w:val="111111"/>
          <w:sz w:val="24"/>
        </w:rPr>
        <w:t xml:space="preserve">Robinson P, Wale D &amp; Dickson G: </w:t>
      </w:r>
      <w:r>
        <w:rPr>
          <w:sz w:val="24"/>
        </w:rPr>
        <w:t>Events Management (CABI Tourism Texts), CABI, 2010</w:t>
      </w:r>
    </w:p>
    <w:p w:rsidR="00F67797" w:rsidRDefault="00F67797">
      <w:pPr>
        <w:pStyle w:val="BodyText"/>
        <w:ind w:left="0"/>
        <w:rPr>
          <w:sz w:val="28"/>
        </w:rPr>
      </w:pPr>
    </w:p>
    <w:p w:rsidR="00F67797" w:rsidRDefault="00F67797">
      <w:pPr>
        <w:pStyle w:val="BodyText"/>
        <w:spacing w:before="10"/>
        <w:ind w:left="0"/>
        <w:rPr>
          <w:sz w:val="23"/>
        </w:rPr>
      </w:pPr>
    </w:p>
    <w:p w:rsidR="00F67797" w:rsidRDefault="009E49FC">
      <w:pPr>
        <w:pStyle w:val="Heading2"/>
        <w:rPr>
          <w:u w:val="none"/>
        </w:rPr>
      </w:pPr>
      <w:r>
        <w:rPr>
          <w:w w:val="110"/>
          <w:u w:val="thick"/>
        </w:rPr>
        <w:t xml:space="preserve">SEMESTER </w:t>
      </w:r>
      <w:r>
        <w:rPr>
          <w:rFonts w:ascii="Trebuchet MS" w:hAnsi="Trebuchet MS"/>
          <w:w w:val="110"/>
          <w:u w:val="thick"/>
        </w:rPr>
        <w:t xml:space="preserve">– </w:t>
      </w:r>
      <w:r>
        <w:rPr>
          <w:w w:val="110"/>
          <w:u w:val="thick"/>
        </w:rPr>
        <w:t>6</w:t>
      </w:r>
    </w:p>
    <w:p w:rsidR="00F67797" w:rsidRDefault="00F67797">
      <w:pPr>
        <w:pStyle w:val="BodyText"/>
        <w:spacing w:before="8"/>
        <w:ind w:left="0"/>
        <w:rPr>
          <w:b/>
          <w:sz w:val="19"/>
        </w:rPr>
      </w:pPr>
    </w:p>
    <w:p w:rsidR="00F67797" w:rsidRDefault="00480CD7">
      <w:pPr>
        <w:pStyle w:val="Heading3"/>
        <w:tabs>
          <w:tab w:val="left" w:pos="7493"/>
        </w:tabs>
        <w:spacing w:before="101"/>
      </w:pPr>
      <w:r>
        <w:pict>
          <v:rect id="_x0000_s1028" style="position:absolute;left:0;text-align:left;margin-left:1in;margin-top:17.05pt;width:412.65pt;height:.95pt;z-index:-16704512;mso-position-horizontal-relative:page" fillcolor="black" stroked="f">
            <w10:wrap anchorx="page"/>
          </v:rect>
        </w:pict>
      </w:r>
      <w:r w:rsidR="009E49FC">
        <w:t>DSE 3: TRAVEL</w:t>
      </w:r>
      <w:r w:rsidR="009E49FC">
        <w:rPr>
          <w:spacing w:val="-5"/>
        </w:rPr>
        <w:t xml:space="preserve"> </w:t>
      </w:r>
      <w:r w:rsidR="009E49FC">
        <w:t>AND</w:t>
      </w:r>
      <w:r w:rsidR="009E49FC">
        <w:rPr>
          <w:spacing w:val="-3"/>
        </w:rPr>
        <w:t xml:space="preserve"> </w:t>
      </w:r>
      <w:r w:rsidR="009E49FC">
        <w:t>TOURISM</w:t>
      </w:r>
      <w:r w:rsidR="009E49FC">
        <w:tab/>
        <w:t>75Marks</w:t>
      </w:r>
    </w:p>
    <w:p w:rsidR="00F67797" w:rsidRDefault="00F67797">
      <w:pPr>
        <w:pStyle w:val="BodyText"/>
        <w:spacing w:before="4"/>
        <w:ind w:left="0"/>
        <w:rPr>
          <w:b/>
          <w:sz w:val="19"/>
        </w:rPr>
      </w:pPr>
    </w:p>
    <w:p w:rsidR="00F67797" w:rsidRDefault="009E49FC">
      <w:pPr>
        <w:pStyle w:val="ListParagraph"/>
        <w:numPr>
          <w:ilvl w:val="0"/>
          <w:numId w:val="6"/>
        </w:numPr>
        <w:tabs>
          <w:tab w:val="left" w:pos="511"/>
        </w:tabs>
        <w:spacing w:before="101"/>
        <w:ind w:right="654" w:firstLine="0"/>
      </w:pPr>
      <w:r>
        <w:t>Tourism and travel market-Leisure Travel-The Business Travel-Travel Agency-Travel Related Services-Travel Related Business-International Travel</w:t>
      </w:r>
      <w:r>
        <w:rPr>
          <w:spacing w:val="-3"/>
        </w:rPr>
        <w:t xml:space="preserve"> </w:t>
      </w:r>
      <w:r>
        <w:t>Requirements.</w:t>
      </w:r>
    </w:p>
    <w:p w:rsidR="00F67797" w:rsidRDefault="00F67797">
      <w:pPr>
        <w:sectPr w:rsidR="00F67797">
          <w:pgSz w:w="12240" w:h="15840"/>
          <w:pgMar w:top="1500" w:right="780" w:bottom="280" w:left="1220" w:header="720" w:footer="720" w:gutter="0"/>
          <w:cols w:space="720"/>
        </w:sectPr>
      </w:pPr>
    </w:p>
    <w:p w:rsidR="00F67797" w:rsidRDefault="009E49FC">
      <w:pPr>
        <w:pStyle w:val="ListParagraph"/>
        <w:numPr>
          <w:ilvl w:val="0"/>
          <w:numId w:val="6"/>
        </w:numPr>
        <w:tabs>
          <w:tab w:val="left" w:pos="571"/>
        </w:tabs>
        <w:spacing w:before="80"/>
        <w:ind w:right="654" w:firstLine="0"/>
        <w:jc w:val="both"/>
      </w:pPr>
      <w:r>
        <w:lastRenderedPageBreak/>
        <w:t>Organization and working of a travel agency-Classification of Travel agents-Forms of Organization-Retail Travel agent-Education and</w:t>
      </w:r>
      <w:r>
        <w:rPr>
          <w:spacing w:val="-5"/>
        </w:rPr>
        <w:t xml:space="preserve"> </w:t>
      </w:r>
      <w:r>
        <w:t>Training</w:t>
      </w:r>
    </w:p>
    <w:p w:rsidR="00F67797" w:rsidRDefault="009E49FC">
      <w:pPr>
        <w:spacing w:before="199" w:line="276" w:lineRule="auto"/>
        <w:ind w:left="220" w:right="349"/>
      </w:pPr>
      <w:r>
        <w:t>Organization Structures-Appointments of agents abroad-What is package tour and inclusion.-Rights and duty</w:t>
      </w:r>
    </w:p>
    <w:p w:rsidR="00F67797" w:rsidRDefault="00F67797">
      <w:pPr>
        <w:pStyle w:val="BodyText"/>
        <w:ind w:left="0"/>
        <w:rPr>
          <w:sz w:val="26"/>
        </w:rPr>
      </w:pPr>
    </w:p>
    <w:p w:rsidR="00F67797" w:rsidRDefault="00F67797">
      <w:pPr>
        <w:pStyle w:val="BodyText"/>
        <w:spacing w:before="5"/>
        <w:ind w:left="0"/>
        <w:rPr>
          <w:sz w:val="33"/>
        </w:rPr>
      </w:pPr>
    </w:p>
    <w:p w:rsidR="00F67797" w:rsidRDefault="009E49FC">
      <w:pPr>
        <w:pStyle w:val="ListParagraph"/>
        <w:numPr>
          <w:ilvl w:val="0"/>
          <w:numId w:val="6"/>
        </w:numPr>
        <w:tabs>
          <w:tab w:val="left" w:pos="535"/>
        </w:tabs>
        <w:spacing w:line="276" w:lineRule="auto"/>
        <w:ind w:right="655" w:firstLine="0"/>
        <w:jc w:val="both"/>
      </w:pPr>
      <w:r>
        <w:t>Approval and recognition-Rules and Recognition of travel agent-IATA approval and others approval</w:t>
      </w:r>
      <w:r>
        <w:rPr>
          <w:spacing w:val="-2"/>
        </w:rPr>
        <w:t xml:space="preserve"> </w:t>
      </w:r>
      <w:r>
        <w:t>membership.</w:t>
      </w:r>
    </w:p>
    <w:p w:rsidR="00F67797" w:rsidRDefault="00F67797">
      <w:pPr>
        <w:pStyle w:val="BodyText"/>
        <w:ind w:left="0"/>
        <w:rPr>
          <w:sz w:val="26"/>
        </w:rPr>
      </w:pPr>
    </w:p>
    <w:p w:rsidR="00F67797" w:rsidRDefault="00F67797">
      <w:pPr>
        <w:pStyle w:val="BodyText"/>
        <w:spacing w:before="6"/>
        <w:ind w:left="0"/>
        <w:rPr>
          <w:sz w:val="33"/>
        </w:rPr>
      </w:pPr>
    </w:p>
    <w:p w:rsidR="00F67797" w:rsidRDefault="009E49FC">
      <w:pPr>
        <w:pStyle w:val="ListParagraph"/>
        <w:numPr>
          <w:ilvl w:val="0"/>
          <w:numId w:val="6"/>
        </w:numPr>
        <w:tabs>
          <w:tab w:val="left" w:pos="475"/>
        </w:tabs>
        <w:ind w:left="475" w:hanging="255"/>
        <w:jc w:val="both"/>
      </w:pPr>
      <w:r>
        <w:t>Tourism and travel</w:t>
      </w:r>
      <w:r>
        <w:rPr>
          <w:spacing w:val="-2"/>
        </w:rPr>
        <w:t xml:space="preserve"> </w:t>
      </w:r>
      <w:r>
        <w:t>product</w:t>
      </w:r>
    </w:p>
    <w:p w:rsidR="00F67797" w:rsidRDefault="00F67797">
      <w:pPr>
        <w:pStyle w:val="BodyText"/>
        <w:ind w:left="0"/>
        <w:rPr>
          <w:sz w:val="26"/>
        </w:rPr>
      </w:pPr>
    </w:p>
    <w:p w:rsidR="00F67797" w:rsidRDefault="009E49FC">
      <w:pPr>
        <w:pStyle w:val="ListParagraph"/>
        <w:numPr>
          <w:ilvl w:val="0"/>
          <w:numId w:val="6"/>
        </w:numPr>
        <w:tabs>
          <w:tab w:val="left" w:pos="552"/>
        </w:tabs>
        <w:spacing w:before="233" w:line="276" w:lineRule="auto"/>
        <w:ind w:right="653" w:firstLine="0"/>
        <w:jc w:val="both"/>
      </w:pPr>
      <w:r>
        <w:t>Travel retailing and operation -Main function of Travel agency-Agency Commission-Price Information-ITINARY Planning-Reservation Sheet-Airline Tickets-Product Knowledge6) Airline reservation and fare construction-Guidelines for International-Tariff Rules-Techniques of fare construction-Fare construction terminology-Lowest Combination of fare</w:t>
      </w:r>
      <w:r>
        <w:rPr>
          <w:spacing w:val="-11"/>
        </w:rPr>
        <w:t xml:space="preserve"> </w:t>
      </w:r>
      <w:r>
        <w:t>method</w:t>
      </w:r>
    </w:p>
    <w:p w:rsidR="00F67797" w:rsidRDefault="009E49FC">
      <w:pPr>
        <w:pStyle w:val="ListParagraph"/>
        <w:numPr>
          <w:ilvl w:val="0"/>
          <w:numId w:val="5"/>
        </w:numPr>
        <w:tabs>
          <w:tab w:val="left" w:pos="561"/>
        </w:tabs>
        <w:spacing w:before="199" w:line="276" w:lineRule="auto"/>
        <w:ind w:right="653" w:firstLine="0"/>
        <w:jc w:val="both"/>
      </w:pPr>
      <w:r>
        <w:t xml:space="preserve">Reservation of tourist </w:t>
      </w:r>
      <w:proofErr w:type="spellStart"/>
      <w:r>
        <w:t>accomodation</w:t>
      </w:r>
      <w:proofErr w:type="spellEnd"/>
      <w:r>
        <w:t>-Categories of portals and resorts-Hotels rates and terms- Room accommodation and facilities-Bedding types-Room location-Meal Plan-Room Rate Categories-Commission on hotel</w:t>
      </w:r>
      <w:r>
        <w:rPr>
          <w:spacing w:val="-3"/>
        </w:rPr>
        <w:t xml:space="preserve"> </w:t>
      </w:r>
      <w:r>
        <w:t>reservation.</w:t>
      </w:r>
    </w:p>
    <w:p w:rsidR="00F67797" w:rsidRDefault="00F67797">
      <w:pPr>
        <w:spacing w:line="276" w:lineRule="auto"/>
        <w:jc w:val="both"/>
        <w:sectPr w:rsidR="00F67797">
          <w:pgSz w:w="12240" w:h="15840"/>
          <w:pgMar w:top="1360" w:right="780" w:bottom="280" w:left="1220" w:header="720" w:footer="720" w:gutter="0"/>
          <w:cols w:space="720"/>
        </w:sectPr>
      </w:pPr>
    </w:p>
    <w:p w:rsidR="00F67797" w:rsidRDefault="00F67797">
      <w:pPr>
        <w:pStyle w:val="BodyText"/>
        <w:spacing w:before="8"/>
        <w:ind w:left="0"/>
        <w:rPr>
          <w:sz w:val="28"/>
        </w:rPr>
      </w:pPr>
    </w:p>
    <w:p w:rsidR="00F67797" w:rsidRDefault="009E49FC">
      <w:pPr>
        <w:pStyle w:val="ListParagraph"/>
        <w:numPr>
          <w:ilvl w:val="0"/>
          <w:numId w:val="5"/>
        </w:numPr>
        <w:tabs>
          <w:tab w:val="left" w:pos="591"/>
        </w:tabs>
        <w:spacing w:before="101" w:line="276" w:lineRule="auto"/>
        <w:ind w:right="657" w:firstLine="0"/>
        <w:jc w:val="both"/>
      </w:pPr>
      <w:r>
        <w:t>Rail coach travel and car rental-Rail coach accommodation-Classes of services-Fares- Reservations</w:t>
      </w:r>
    </w:p>
    <w:p w:rsidR="00F67797" w:rsidRDefault="009E49FC">
      <w:pPr>
        <w:spacing w:before="199" w:line="276" w:lineRule="auto"/>
        <w:ind w:left="220" w:right="796"/>
      </w:pPr>
      <w:r>
        <w:t>AMTRAK-Rail Travel Reservation-European Pass-Road Travel Arrangement-Package tour- Chartered Tours-Coach Tour and Travel Agency-Rate type-Car reservation and Rental Agreement</w:t>
      </w:r>
    </w:p>
    <w:p w:rsidR="00F67797" w:rsidRDefault="00F67797">
      <w:pPr>
        <w:pStyle w:val="BodyText"/>
        <w:ind w:left="0"/>
        <w:rPr>
          <w:sz w:val="26"/>
        </w:rPr>
      </w:pPr>
    </w:p>
    <w:p w:rsidR="00F67797" w:rsidRDefault="00F67797">
      <w:pPr>
        <w:pStyle w:val="BodyText"/>
        <w:spacing w:before="6"/>
        <w:ind w:left="0"/>
        <w:rPr>
          <w:sz w:val="33"/>
        </w:rPr>
      </w:pPr>
    </w:p>
    <w:p w:rsidR="00F67797" w:rsidRDefault="009E49FC">
      <w:pPr>
        <w:pStyle w:val="ListParagraph"/>
        <w:numPr>
          <w:ilvl w:val="0"/>
          <w:numId w:val="5"/>
        </w:numPr>
        <w:tabs>
          <w:tab w:val="left" w:pos="523"/>
        </w:tabs>
        <w:ind w:left="523" w:hanging="255"/>
        <w:jc w:val="both"/>
      </w:pPr>
      <w:r>
        <w:t>Tourist guide-Definition-Duties and Responsibilities of Tourist Guide -Earnings of Tourist</w:t>
      </w:r>
      <w:r>
        <w:rPr>
          <w:spacing w:val="-19"/>
        </w:rPr>
        <w:t xml:space="preserve"> </w:t>
      </w:r>
      <w:r>
        <w:t>guide</w:t>
      </w:r>
    </w:p>
    <w:p w:rsidR="00F67797" w:rsidRDefault="00F67797">
      <w:pPr>
        <w:pStyle w:val="BodyText"/>
        <w:ind w:left="0"/>
        <w:rPr>
          <w:sz w:val="26"/>
        </w:rPr>
      </w:pPr>
    </w:p>
    <w:p w:rsidR="00F67797" w:rsidRDefault="00F67797">
      <w:pPr>
        <w:pStyle w:val="BodyText"/>
        <w:spacing w:before="7"/>
        <w:ind w:left="0"/>
        <w:rPr>
          <w:sz w:val="36"/>
        </w:rPr>
      </w:pPr>
    </w:p>
    <w:p w:rsidR="00F67797" w:rsidRDefault="009E49FC">
      <w:pPr>
        <w:pStyle w:val="ListParagraph"/>
        <w:numPr>
          <w:ilvl w:val="0"/>
          <w:numId w:val="5"/>
        </w:numPr>
        <w:tabs>
          <w:tab w:val="left" w:pos="617"/>
        </w:tabs>
        <w:spacing w:before="1" w:line="276" w:lineRule="auto"/>
        <w:ind w:right="654" w:firstLine="0"/>
        <w:jc w:val="both"/>
      </w:pPr>
      <w:r>
        <w:t>Ancillary tourism service-Service of Tourism-Financial Service-Foreign Exchange-Travel Card- Services of Supplies-Education and training services-Other related service of Travel Agency-Custom and</w:t>
      </w:r>
      <w:r>
        <w:rPr>
          <w:spacing w:val="-2"/>
        </w:rPr>
        <w:t xml:space="preserve"> </w:t>
      </w:r>
      <w:r>
        <w:t>Immigration</w:t>
      </w:r>
    </w:p>
    <w:p w:rsidR="00F67797" w:rsidRDefault="00F67797">
      <w:pPr>
        <w:pStyle w:val="BodyText"/>
        <w:ind w:left="0"/>
        <w:rPr>
          <w:sz w:val="26"/>
        </w:rPr>
      </w:pPr>
    </w:p>
    <w:p w:rsidR="00F67797" w:rsidRDefault="00F67797">
      <w:pPr>
        <w:pStyle w:val="BodyText"/>
        <w:spacing w:before="5"/>
        <w:ind w:left="0"/>
        <w:rPr>
          <w:sz w:val="33"/>
        </w:rPr>
      </w:pPr>
    </w:p>
    <w:p w:rsidR="00F67797" w:rsidRDefault="009E49FC">
      <w:pPr>
        <w:pStyle w:val="ListParagraph"/>
        <w:numPr>
          <w:ilvl w:val="0"/>
          <w:numId w:val="5"/>
        </w:numPr>
        <w:tabs>
          <w:tab w:val="left" w:pos="665"/>
        </w:tabs>
        <w:spacing w:line="276" w:lineRule="auto"/>
        <w:ind w:right="653" w:firstLine="0"/>
        <w:jc w:val="both"/>
      </w:pPr>
      <w:r>
        <w:t>Tour operators and -Types of Tour Operator-Rules for-Recognition of Tour Operator-Role of a Tour Operator-Tour wholesaler-Package tour-Escorted tour-Designing a tour-Tour Order-Tour operation-Input and Output of tour operation-Package tour</w:t>
      </w:r>
      <w:r>
        <w:rPr>
          <w:spacing w:val="-6"/>
        </w:rPr>
        <w:t xml:space="preserve"> </w:t>
      </w:r>
      <w:r>
        <w:t>brochure</w:t>
      </w:r>
    </w:p>
    <w:p w:rsidR="00F67797" w:rsidRDefault="00F67797">
      <w:pPr>
        <w:pStyle w:val="BodyText"/>
        <w:ind w:left="0"/>
        <w:rPr>
          <w:sz w:val="26"/>
        </w:rPr>
      </w:pPr>
    </w:p>
    <w:p w:rsidR="00F67797" w:rsidRDefault="00F67797">
      <w:pPr>
        <w:pStyle w:val="BodyText"/>
        <w:spacing w:before="5"/>
        <w:ind w:left="0"/>
        <w:rPr>
          <w:sz w:val="33"/>
        </w:rPr>
      </w:pPr>
    </w:p>
    <w:p w:rsidR="00F67797" w:rsidRDefault="009E49FC">
      <w:pPr>
        <w:pStyle w:val="ListParagraph"/>
        <w:numPr>
          <w:ilvl w:val="0"/>
          <w:numId w:val="5"/>
        </w:numPr>
        <w:tabs>
          <w:tab w:val="left" w:pos="619"/>
        </w:tabs>
        <w:spacing w:line="276" w:lineRule="auto"/>
        <w:ind w:right="652" w:firstLine="0"/>
        <w:jc w:val="both"/>
      </w:pPr>
      <w:r>
        <w:t>Tour planning and pre tour preparation-Find a new destination-Market Research-Negotiation with service provide and ancillary services-Arrival and departure groups-Package and Price strategy-Source of income-Reconfirmation of tours custom and immigration procedure-Preparation of special</w:t>
      </w:r>
      <w:r>
        <w:rPr>
          <w:spacing w:val="-1"/>
        </w:rPr>
        <w:t xml:space="preserve"> </w:t>
      </w:r>
      <w:r>
        <w:t>event</w:t>
      </w:r>
    </w:p>
    <w:p w:rsidR="00F67797" w:rsidRDefault="00F67797">
      <w:pPr>
        <w:pStyle w:val="BodyText"/>
        <w:ind w:left="0"/>
        <w:rPr>
          <w:sz w:val="26"/>
        </w:rPr>
      </w:pPr>
    </w:p>
    <w:p w:rsidR="00F67797" w:rsidRDefault="00F67797">
      <w:pPr>
        <w:pStyle w:val="BodyText"/>
        <w:spacing w:before="7"/>
        <w:ind w:left="0"/>
        <w:rPr>
          <w:sz w:val="33"/>
        </w:rPr>
      </w:pPr>
    </w:p>
    <w:p w:rsidR="00F67797" w:rsidRDefault="009E49FC">
      <w:pPr>
        <w:pStyle w:val="ListParagraph"/>
        <w:numPr>
          <w:ilvl w:val="0"/>
          <w:numId w:val="5"/>
        </w:numPr>
        <w:tabs>
          <w:tab w:val="left" w:pos="600"/>
        </w:tabs>
        <w:spacing w:line="276" w:lineRule="auto"/>
        <w:ind w:right="653" w:firstLine="0"/>
        <w:jc w:val="both"/>
      </w:pPr>
      <w:r>
        <w:t>Tour operational technique-Tour operation from day one-1</w:t>
      </w:r>
      <w:proofErr w:type="spellStart"/>
      <w:r>
        <w:rPr>
          <w:position w:val="5"/>
          <w:sz w:val="14"/>
        </w:rPr>
        <w:t>st</w:t>
      </w:r>
      <w:proofErr w:type="spellEnd"/>
      <w:r>
        <w:rPr>
          <w:position w:val="5"/>
          <w:sz w:val="14"/>
        </w:rPr>
        <w:t xml:space="preserve"> </w:t>
      </w:r>
      <w:r>
        <w:t xml:space="preserve">day </w:t>
      </w:r>
      <w:r>
        <w:rPr>
          <w:rFonts w:ascii="Georgia" w:hAnsi="Georgia"/>
        </w:rPr>
        <w:t xml:space="preserve">– </w:t>
      </w:r>
      <w:r>
        <w:t>departure-End route-Joining in route-Hotel procedure-Check out from hotels-Detail travelling procedure-Medical kit-Food and beverage.</w:t>
      </w:r>
    </w:p>
    <w:p w:rsidR="00F67797" w:rsidRDefault="00F67797">
      <w:pPr>
        <w:pStyle w:val="BodyText"/>
        <w:spacing w:before="10"/>
        <w:ind w:left="0"/>
        <w:rPr>
          <w:sz w:val="28"/>
        </w:rPr>
      </w:pPr>
    </w:p>
    <w:p w:rsidR="00F67797" w:rsidRDefault="009E49FC">
      <w:pPr>
        <w:pStyle w:val="ListParagraph"/>
        <w:numPr>
          <w:ilvl w:val="1"/>
          <w:numId w:val="5"/>
        </w:numPr>
        <w:tabs>
          <w:tab w:val="left" w:pos="941"/>
        </w:tabs>
        <w:spacing w:before="1"/>
        <w:ind w:hanging="361"/>
        <w:rPr>
          <w:rFonts w:ascii="Times New Roman" w:hAnsi="Times New Roman"/>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Times New Roman" w:hAnsi="Times New Roman"/>
          <w:b/>
          <w:i/>
          <w:w w:val="95"/>
          <w:sz w:val="24"/>
          <w:u w:val="single"/>
        </w:rPr>
        <w:t>:</w:t>
      </w:r>
    </w:p>
    <w:p w:rsidR="00F67797" w:rsidRDefault="009E49FC">
      <w:pPr>
        <w:pStyle w:val="ListParagraph"/>
        <w:numPr>
          <w:ilvl w:val="0"/>
          <w:numId w:val="4"/>
        </w:numPr>
        <w:tabs>
          <w:tab w:val="left" w:pos="940"/>
          <w:tab w:val="left" w:pos="941"/>
        </w:tabs>
        <w:spacing w:before="2"/>
        <w:ind w:right="666"/>
        <w:rPr>
          <w:rFonts w:ascii="Symbol" w:hAnsi="Symbol"/>
          <w:color w:val="111111"/>
          <w:sz w:val="24"/>
        </w:rPr>
      </w:pPr>
      <w:proofErr w:type="spellStart"/>
      <w:r>
        <w:rPr>
          <w:sz w:val="24"/>
        </w:rPr>
        <w:t>Negi</w:t>
      </w:r>
      <w:proofErr w:type="spellEnd"/>
      <w:r>
        <w:rPr>
          <w:sz w:val="24"/>
        </w:rPr>
        <w:t xml:space="preserve"> J: </w:t>
      </w:r>
      <w:r>
        <w:rPr>
          <w:color w:val="111111"/>
          <w:sz w:val="24"/>
        </w:rPr>
        <w:t xml:space="preserve">Grading and Classification of Hotels, Tourism Resorts and Restaurants: Principles and Practices, </w:t>
      </w:r>
      <w:r>
        <w:rPr>
          <w:sz w:val="24"/>
        </w:rPr>
        <w:t>Cyber tech,</w:t>
      </w:r>
      <w:r>
        <w:rPr>
          <w:spacing w:val="-1"/>
          <w:sz w:val="24"/>
        </w:rPr>
        <w:t xml:space="preserve"> </w:t>
      </w:r>
      <w:r>
        <w:rPr>
          <w:sz w:val="24"/>
        </w:rPr>
        <w:t>2007</w:t>
      </w:r>
    </w:p>
    <w:p w:rsidR="00F67797" w:rsidRDefault="009E49FC">
      <w:pPr>
        <w:pStyle w:val="ListParagraph"/>
        <w:numPr>
          <w:ilvl w:val="0"/>
          <w:numId w:val="4"/>
        </w:numPr>
        <w:tabs>
          <w:tab w:val="left" w:pos="940"/>
          <w:tab w:val="left" w:pos="941"/>
        </w:tabs>
        <w:ind w:right="661"/>
        <w:rPr>
          <w:rFonts w:ascii="Symbol" w:hAnsi="Symbol"/>
          <w:sz w:val="24"/>
        </w:rPr>
      </w:pPr>
      <w:proofErr w:type="spellStart"/>
      <w:r>
        <w:rPr>
          <w:sz w:val="24"/>
        </w:rPr>
        <w:t>Inkson</w:t>
      </w:r>
      <w:proofErr w:type="spellEnd"/>
      <w:r>
        <w:rPr>
          <w:sz w:val="24"/>
        </w:rPr>
        <w:t xml:space="preserve"> C &amp; </w:t>
      </w:r>
      <w:proofErr w:type="spellStart"/>
      <w:r>
        <w:rPr>
          <w:sz w:val="24"/>
        </w:rPr>
        <w:t>Minnaert</w:t>
      </w:r>
      <w:proofErr w:type="spellEnd"/>
      <w:r>
        <w:rPr>
          <w:sz w:val="24"/>
        </w:rPr>
        <w:t xml:space="preserve"> L: Tourism Management: An Introduction, Sage Publications, 2012</w:t>
      </w:r>
    </w:p>
    <w:p w:rsidR="00F67797" w:rsidRDefault="009E49FC">
      <w:pPr>
        <w:pStyle w:val="ListParagraph"/>
        <w:numPr>
          <w:ilvl w:val="0"/>
          <w:numId w:val="4"/>
        </w:numPr>
        <w:tabs>
          <w:tab w:val="left" w:pos="940"/>
          <w:tab w:val="left" w:pos="941"/>
        </w:tabs>
        <w:ind w:right="657"/>
        <w:rPr>
          <w:rFonts w:ascii="Symbol" w:hAnsi="Symbol"/>
          <w:color w:val="111111"/>
          <w:sz w:val="24"/>
        </w:rPr>
      </w:pPr>
      <w:r>
        <w:rPr>
          <w:sz w:val="24"/>
        </w:rPr>
        <w:t>McCabe S: Marketing Communications in Tourism and Hospitality: Concepts, Strategies and Cases, Taylor &amp; Francis,</w:t>
      </w:r>
      <w:r>
        <w:rPr>
          <w:spacing w:val="-4"/>
          <w:sz w:val="24"/>
        </w:rPr>
        <w:t xml:space="preserve"> </w:t>
      </w:r>
      <w:r>
        <w:rPr>
          <w:sz w:val="24"/>
        </w:rPr>
        <w:t>2011</w:t>
      </w:r>
    </w:p>
    <w:p w:rsidR="00F67797" w:rsidRDefault="009E49FC">
      <w:pPr>
        <w:pStyle w:val="ListParagraph"/>
        <w:numPr>
          <w:ilvl w:val="0"/>
          <w:numId w:val="4"/>
        </w:numPr>
        <w:tabs>
          <w:tab w:val="left" w:pos="940"/>
          <w:tab w:val="left" w:pos="941"/>
        </w:tabs>
        <w:spacing w:before="1"/>
        <w:ind w:right="654"/>
        <w:rPr>
          <w:rFonts w:ascii="Symbol" w:hAnsi="Symbol"/>
          <w:color w:val="111111"/>
          <w:sz w:val="24"/>
        </w:rPr>
      </w:pPr>
      <w:proofErr w:type="spellStart"/>
      <w:r>
        <w:rPr>
          <w:sz w:val="24"/>
        </w:rPr>
        <w:t>Negi</w:t>
      </w:r>
      <w:proofErr w:type="spellEnd"/>
      <w:r>
        <w:rPr>
          <w:sz w:val="24"/>
        </w:rPr>
        <w:t xml:space="preserve"> J: Travel Agency and Tour Operation: Concepts and Principles</w:t>
      </w:r>
      <w:r>
        <w:rPr>
          <w:color w:val="365F91"/>
          <w:sz w:val="24"/>
        </w:rPr>
        <w:t xml:space="preserve">, </w:t>
      </w:r>
      <w:proofErr w:type="spellStart"/>
      <w:r>
        <w:rPr>
          <w:sz w:val="24"/>
        </w:rPr>
        <w:t>Kanishka</w:t>
      </w:r>
      <w:proofErr w:type="spellEnd"/>
      <w:r>
        <w:rPr>
          <w:sz w:val="24"/>
        </w:rPr>
        <w:t xml:space="preserve"> Publishers, Distributors,</w:t>
      </w:r>
      <w:r>
        <w:rPr>
          <w:spacing w:val="1"/>
          <w:sz w:val="24"/>
        </w:rPr>
        <w:t xml:space="preserve"> </w:t>
      </w:r>
      <w:r>
        <w:rPr>
          <w:sz w:val="24"/>
        </w:rPr>
        <w:t>2006</w:t>
      </w:r>
    </w:p>
    <w:p w:rsidR="00F67797" w:rsidRDefault="00F67797">
      <w:pPr>
        <w:rPr>
          <w:rFonts w:ascii="Symbol" w:hAnsi="Symbol"/>
          <w:sz w:val="24"/>
        </w:rPr>
        <w:sectPr w:rsidR="00F67797">
          <w:pgSz w:w="12240" w:h="15840"/>
          <w:pgMar w:top="1500" w:right="780" w:bottom="280" w:left="1220" w:header="720" w:footer="720" w:gutter="0"/>
          <w:cols w:space="720"/>
        </w:sectPr>
      </w:pPr>
    </w:p>
    <w:p w:rsidR="00F67797" w:rsidRDefault="00F67797">
      <w:pPr>
        <w:pStyle w:val="BodyText"/>
        <w:ind w:left="0"/>
        <w:rPr>
          <w:sz w:val="20"/>
        </w:rPr>
      </w:pPr>
    </w:p>
    <w:p w:rsidR="00F67797" w:rsidRDefault="00F67797">
      <w:pPr>
        <w:pStyle w:val="BodyText"/>
        <w:ind w:left="0"/>
        <w:rPr>
          <w:sz w:val="20"/>
        </w:rPr>
      </w:pPr>
    </w:p>
    <w:p w:rsidR="00F67797" w:rsidRDefault="00F67797">
      <w:pPr>
        <w:pStyle w:val="BodyText"/>
        <w:ind w:left="0"/>
        <w:rPr>
          <w:sz w:val="20"/>
        </w:rPr>
      </w:pPr>
    </w:p>
    <w:p w:rsidR="00F67797" w:rsidRDefault="00F67797">
      <w:pPr>
        <w:pStyle w:val="BodyText"/>
        <w:ind w:left="0"/>
        <w:rPr>
          <w:sz w:val="22"/>
        </w:rPr>
      </w:pPr>
    </w:p>
    <w:p w:rsidR="00F67797" w:rsidRDefault="00480CD7">
      <w:pPr>
        <w:pStyle w:val="Heading3"/>
        <w:tabs>
          <w:tab w:val="left" w:pos="8621"/>
        </w:tabs>
        <w:spacing w:before="1"/>
        <w:rPr>
          <w:rFonts w:ascii="Times New Roman"/>
        </w:rPr>
      </w:pPr>
      <w:r w:rsidRPr="00480CD7">
        <w:pict>
          <v:rect id="_x0000_s1027" style="position:absolute;left:0;text-align:left;margin-left:1in;margin-top:12.55pt;width:466.05pt;height:1.2pt;z-index:15740928;mso-position-horizontal-relative:page" fillcolor="black" stroked="f">
            <w10:wrap anchorx="page"/>
          </v:rect>
        </w:pict>
      </w:r>
      <w:r w:rsidR="009E49FC">
        <w:rPr>
          <w:rFonts w:ascii="Times New Roman"/>
        </w:rPr>
        <w:t>DSE 3:</w:t>
      </w:r>
      <w:r w:rsidR="009E49FC">
        <w:rPr>
          <w:rFonts w:ascii="Times New Roman"/>
          <w:spacing w:val="-2"/>
        </w:rPr>
        <w:t xml:space="preserve"> </w:t>
      </w:r>
      <w:r w:rsidR="009E49FC">
        <w:rPr>
          <w:rFonts w:ascii="Times New Roman"/>
        </w:rPr>
        <w:t>SPORTS JOURNALISM</w:t>
      </w:r>
      <w:r w:rsidR="009E49FC">
        <w:rPr>
          <w:rFonts w:ascii="Times New Roman"/>
        </w:rPr>
        <w:tab/>
        <w:t>75Marks</w:t>
      </w:r>
    </w:p>
    <w:p w:rsidR="00F67797" w:rsidRDefault="00F67797">
      <w:pPr>
        <w:pStyle w:val="BodyText"/>
        <w:ind w:left="0"/>
        <w:rPr>
          <w:rFonts w:ascii="Times New Roman"/>
          <w:b/>
          <w:sz w:val="20"/>
        </w:rPr>
      </w:pPr>
    </w:p>
    <w:p w:rsidR="00F67797" w:rsidRDefault="00F67797">
      <w:pPr>
        <w:pStyle w:val="BodyText"/>
        <w:spacing w:before="7"/>
        <w:ind w:left="0"/>
        <w:rPr>
          <w:rFonts w:ascii="Times New Roman"/>
          <w:b/>
          <w:sz w:val="18"/>
        </w:rPr>
      </w:pPr>
    </w:p>
    <w:p w:rsidR="00F67797" w:rsidRDefault="009E49FC">
      <w:pPr>
        <w:pStyle w:val="ListParagraph"/>
        <w:numPr>
          <w:ilvl w:val="0"/>
          <w:numId w:val="3"/>
        </w:numPr>
        <w:tabs>
          <w:tab w:val="left" w:pos="487"/>
        </w:tabs>
        <w:spacing w:before="101" w:line="276" w:lineRule="auto"/>
        <w:ind w:right="653" w:firstLine="0"/>
      </w:pPr>
      <w:r>
        <w:t>How it begins-In search of Ideas in Sports-The ignition point of an idea-Finding-Putting ideas in writing</w:t>
      </w:r>
    </w:p>
    <w:p w:rsidR="00F67797" w:rsidRDefault="009E49FC">
      <w:pPr>
        <w:pStyle w:val="ListParagraph"/>
        <w:numPr>
          <w:ilvl w:val="0"/>
          <w:numId w:val="3"/>
        </w:numPr>
        <w:tabs>
          <w:tab w:val="left" w:pos="490"/>
        </w:tabs>
        <w:spacing w:before="199" w:line="276" w:lineRule="auto"/>
        <w:ind w:right="654" w:firstLine="0"/>
      </w:pPr>
      <w:r>
        <w:t>Style in Sports Writing-Importance of a fresh and new angle-Keep your eyes and ears open-The professional approach-Writing to</w:t>
      </w:r>
      <w:r>
        <w:rPr>
          <w:spacing w:val="-2"/>
        </w:rPr>
        <w:t xml:space="preserve"> </w:t>
      </w:r>
      <w:r>
        <w:t>length</w:t>
      </w:r>
    </w:p>
    <w:p w:rsidR="00F67797" w:rsidRDefault="009E49FC">
      <w:pPr>
        <w:pStyle w:val="ListParagraph"/>
        <w:numPr>
          <w:ilvl w:val="0"/>
          <w:numId w:val="3"/>
        </w:numPr>
        <w:tabs>
          <w:tab w:val="left" w:pos="475"/>
        </w:tabs>
        <w:spacing w:before="202" w:line="276" w:lineRule="auto"/>
        <w:ind w:right="654" w:firstLine="0"/>
      </w:pPr>
      <w:r>
        <w:t>How to Report and Write the Sports News-Need for Specialization-Facts for the Advance-Story or News</w:t>
      </w:r>
      <w:r>
        <w:rPr>
          <w:spacing w:val="-2"/>
        </w:rPr>
        <w:t xml:space="preserve"> </w:t>
      </w:r>
      <w:r>
        <w:t>Item</w:t>
      </w:r>
    </w:p>
    <w:p w:rsidR="00F67797" w:rsidRDefault="009E49FC">
      <w:pPr>
        <w:pStyle w:val="ListParagraph"/>
        <w:numPr>
          <w:ilvl w:val="0"/>
          <w:numId w:val="3"/>
        </w:numPr>
        <w:tabs>
          <w:tab w:val="left" w:pos="478"/>
        </w:tabs>
        <w:spacing w:before="199" w:line="276" w:lineRule="auto"/>
        <w:ind w:right="654" w:firstLine="0"/>
      </w:pPr>
      <w:r>
        <w:t>Covering the Game [Students may be asked to report matches after watching them in television]- Sports Features and Columns</w:t>
      </w:r>
    </w:p>
    <w:p w:rsidR="00F67797" w:rsidRDefault="009E49FC">
      <w:pPr>
        <w:pStyle w:val="ListParagraph"/>
        <w:numPr>
          <w:ilvl w:val="0"/>
          <w:numId w:val="3"/>
        </w:numPr>
        <w:tabs>
          <w:tab w:val="left" w:pos="475"/>
        </w:tabs>
        <w:spacing w:before="201"/>
        <w:ind w:left="475" w:hanging="255"/>
      </w:pPr>
      <w:r>
        <w:t>Sub editing copy for the sports page-Sports page make-up-Tips for the would be sports</w:t>
      </w:r>
      <w:r>
        <w:rPr>
          <w:spacing w:val="-18"/>
        </w:rPr>
        <w:t xml:space="preserve"> </w:t>
      </w:r>
      <w:r>
        <w:t>reporter</w:t>
      </w:r>
    </w:p>
    <w:p w:rsidR="00F67797" w:rsidRDefault="00F67797">
      <w:pPr>
        <w:pStyle w:val="BodyText"/>
        <w:spacing w:before="8"/>
        <w:ind w:left="0"/>
      </w:pPr>
    </w:p>
    <w:p w:rsidR="00F67797" w:rsidRDefault="009E49FC">
      <w:pPr>
        <w:pStyle w:val="ListParagraph"/>
        <w:numPr>
          <w:ilvl w:val="1"/>
          <w:numId w:val="3"/>
        </w:numPr>
        <w:tabs>
          <w:tab w:val="left" w:pos="941"/>
        </w:tabs>
        <w:spacing w:line="275" w:lineRule="exact"/>
        <w:ind w:hanging="361"/>
        <w:rPr>
          <w:rFonts w:ascii="Times New Roman" w:hAnsi="Times New Roman"/>
          <w:b/>
          <w:i/>
          <w:sz w:val="24"/>
        </w:rPr>
      </w:pPr>
      <w:r>
        <w:rPr>
          <w:rFonts w:ascii="Georgia" w:hAnsi="Georgia"/>
          <w:b/>
          <w:i/>
          <w:w w:val="95"/>
          <w:u w:val="single"/>
        </w:rPr>
        <w:t>Suggested</w:t>
      </w:r>
      <w:r>
        <w:rPr>
          <w:rFonts w:ascii="Georgia" w:hAnsi="Georgia"/>
          <w:b/>
          <w:i/>
          <w:spacing w:val="-9"/>
          <w:w w:val="95"/>
          <w:u w:val="single"/>
        </w:rPr>
        <w:t xml:space="preserve"> </w:t>
      </w:r>
      <w:r>
        <w:rPr>
          <w:rFonts w:ascii="Georgia" w:hAnsi="Georgia"/>
          <w:b/>
          <w:i/>
          <w:w w:val="95"/>
          <w:u w:val="single"/>
        </w:rPr>
        <w:t>Readings/References</w:t>
      </w:r>
      <w:r>
        <w:rPr>
          <w:rFonts w:ascii="Times New Roman" w:hAnsi="Times New Roman"/>
          <w:b/>
          <w:i/>
          <w:w w:val="95"/>
          <w:sz w:val="24"/>
          <w:u w:val="single"/>
        </w:rPr>
        <w:t>:</w:t>
      </w:r>
    </w:p>
    <w:p w:rsidR="00F67797" w:rsidRDefault="009E49FC">
      <w:pPr>
        <w:pStyle w:val="ListParagraph"/>
        <w:numPr>
          <w:ilvl w:val="0"/>
          <w:numId w:val="2"/>
        </w:numPr>
        <w:tabs>
          <w:tab w:val="left" w:pos="940"/>
          <w:tab w:val="left" w:pos="941"/>
        </w:tabs>
        <w:spacing w:line="293" w:lineRule="exact"/>
        <w:ind w:hanging="361"/>
        <w:rPr>
          <w:rFonts w:ascii="Times New Roman" w:hAnsi="Times New Roman"/>
          <w:sz w:val="24"/>
        </w:rPr>
      </w:pPr>
      <w:r>
        <w:rPr>
          <w:rFonts w:ascii="Times New Roman" w:hAnsi="Times New Roman"/>
          <w:sz w:val="24"/>
        </w:rPr>
        <w:t>Andrews P: Sports Journalism: A Practical Introduction, SAGE Publications Ltd,</w:t>
      </w:r>
      <w:r>
        <w:rPr>
          <w:rFonts w:ascii="Times New Roman" w:hAnsi="Times New Roman"/>
          <w:spacing w:val="-3"/>
          <w:sz w:val="24"/>
        </w:rPr>
        <w:t xml:space="preserve"> </w:t>
      </w:r>
      <w:r>
        <w:rPr>
          <w:rFonts w:ascii="Times New Roman" w:hAnsi="Times New Roman"/>
          <w:sz w:val="24"/>
        </w:rPr>
        <w:t>2005</w:t>
      </w:r>
    </w:p>
    <w:p w:rsidR="00F67797" w:rsidRDefault="009E49FC">
      <w:pPr>
        <w:pStyle w:val="ListParagraph"/>
        <w:numPr>
          <w:ilvl w:val="0"/>
          <w:numId w:val="2"/>
        </w:numPr>
        <w:tabs>
          <w:tab w:val="left" w:pos="940"/>
          <w:tab w:val="left" w:pos="941"/>
        </w:tabs>
        <w:spacing w:before="47"/>
        <w:ind w:hanging="361"/>
        <w:rPr>
          <w:rFonts w:ascii="Times New Roman" w:hAnsi="Times New Roman"/>
          <w:sz w:val="24"/>
        </w:rPr>
      </w:pPr>
      <w:proofErr w:type="spellStart"/>
      <w:r>
        <w:rPr>
          <w:rFonts w:ascii="Carlito" w:hAnsi="Carlito"/>
          <w:sz w:val="24"/>
        </w:rPr>
        <w:t>Reinardy</w:t>
      </w:r>
      <w:proofErr w:type="spellEnd"/>
      <w:r>
        <w:rPr>
          <w:rFonts w:ascii="Carlito" w:hAnsi="Carlito"/>
          <w:sz w:val="24"/>
        </w:rPr>
        <w:t xml:space="preserve"> S &amp; </w:t>
      </w:r>
      <w:proofErr w:type="spellStart"/>
      <w:r>
        <w:rPr>
          <w:rFonts w:ascii="Carlito" w:hAnsi="Carlito"/>
          <w:sz w:val="24"/>
        </w:rPr>
        <w:t>Wanta</w:t>
      </w:r>
      <w:proofErr w:type="spellEnd"/>
      <w:r>
        <w:rPr>
          <w:rFonts w:ascii="Carlito" w:hAnsi="Carlito"/>
          <w:sz w:val="24"/>
        </w:rPr>
        <w:t xml:space="preserve"> W: The Essentials of Sports Reporting and Writing, </w:t>
      </w:r>
      <w:proofErr w:type="spellStart"/>
      <w:r>
        <w:rPr>
          <w:rFonts w:ascii="Times New Roman" w:hAnsi="Times New Roman"/>
          <w:sz w:val="24"/>
        </w:rPr>
        <w:t>Routledge</w:t>
      </w:r>
      <w:proofErr w:type="spellEnd"/>
      <w:r>
        <w:rPr>
          <w:rFonts w:ascii="Times New Roman" w:hAnsi="Times New Roman"/>
          <w:sz w:val="24"/>
        </w:rPr>
        <w:t>,</w:t>
      </w:r>
      <w:r>
        <w:rPr>
          <w:rFonts w:ascii="Times New Roman" w:hAnsi="Times New Roman"/>
          <w:spacing w:val="-18"/>
          <w:sz w:val="24"/>
        </w:rPr>
        <w:t xml:space="preserve"> </w:t>
      </w:r>
      <w:r>
        <w:rPr>
          <w:rFonts w:ascii="Times New Roman" w:hAnsi="Times New Roman"/>
          <w:sz w:val="24"/>
        </w:rPr>
        <w:t>2015</w:t>
      </w:r>
    </w:p>
    <w:p w:rsidR="00F67797" w:rsidRDefault="00F67797">
      <w:pPr>
        <w:pStyle w:val="BodyText"/>
        <w:ind w:left="0"/>
        <w:rPr>
          <w:rFonts w:ascii="Times New Roman"/>
          <w:sz w:val="30"/>
        </w:rPr>
      </w:pPr>
    </w:p>
    <w:p w:rsidR="00F67797" w:rsidRDefault="00F67797">
      <w:pPr>
        <w:pStyle w:val="BodyText"/>
        <w:spacing w:before="6"/>
        <w:ind w:left="0"/>
        <w:rPr>
          <w:rFonts w:ascii="Times New Roman"/>
          <w:sz w:val="37"/>
        </w:rPr>
      </w:pPr>
    </w:p>
    <w:p w:rsidR="00F67797" w:rsidRDefault="00480CD7">
      <w:pPr>
        <w:pStyle w:val="Heading3"/>
        <w:tabs>
          <w:tab w:val="left" w:pos="8621"/>
        </w:tabs>
        <w:spacing w:before="1"/>
        <w:rPr>
          <w:rFonts w:ascii="Times New Roman"/>
        </w:rPr>
      </w:pPr>
      <w:r w:rsidRPr="00480CD7">
        <w:pict>
          <v:rect id="_x0000_s1026" style="position:absolute;left:0;text-align:left;margin-left:1in;margin-top:12.55pt;width:466.05pt;height:1.2pt;z-index:15741440;mso-position-horizontal-relative:page" fillcolor="black" stroked="f">
            <w10:wrap anchorx="page"/>
          </v:rect>
        </w:pict>
      </w:r>
      <w:r w:rsidR="009E49FC">
        <w:rPr>
          <w:rFonts w:ascii="Times New Roman"/>
        </w:rPr>
        <w:t>DSE-4 DISSERTATION &amp; DOCUMENTARY</w:t>
      </w:r>
      <w:r w:rsidR="009E49FC">
        <w:rPr>
          <w:rFonts w:ascii="Times New Roman"/>
          <w:spacing w:val="-6"/>
        </w:rPr>
        <w:t xml:space="preserve"> </w:t>
      </w:r>
      <w:r w:rsidR="009E49FC">
        <w:rPr>
          <w:rFonts w:ascii="Times New Roman"/>
        </w:rPr>
        <w:t>FILM</w:t>
      </w:r>
      <w:r w:rsidR="009E49FC">
        <w:rPr>
          <w:rFonts w:ascii="Times New Roman"/>
          <w:spacing w:val="-1"/>
        </w:rPr>
        <w:t xml:space="preserve"> </w:t>
      </w:r>
      <w:r w:rsidR="009E49FC">
        <w:rPr>
          <w:rFonts w:ascii="Times New Roman"/>
        </w:rPr>
        <w:t>MAKING</w:t>
      </w:r>
      <w:r w:rsidR="009E49FC">
        <w:rPr>
          <w:rFonts w:ascii="Times New Roman"/>
        </w:rPr>
        <w:tab/>
        <w:t>75Marks</w:t>
      </w:r>
    </w:p>
    <w:p w:rsidR="00F67797" w:rsidRDefault="00F67797">
      <w:pPr>
        <w:pStyle w:val="BodyText"/>
        <w:spacing w:before="1"/>
        <w:ind w:left="0"/>
        <w:rPr>
          <w:rFonts w:ascii="Times New Roman"/>
          <w:b/>
          <w:sz w:val="20"/>
        </w:rPr>
      </w:pPr>
    </w:p>
    <w:p w:rsidR="00F67797" w:rsidRDefault="009E49FC">
      <w:pPr>
        <w:tabs>
          <w:tab w:val="left" w:pos="8561"/>
        </w:tabs>
        <w:spacing w:before="90"/>
        <w:ind w:left="220"/>
        <w:rPr>
          <w:rFonts w:ascii="Times New Roman"/>
          <w:b/>
          <w:sz w:val="24"/>
        </w:rPr>
      </w:pPr>
      <w:r>
        <w:rPr>
          <w:rFonts w:ascii="Times New Roman"/>
          <w:b/>
          <w:sz w:val="24"/>
          <w:u w:val="thick"/>
        </w:rPr>
        <w:t>DISSERTATION</w:t>
      </w:r>
      <w:r>
        <w:rPr>
          <w:rFonts w:ascii="Times New Roman"/>
          <w:b/>
          <w:sz w:val="24"/>
        </w:rPr>
        <w:t>:</w:t>
      </w:r>
      <w:r>
        <w:rPr>
          <w:rFonts w:ascii="Times New Roman"/>
          <w:b/>
          <w:sz w:val="24"/>
        </w:rPr>
        <w:tab/>
        <w:t>35</w:t>
      </w:r>
      <w:r>
        <w:rPr>
          <w:rFonts w:ascii="Times New Roman"/>
          <w:b/>
          <w:spacing w:val="-3"/>
          <w:sz w:val="24"/>
        </w:rPr>
        <w:t xml:space="preserve"> </w:t>
      </w:r>
      <w:r>
        <w:rPr>
          <w:rFonts w:ascii="Times New Roman"/>
          <w:b/>
          <w:sz w:val="24"/>
        </w:rPr>
        <w:t>Marks</w:t>
      </w:r>
    </w:p>
    <w:p w:rsidR="00F67797" w:rsidRDefault="00F67797">
      <w:pPr>
        <w:pStyle w:val="BodyText"/>
        <w:spacing w:before="7"/>
        <w:ind w:left="0"/>
        <w:rPr>
          <w:rFonts w:ascii="Times New Roman"/>
          <w:b/>
          <w:sz w:val="23"/>
        </w:rPr>
      </w:pPr>
    </w:p>
    <w:p w:rsidR="00F67797" w:rsidRDefault="009E49FC">
      <w:pPr>
        <w:pStyle w:val="BodyText"/>
        <w:ind w:left="220" w:right="1041"/>
        <w:rPr>
          <w:rFonts w:ascii="Times New Roman"/>
        </w:rPr>
      </w:pPr>
      <w:r>
        <w:rPr>
          <w:rFonts w:ascii="Times New Roman"/>
        </w:rPr>
        <w:t xml:space="preserve">Students will have to prepare a dissertation project on any </w:t>
      </w:r>
      <w:r>
        <w:rPr>
          <w:rFonts w:ascii="Times New Roman"/>
          <w:b/>
        </w:rPr>
        <w:t xml:space="preserve">Media Related Topic </w:t>
      </w:r>
      <w:r>
        <w:rPr>
          <w:rFonts w:ascii="Times New Roman"/>
        </w:rPr>
        <w:t>within Four Thousand Words.</w:t>
      </w:r>
    </w:p>
    <w:p w:rsidR="00F67797" w:rsidRDefault="00F67797">
      <w:pPr>
        <w:pStyle w:val="BodyText"/>
        <w:spacing w:before="5"/>
        <w:ind w:left="0"/>
        <w:rPr>
          <w:rFonts w:ascii="Times New Roman"/>
        </w:rPr>
      </w:pPr>
    </w:p>
    <w:p w:rsidR="00F67797" w:rsidRDefault="009E49FC">
      <w:pPr>
        <w:pStyle w:val="Heading3"/>
        <w:tabs>
          <w:tab w:val="left" w:pos="8561"/>
        </w:tabs>
        <w:rPr>
          <w:rFonts w:ascii="Times New Roman"/>
        </w:rPr>
      </w:pPr>
      <w:r>
        <w:rPr>
          <w:rFonts w:ascii="Times New Roman"/>
          <w:u w:val="thick"/>
        </w:rPr>
        <w:t>DOCUMENTARY</w:t>
      </w:r>
      <w:r>
        <w:rPr>
          <w:rFonts w:ascii="Times New Roman"/>
          <w:spacing w:val="-2"/>
          <w:u w:val="thick"/>
        </w:rPr>
        <w:t xml:space="preserve"> </w:t>
      </w:r>
      <w:r>
        <w:rPr>
          <w:rFonts w:ascii="Times New Roman"/>
          <w:u w:val="thick"/>
        </w:rPr>
        <w:t>FILM-MAKING:</w:t>
      </w:r>
      <w:r>
        <w:rPr>
          <w:rFonts w:ascii="Times New Roman"/>
        </w:rPr>
        <w:tab/>
        <w:t>40 Marks</w:t>
      </w:r>
    </w:p>
    <w:p w:rsidR="00F67797" w:rsidRDefault="00F67797">
      <w:pPr>
        <w:pStyle w:val="BodyText"/>
        <w:spacing w:before="6"/>
        <w:ind w:left="0"/>
        <w:rPr>
          <w:rFonts w:ascii="Times New Roman"/>
          <w:b/>
          <w:sz w:val="23"/>
        </w:rPr>
      </w:pPr>
    </w:p>
    <w:p w:rsidR="00F67797" w:rsidRDefault="009E49FC">
      <w:pPr>
        <w:pStyle w:val="BodyText"/>
        <w:spacing w:before="1"/>
        <w:ind w:left="220" w:right="735"/>
        <w:rPr>
          <w:rFonts w:ascii="Times New Roman"/>
        </w:rPr>
      </w:pPr>
      <w:r>
        <w:rPr>
          <w:rFonts w:ascii="Times New Roman"/>
        </w:rPr>
        <w:t>Students will have to prepare a video documentary of 10 minutes duration on any Contemporary Subject.</w:t>
      </w:r>
    </w:p>
    <w:p w:rsidR="00F67797" w:rsidRDefault="00F67797">
      <w:pPr>
        <w:pStyle w:val="BodyText"/>
        <w:spacing w:before="6"/>
        <w:ind w:left="0"/>
        <w:rPr>
          <w:rFonts w:ascii="Times New Roman"/>
          <w:sz w:val="34"/>
        </w:rPr>
      </w:pPr>
    </w:p>
    <w:p w:rsidR="00F67797" w:rsidRDefault="009E49FC">
      <w:pPr>
        <w:pStyle w:val="Heading3"/>
        <w:spacing w:line="278" w:lineRule="auto"/>
        <w:ind w:right="796"/>
      </w:pPr>
      <w:r>
        <w:t>*Generic Elective (GE) papers and Ability Enhancement Compulsory Courses (AECC) will follow the University recommended syllabus structure and content.</w:t>
      </w:r>
    </w:p>
    <w:p w:rsidR="00F67797" w:rsidRDefault="009E49FC">
      <w:pPr>
        <w:spacing w:before="197"/>
        <w:ind w:left="220"/>
        <w:rPr>
          <w:b/>
          <w:sz w:val="24"/>
          <w:u w:val="single"/>
        </w:rPr>
      </w:pPr>
      <w:r>
        <w:rPr>
          <w:b/>
          <w:sz w:val="24"/>
        </w:rPr>
        <w:t xml:space="preserve">* </w:t>
      </w:r>
      <w:r>
        <w:rPr>
          <w:b/>
          <w:sz w:val="24"/>
          <w:u w:val="single"/>
        </w:rPr>
        <w:t>Note: Syllabus is subject to change as per the University directive.</w:t>
      </w:r>
    </w:p>
    <w:p w:rsidR="00CA386E" w:rsidRDefault="00CA386E">
      <w:pPr>
        <w:spacing w:before="197"/>
        <w:ind w:left="220"/>
        <w:rPr>
          <w:sz w:val="24"/>
        </w:rPr>
      </w:pPr>
    </w:p>
    <w:p w:rsidR="00CA386E" w:rsidRDefault="00CA386E">
      <w:pPr>
        <w:spacing w:before="197"/>
        <w:ind w:left="220"/>
        <w:rPr>
          <w:sz w:val="24"/>
        </w:rPr>
      </w:pPr>
    </w:p>
    <w:p w:rsidR="00CA386E" w:rsidRDefault="00CA386E">
      <w:pPr>
        <w:spacing w:before="197"/>
        <w:ind w:left="220"/>
        <w:rPr>
          <w:sz w:val="24"/>
        </w:rPr>
      </w:pPr>
    </w:p>
    <w:p w:rsidR="00CA386E" w:rsidRDefault="00CA386E">
      <w:pPr>
        <w:spacing w:before="197"/>
        <w:ind w:left="220"/>
        <w:rPr>
          <w:sz w:val="24"/>
        </w:rPr>
      </w:pPr>
    </w:p>
    <w:p w:rsidR="00CA386E" w:rsidRDefault="00CA386E">
      <w:pPr>
        <w:spacing w:before="197"/>
        <w:ind w:left="220"/>
        <w:rPr>
          <w:b/>
          <w:sz w:val="24"/>
        </w:rPr>
      </w:pPr>
    </w:p>
    <w:p w:rsidR="006E6ABC" w:rsidRDefault="006E6ABC">
      <w:pPr>
        <w:spacing w:before="197"/>
        <w:ind w:left="220"/>
        <w:rPr>
          <w:b/>
          <w:sz w:val="24"/>
        </w:rPr>
      </w:pPr>
    </w:p>
    <w:p w:rsidR="004459CC" w:rsidRDefault="004459CC">
      <w:pPr>
        <w:spacing w:before="197"/>
        <w:ind w:left="220"/>
        <w:rPr>
          <w:b/>
          <w:sz w:val="24"/>
        </w:rPr>
      </w:pPr>
      <w:r w:rsidRPr="00316A3D">
        <w:rPr>
          <w:b/>
          <w:sz w:val="24"/>
        </w:rPr>
        <w:object w:dxaOrig="5382" w:dyaOrig="7790">
          <v:shape id="_x0000_i1028" type="#_x0000_t75" style="width:530.3pt;height:716.85pt" o:ole="">
            <v:imagedata r:id="rId20" o:title=""/>
          </v:shape>
          <o:OLEObject Type="Embed" ProgID="PowerPoint.Slide.12" ShapeID="_x0000_i1028" DrawAspect="Content" ObjectID="_1678181902" r:id="rId21"/>
        </w:object>
      </w:r>
      <w:r w:rsidR="000A1092" w:rsidRPr="000A1092">
        <w:rPr>
          <w:b/>
          <w:sz w:val="24"/>
        </w:rPr>
        <w:object w:dxaOrig="7177" w:dyaOrig="5393">
          <v:shape id="_x0000_i1029" type="#_x0000_t75" style="width:529.65pt;height:703.1pt" o:ole="">
            <v:imagedata r:id="rId22" o:title=""/>
          </v:shape>
          <o:OLEObject Type="Embed" ProgID="PowerPoint.Slide.12" ShapeID="_x0000_i1029" DrawAspect="Content" ObjectID="_1678181903" r:id="rId23"/>
        </w:object>
      </w:r>
    </w:p>
    <w:p w:rsidR="006E6ABC" w:rsidRDefault="002B507A">
      <w:pPr>
        <w:spacing w:before="197"/>
        <w:ind w:left="220"/>
        <w:rPr>
          <w:b/>
          <w:sz w:val="24"/>
        </w:rPr>
      </w:pPr>
      <w:r w:rsidRPr="00CA386E">
        <w:rPr>
          <w:b/>
          <w:sz w:val="24"/>
        </w:rPr>
        <w:object w:dxaOrig="5382" w:dyaOrig="7790">
          <v:shape id="_x0000_i1030" type="#_x0000_t75" style="width:525.9pt;height:719.35pt" o:ole="">
            <v:imagedata r:id="rId24" o:title=""/>
          </v:shape>
          <o:OLEObject Type="Embed" ProgID="PowerPoint.Slide.12" ShapeID="_x0000_i1030" DrawAspect="Content" ObjectID="_1678181904" r:id="rId25"/>
        </w:object>
      </w:r>
    </w:p>
    <w:p w:rsidR="00CA386E" w:rsidRDefault="002B507A">
      <w:pPr>
        <w:spacing w:before="197"/>
        <w:ind w:left="220"/>
        <w:rPr>
          <w:b/>
          <w:sz w:val="24"/>
        </w:rPr>
      </w:pPr>
      <w:r w:rsidRPr="00CA386E">
        <w:rPr>
          <w:b/>
          <w:sz w:val="24"/>
        </w:rPr>
        <w:object w:dxaOrig="5382" w:dyaOrig="7790">
          <v:shape id="_x0000_i1031" type="#_x0000_t75" style="width:525.3pt;height:10in" o:ole="">
            <v:imagedata r:id="rId26" o:title=""/>
          </v:shape>
          <o:OLEObject Type="Embed" ProgID="PowerPoint.Slide.12" ShapeID="_x0000_i1031" DrawAspect="Content" ObjectID="_1678181905" r:id="rId27"/>
        </w:object>
      </w:r>
    </w:p>
    <w:sectPr w:rsidR="00CA386E" w:rsidSect="00CA386E">
      <w:pgSz w:w="12240" w:h="15840"/>
      <w:pgMar w:top="720" w:right="720" w:bottom="720" w:left="720" w:header="720" w:footer="720" w:gutter="0"/>
      <w:cols w:space="720"/>
      <w:docGrid w:linePitch="299"/>
    </w:sectPr>
  </w:body>
</w:document>
</file>

<file path=word/fontTable.xml><?xml version="1.0" encoding="utf-8"?>
<w:fonts xmlns:r="http://schemas.openxmlformats.org/officeDocument/2006/relationships" xmlns:w="http://schemas.openxmlformats.org/wordprocessingml/2006/main">
  <w:font w:name="Caladea">
    <w:altName w:val="Times New Roman"/>
    <w:charset w:val="00"/>
    <w:family w:val="roman"/>
    <w:pitch w:val="variable"/>
    <w:sig w:usb0="00000000" w:usb1="00000000" w:usb2="00000000" w:usb3="00000000" w:csb0="0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Narrow">
    <w:altName w:val="Arial"/>
    <w:charset w:val="00"/>
    <w:family w:val="swiss"/>
    <w:pitch w:val="variable"/>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rlito">
    <w:altName w:val="Arial"/>
    <w:charset w:val="00"/>
    <w:family w:val="swiss"/>
    <w:pitch w:val="variable"/>
    <w:sig w:usb0="00000000" w:usb1="00000000" w:usb2="00000000" w:usb3="00000000" w:csb0="00000000"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14ECD"/>
    <w:multiLevelType w:val="hybridMultilevel"/>
    <w:tmpl w:val="8FD2CEB6"/>
    <w:lvl w:ilvl="0" w:tplc="BB5A14CA">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F3CEA97A">
      <w:numFmt w:val="bullet"/>
      <w:lvlText w:val="•"/>
      <w:lvlJc w:val="left"/>
      <w:pPr>
        <w:ind w:left="1870" w:hanging="360"/>
      </w:pPr>
      <w:rPr>
        <w:rFonts w:hint="default"/>
        <w:lang w:val="en-US" w:eastAsia="en-US" w:bidi="ar-SA"/>
      </w:rPr>
    </w:lvl>
    <w:lvl w:ilvl="2" w:tplc="305C9FC4">
      <w:numFmt w:val="bullet"/>
      <w:lvlText w:val="•"/>
      <w:lvlJc w:val="left"/>
      <w:pPr>
        <w:ind w:left="2800" w:hanging="360"/>
      </w:pPr>
      <w:rPr>
        <w:rFonts w:hint="default"/>
        <w:lang w:val="en-US" w:eastAsia="en-US" w:bidi="ar-SA"/>
      </w:rPr>
    </w:lvl>
    <w:lvl w:ilvl="3" w:tplc="8C24B49A">
      <w:numFmt w:val="bullet"/>
      <w:lvlText w:val="•"/>
      <w:lvlJc w:val="left"/>
      <w:pPr>
        <w:ind w:left="3730" w:hanging="360"/>
      </w:pPr>
      <w:rPr>
        <w:rFonts w:hint="default"/>
        <w:lang w:val="en-US" w:eastAsia="en-US" w:bidi="ar-SA"/>
      </w:rPr>
    </w:lvl>
    <w:lvl w:ilvl="4" w:tplc="E7BE19D6">
      <w:numFmt w:val="bullet"/>
      <w:lvlText w:val="•"/>
      <w:lvlJc w:val="left"/>
      <w:pPr>
        <w:ind w:left="4660" w:hanging="360"/>
      </w:pPr>
      <w:rPr>
        <w:rFonts w:hint="default"/>
        <w:lang w:val="en-US" w:eastAsia="en-US" w:bidi="ar-SA"/>
      </w:rPr>
    </w:lvl>
    <w:lvl w:ilvl="5" w:tplc="8450610C">
      <w:numFmt w:val="bullet"/>
      <w:lvlText w:val="•"/>
      <w:lvlJc w:val="left"/>
      <w:pPr>
        <w:ind w:left="5590" w:hanging="360"/>
      </w:pPr>
      <w:rPr>
        <w:rFonts w:hint="default"/>
        <w:lang w:val="en-US" w:eastAsia="en-US" w:bidi="ar-SA"/>
      </w:rPr>
    </w:lvl>
    <w:lvl w:ilvl="6" w:tplc="6C22F0C0">
      <w:numFmt w:val="bullet"/>
      <w:lvlText w:val="•"/>
      <w:lvlJc w:val="left"/>
      <w:pPr>
        <w:ind w:left="6520" w:hanging="360"/>
      </w:pPr>
      <w:rPr>
        <w:rFonts w:hint="default"/>
        <w:lang w:val="en-US" w:eastAsia="en-US" w:bidi="ar-SA"/>
      </w:rPr>
    </w:lvl>
    <w:lvl w:ilvl="7" w:tplc="B77E1284">
      <w:numFmt w:val="bullet"/>
      <w:lvlText w:val="•"/>
      <w:lvlJc w:val="left"/>
      <w:pPr>
        <w:ind w:left="7450" w:hanging="360"/>
      </w:pPr>
      <w:rPr>
        <w:rFonts w:hint="default"/>
        <w:lang w:val="en-US" w:eastAsia="en-US" w:bidi="ar-SA"/>
      </w:rPr>
    </w:lvl>
    <w:lvl w:ilvl="8" w:tplc="C58ABBAC">
      <w:numFmt w:val="bullet"/>
      <w:lvlText w:val="•"/>
      <w:lvlJc w:val="left"/>
      <w:pPr>
        <w:ind w:left="8380" w:hanging="360"/>
      </w:pPr>
      <w:rPr>
        <w:rFonts w:hint="default"/>
        <w:lang w:val="en-US" w:eastAsia="en-US" w:bidi="ar-SA"/>
      </w:rPr>
    </w:lvl>
  </w:abstractNum>
  <w:abstractNum w:abstractNumId="1">
    <w:nsid w:val="05ED1319"/>
    <w:multiLevelType w:val="hybridMultilevel"/>
    <w:tmpl w:val="8FC89146"/>
    <w:lvl w:ilvl="0" w:tplc="A4365D16">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9AE48C84">
      <w:numFmt w:val="bullet"/>
      <w:lvlText w:val="•"/>
      <w:lvlJc w:val="left"/>
      <w:pPr>
        <w:ind w:left="1870" w:hanging="360"/>
      </w:pPr>
      <w:rPr>
        <w:rFonts w:hint="default"/>
        <w:lang w:val="en-US" w:eastAsia="en-US" w:bidi="ar-SA"/>
      </w:rPr>
    </w:lvl>
    <w:lvl w:ilvl="2" w:tplc="3A0A15C4">
      <w:numFmt w:val="bullet"/>
      <w:lvlText w:val="•"/>
      <w:lvlJc w:val="left"/>
      <w:pPr>
        <w:ind w:left="2800" w:hanging="360"/>
      </w:pPr>
      <w:rPr>
        <w:rFonts w:hint="default"/>
        <w:lang w:val="en-US" w:eastAsia="en-US" w:bidi="ar-SA"/>
      </w:rPr>
    </w:lvl>
    <w:lvl w:ilvl="3" w:tplc="4BB6E2BA">
      <w:numFmt w:val="bullet"/>
      <w:lvlText w:val="•"/>
      <w:lvlJc w:val="left"/>
      <w:pPr>
        <w:ind w:left="3730" w:hanging="360"/>
      </w:pPr>
      <w:rPr>
        <w:rFonts w:hint="default"/>
        <w:lang w:val="en-US" w:eastAsia="en-US" w:bidi="ar-SA"/>
      </w:rPr>
    </w:lvl>
    <w:lvl w:ilvl="4" w:tplc="8F52E442">
      <w:numFmt w:val="bullet"/>
      <w:lvlText w:val="•"/>
      <w:lvlJc w:val="left"/>
      <w:pPr>
        <w:ind w:left="4660" w:hanging="360"/>
      </w:pPr>
      <w:rPr>
        <w:rFonts w:hint="default"/>
        <w:lang w:val="en-US" w:eastAsia="en-US" w:bidi="ar-SA"/>
      </w:rPr>
    </w:lvl>
    <w:lvl w:ilvl="5" w:tplc="4A4EF800">
      <w:numFmt w:val="bullet"/>
      <w:lvlText w:val="•"/>
      <w:lvlJc w:val="left"/>
      <w:pPr>
        <w:ind w:left="5590" w:hanging="360"/>
      </w:pPr>
      <w:rPr>
        <w:rFonts w:hint="default"/>
        <w:lang w:val="en-US" w:eastAsia="en-US" w:bidi="ar-SA"/>
      </w:rPr>
    </w:lvl>
    <w:lvl w:ilvl="6" w:tplc="D7B4A352">
      <w:numFmt w:val="bullet"/>
      <w:lvlText w:val="•"/>
      <w:lvlJc w:val="left"/>
      <w:pPr>
        <w:ind w:left="6520" w:hanging="360"/>
      </w:pPr>
      <w:rPr>
        <w:rFonts w:hint="default"/>
        <w:lang w:val="en-US" w:eastAsia="en-US" w:bidi="ar-SA"/>
      </w:rPr>
    </w:lvl>
    <w:lvl w:ilvl="7" w:tplc="F314FE32">
      <w:numFmt w:val="bullet"/>
      <w:lvlText w:val="•"/>
      <w:lvlJc w:val="left"/>
      <w:pPr>
        <w:ind w:left="7450" w:hanging="360"/>
      </w:pPr>
      <w:rPr>
        <w:rFonts w:hint="default"/>
        <w:lang w:val="en-US" w:eastAsia="en-US" w:bidi="ar-SA"/>
      </w:rPr>
    </w:lvl>
    <w:lvl w:ilvl="8" w:tplc="50846ABA">
      <w:numFmt w:val="bullet"/>
      <w:lvlText w:val="•"/>
      <w:lvlJc w:val="left"/>
      <w:pPr>
        <w:ind w:left="8380" w:hanging="360"/>
      </w:pPr>
      <w:rPr>
        <w:rFonts w:hint="default"/>
        <w:lang w:val="en-US" w:eastAsia="en-US" w:bidi="ar-SA"/>
      </w:rPr>
    </w:lvl>
  </w:abstractNum>
  <w:abstractNum w:abstractNumId="2">
    <w:nsid w:val="0A2301EF"/>
    <w:multiLevelType w:val="hybridMultilevel"/>
    <w:tmpl w:val="B3CE58EE"/>
    <w:lvl w:ilvl="0" w:tplc="17101E5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83B89B20">
      <w:numFmt w:val="bullet"/>
      <w:lvlText w:val="•"/>
      <w:lvlJc w:val="left"/>
      <w:pPr>
        <w:ind w:left="1870" w:hanging="360"/>
      </w:pPr>
      <w:rPr>
        <w:rFonts w:hint="default"/>
        <w:lang w:val="en-US" w:eastAsia="en-US" w:bidi="ar-SA"/>
      </w:rPr>
    </w:lvl>
    <w:lvl w:ilvl="2" w:tplc="8E96AAD6">
      <w:numFmt w:val="bullet"/>
      <w:lvlText w:val="•"/>
      <w:lvlJc w:val="left"/>
      <w:pPr>
        <w:ind w:left="2800" w:hanging="360"/>
      </w:pPr>
      <w:rPr>
        <w:rFonts w:hint="default"/>
        <w:lang w:val="en-US" w:eastAsia="en-US" w:bidi="ar-SA"/>
      </w:rPr>
    </w:lvl>
    <w:lvl w:ilvl="3" w:tplc="5A8AD3BA">
      <w:numFmt w:val="bullet"/>
      <w:lvlText w:val="•"/>
      <w:lvlJc w:val="left"/>
      <w:pPr>
        <w:ind w:left="3730" w:hanging="360"/>
      </w:pPr>
      <w:rPr>
        <w:rFonts w:hint="default"/>
        <w:lang w:val="en-US" w:eastAsia="en-US" w:bidi="ar-SA"/>
      </w:rPr>
    </w:lvl>
    <w:lvl w:ilvl="4" w:tplc="205024A6">
      <w:numFmt w:val="bullet"/>
      <w:lvlText w:val="•"/>
      <w:lvlJc w:val="left"/>
      <w:pPr>
        <w:ind w:left="4660" w:hanging="360"/>
      </w:pPr>
      <w:rPr>
        <w:rFonts w:hint="default"/>
        <w:lang w:val="en-US" w:eastAsia="en-US" w:bidi="ar-SA"/>
      </w:rPr>
    </w:lvl>
    <w:lvl w:ilvl="5" w:tplc="7BC2631A">
      <w:numFmt w:val="bullet"/>
      <w:lvlText w:val="•"/>
      <w:lvlJc w:val="left"/>
      <w:pPr>
        <w:ind w:left="5590" w:hanging="360"/>
      </w:pPr>
      <w:rPr>
        <w:rFonts w:hint="default"/>
        <w:lang w:val="en-US" w:eastAsia="en-US" w:bidi="ar-SA"/>
      </w:rPr>
    </w:lvl>
    <w:lvl w:ilvl="6" w:tplc="4E5EE6CC">
      <w:numFmt w:val="bullet"/>
      <w:lvlText w:val="•"/>
      <w:lvlJc w:val="left"/>
      <w:pPr>
        <w:ind w:left="6520" w:hanging="360"/>
      </w:pPr>
      <w:rPr>
        <w:rFonts w:hint="default"/>
        <w:lang w:val="en-US" w:eastAsia="en-US" w:bidi="ar-SA"/>
      </w:rPr>
    </w:lvl>
    <w:lvl w:ilvl="7" w:tplc="B6149286">
      <w:numFmt w:val="bullet"/>
      <w:lvlText w:val="•"/>
      <w:lvlJc w:val="left"/>
      <w:pPr>
        <w:ind w:left="7450" w:hanging="360"/>
      </w:pPr>
      <w:rPr>
        <w:rFonts w:hint="default"/>
        <w:lang w:val="en-US" w:eastAsia="en-US" w:bidi="ar-SA"/>
      </w:rPr>
    </w:lvl>
    <w:lvl w:ilvl="8" w:tplc="BE88004C">
      <w:numFmt w:val="bullet"/>
      <w:lvlText w:val="•"/>
      <w:lvlJc w:val="left"/>
      <w:pPr>
        <w:ind w:left="8380" w:hanging="360"/>
      </w:pPr>
      <w:rPr>
        <w:rFonts w:hint="default"/>
        <w:lang w:val="en-US" w:eastAsia="en-US" w:bidi="ar-SA"/>
      </w:rPr>
    </w:lvl>
  </w:abstractNum>
  <w:abstractNum w:abstractNumId="3">
    <w:nsid w:val="1250330D"/>
    <w:multiLevelType w:val="hybridMultilevel"/>
    <w:tmpl w:val="7B90D78C"/>
    <w:lvl w:ilvl="0" w:tplc="BEC07F8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2010757C">
      <w:numFmt w:val="bullet"/>
      <w:lvlText w:val="•"/>
      <w:lvlJc w:val="left"/>
      <w:pPr>
        <w:ind w:left="1870" w:hanging="360"/>
      </w:pPr>
      <w:rPr>
        <w:rFonts w:hint="default"/>
        <w:lang w:val="en-US" w:eastAsia="en-US" w:bidi="ar-SA"/>
      </w:rPr>
    </w:lvl>
    <w:lvl w:ilvl="2" w:tplc="90BE359E">
      <w:numFmt w:val="bullet"/>
      <w:lvlText w:val="•"/>
      <w:lvlJc w:val="left"/>
      <w:pPr>
        <w:ind w:left="2800" w:hanging="360"/>
      </w:pPr>
      <w:rPr>
        <w:rFonts w:hint="default"/>
        <w:lang w:val="en-US" w:eastAsia="en-US" w:bidi="ar-SA"/>
      </w:rPr>
    </w:lvl>
    <w:lvl w:ilvl="3" w:tplc="39747948">
      <w:numFmt w:val="bullet"/>
      <w:lvlText w:val="•"/>
      <w:lvlJc w:val="left"/>
      <w:pPr>
        <w:ind w:left="3730" w:hanging="360"/>
      </w:pPr>
      <w:rPr>
        <w:rFonts w:hint="default"/>
        <w:lang w:val="en-US" w:eastAsia="en-US" w:bidi="ar-SA"/>
      </w:rPr>
    </w:lvl>
    <w:lvl w:ilvl="4" w:tplc="5EF2DD5C">
      <w:numFmt w:val="bullet"/>
      <w:lvlText w:val="•"/>
      <w:lvlJc w:val="left"/>
      <w:pPr>
        <w:ind w:left="4660" w:hanging="360"/>
      </w:pPr>
      <w:rPr>
        <w:rFonts w:hint="default"/>
        <w:lang w:val="en-US" w:eastAsia="en-US" w:bidi="ar-SA"/>
      </w:rPr>
    </w:lvl>
    <w:lvl w:ilvl="5" w:tplc="C2BE7D60">
      <w:numFmt w:val="bullet"/>
      <w:lvlText w:val="•"/>
      <w:lvlJc w:val="left"/>
      <w:pPr>
        <w:ind w:left="5590" w:hanging="360"/>
      </w:pPr>
      <w:rPr>
        <w:rFonts w:hint="default"/>
        <w:lang w:val="en-US" w:eastAsia="en-US" w:bidi="ar-SA"/>
      </w:rPr>
    </w:lvl>
    <w:lvl w:ilvl="6" w:tplc="31AE5BD4">
      <w:numFmt w:val="bullet"/>
      <w:lvlText w:val="•"/>
      <w:lvlJc w:val="left"/>
      <w:pPr>
        <w:ind w:left="6520" w:hanging="360"/>
      </w:pPr>
      <w:rPr>
        <w:rFonts w:hint="default"/>
        <w:lang w:val="en-US" w:eastAsia="en-US" w:bidi="ar-SA"/>
      </w:rPr>
    </w:lvl>
    <w:lvl w:ilvl="7" w:tplc="69C05E9E">
      <w:numFmt w:val="bullet"/>
      <w:lvlText w:val="•"/>
      <w:lvlJc w:val="left"/>
      <w:pPr>
        <w:ind w:left="7450" w:hanging="360"/>
      </w:pPr>
      <w:rPr>
        <w:rFonts w:hint="default"/>
        <w:lang w:val="en-US" w:eastAsia="en-US" w:bidi="ar-SA"/>
      </w:rPr>
    </w:lvl>
    <w:lvl w:ilvl="8" w:tplc="64C429CE">
      <w:numFmt w:val="bullet"/>
      <w:lvlText w:val="•"/>
      <w:lvlJc w:val="left"/>
      <w:pPr>
        <w:ind w:left="8380" w:hanging="360"/>
      </w:pPr>
      <w:rPr>
        <w:rFonts w:hint="default"/>
        <w:lang w:val="en-US" w:eastAsia="en-US" w:bidi="ar-SA"/>
      </w:rPr>
    </w:lvl>
  </w:abstractNum>
  <w:abstractNum w:abstractNumId="4">
    <w:nsid w:val="15C12F70"/>
    <w:multiLevelType w:val="hybridMultilevel"/>
    <w:tmpl w:val="49C448FC"/>
    <w:lvl w:ilvl="0" w:tplc="3ECED53A">
      <w:numFmt w:val="bullet"/>
      <w:lvlText w:val=""/>
      <w:lvlJc w:val="left"/>
      <w:pPr>
        <w:ind w:left="940" w:hanging="360"/>
      </w:pPr>
      <w:rPr>
        <w:rFonts w:hint="default"/>
        <w:w w:val="100"/>
        <w:lang w:val="en-US" w:eastAsia="en-US" w:bidi="ar-SA"/>
      </w:rPr>
    </w:lvl>
    <w:lvl w:ilvl="1" w:tplc="C5C000D4">
      <w:numFmt w:val="bullet"/>
      <w:lvlText w:val="•"/>
      <w:lvlJc w:val="left"/>
      <w:pPr>
        <w:ind w:left="1870" w:hanging="360"/>
      </w:pPr>
      <w:rPr>
        <w:rFonts w:hint="default"/>
        <w:lang w:val="en-US" w:eastAsia="en-US" w:bidi="ar-SA"/>
      </w:rPr>
    </w:lvl>
    <w:lvl w:ilvl="2" w:tplc="3CB8D70A">
      <w:numFmt w:val="bullet"/>
      <w:lvlText w:val="•"/>
      <w:lvlJc w:val="left"/>
      <w:pPr>
        <w:ind w:left="2800" w:hanging="360"/>
      </w:pPr>
      <w:rPr>
        <w:rFonts w:hint="default"/>
        <w:lang w:val="en-US" w:eastAsia="en-US" w:bidi="ar-SA"/>
      </w:rPr>
    </w:lvl>
    <w:lvl w:ilvl="3" w:tplc="2C4826AE">
      <w:numFmt w:val="bullet"/>
      <w:lvlText w:val="•"/>
      <w:lvlJc w:val="left"/>
      <w:pPr>
        <w:ind w:left="3730" w:hanging="360"/>
      </w:pPr>
      <w:rPr>
        <w:rFonts w:hint="default"/>
        <w:lang w:val="en-US" w:eastAsia="en-US" w:bidi="ar-SA"/>
      </w:rPr>
    </w:lvl>
    <w:lvl w:ilvl="4" w:tplc="517C9056">
      <w:numFmt w:val="bullet"/>
      <w:lvlText w:val="•"/>
      <w:lvlJc w:val="left"/>
      <w:pPr>
        <w:ind w:left="4660" w:hanging="360"/>
      </w:pPr>
      <w:rPr>
        <w:rFonts w:hint="default"/>
        <w:lang w:val="en-US" w:eastAsia="en-US" w:bidi="ar-SA"/>
      </w:rPr>
    </w:lvl>
    <w:lvl w:ilvl="5" w:tplc="DBDC4366">
      <w:numFmt w:val="bullet"/>
      <w:lvlText w:val="•"/>
      <w:lvlJc w:val="left"/>
      <w:pPr>
        <w:ind w:left="5590" w:hanging="360"/>
      </w:pPr>
      <w:rPr>
        <w:rFonts w:hint="default"/>
        <w:lang w:val="en-US" w:eastAsia="en-US" w:bidi="ar-SA"/>
      </w:rPr>
    </w:lvl>
    <w:lvl w:ilvl="6" w:tplc="EF228F4A">
      <w:numFmt w:val="bullet"/>
      <w:lvlText w:val="•"/>
      <w:lvlJc w:val="left"/>
      <w:pPr>
        <w:ind w:left="6520" w:hanging="360"/>
      </w:pPr>
      <w:rPr>
        <w:rFonts w:hint="default"/>
        <w:lang w:val="en-US" w:eastAsia="en-US" w:bidi="ar-SA"/>
      </w:rPr>
    </w:lvl>
    <w:lvl w:ilvl="7" w:tplc="970C516E">
      <w:numFmt w:val="bullet"/>
      <w:lvlText w:val="•"/>
      <w:lvlJc w:val="left"/>
      <w:pPr>
        <w:ind w:left="7450" w:hanging="360"/>
      </w:pPr>
      <w:rPr>
        <w:rFonts w:hint="default"/>
        <w:lang w:val="en-US" w:eastAsia="en-US" w:bidi="ar-SA"/>
      </w:rPr>
    </w:lvl>
    <w:lvl w:ilvl="8" w:tplc="6CB61D38">
      <w:numFmt w:val="bullet"/>
      <w:lvlText w:val="•"/>
      <w:lvlJc w:val="left"/>
      <w:pPr>
        <w:ind w:left="8380" w:hanging="360"/>
      </w:pPr>
      <w:rPr>
        <w:rFonts w:hint="default"/>
        <w:lang w:val="en-US" w:eastAsia="en-US" w:bidi="ar-SA"/>
      </w:rPr>
    </w:lvl>
  </w:abstractNum>
  <w:abstractNum w:abstractNumId="5">
    <w:nsid w:val="183010CC"/>
    <w:multiLevelType w:val="hybridMultilevel"/>
    <w:tmpl w:val="2FECBD86"/>
    <w:lvl w:ilvl="0" w:tplc="4DD084A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CAFCD1D6">
      <w:numFmt w:val="bullet"/>
      <w:lvlText w:val="•"/>
      <w:lvlJc w:val="left"/>
      <w:pPr>
        <w:ind w:left="1870" w:hanging="360"/>
      </w:pPr>
      <w:rPr>
        <w:rFonts w:hint="default"/>
        <w:lang w:val="en-US" w:eastAsia="en-US" w:bidi="ar-SA"/>
      </w:rPr>
    </w:lvl>
    <w:lvl w:ilvl="2" w:tplc="91981732">
      <w:numFmt w:val="bullet"/>
      <w:lvlText w:val="•"/>
      <w:lvlJc w:val="left"/>
      <w:pPr>
        <w:ind w:left="2800" w:hanging="360"/>
      </w:pPr>
      <w:rPr>
        <w:rFonts w:hint="default"/>
        <w:lang w:val="en-US" w:eastAsia="en-US" w:bidi="ar-SA"/>
      </w:rPr>
    </w:lvl>
    <w:lvl w:ilvl="3" w:tplc="37540074">
      <w:numFmt w:val="bullet"/>
      <w:lvlText w:val="•"/>
      <w:lvlJc w:val="left"/>
      <w:pPr>
        <w:ind w:left="3730" w:hanging="360"/>
      </w:pPr>
      <w:rPr>
        <w:rFonts w:hint="default"/>
        <w:lang w:val="en-US" w:eastAsia="en-US" w:bidi="ar-SA"/>
      </w:rPr>
    </w:lvl>
    <w:lvl w:ilvl="4" w:tplc="C2D624B4">
      <w:numFmt w:val="bullet"/>
      <w:lvlText w:val="•"/>
      <w:lvlJc w:val="left"/>
      <w:pPr>
        <w:ind w:left="4660" w:hanging="360"/>
      </w:pPr>
      <w:rPr>
        <w:rFonts w:hint="default"/>
        <w:lang w:val="en-US" w:eastAsia="en-US" w:bidi="ar-SA"/>
      </w:rPr>
    </w:lvl>
    <w:lvl w:ilvl="5" w:tplc="9AC0379A">
      <w:numFmt w:val="bullet"/>
      <w:lvlText w:val="•"/>
      <w:lvlJc w:val="left"/>
      <w:pPr>
        <w:ind w:left="5590" w:hanging="360"/>
      </w:pPr>
      <w:rPr>
        <w:rFonts w:hint="default"/>
        <w:lang w:val="en-US" w:eastAsia="en-US" w:bidi="ar-SA"/>
      </w:rPr>
    </w:lvl>
    <w:lvl w:ilvl="6" w:tplc="8CEE2420">
      <w:numFmt w:val="bullet"/>
      <w:lvlText w:val="•"/>
      <w:lvlJc w:val="left"/>
      <w:pPr>
        <w:ind w:left="6520" w:hanging="360"/>
      </w:pPr>
      <w:rPr>
        <w:rFonts w:hint="default"/>
        <w:lang w:val="en-US" w:eastAsia="en-US" w:bidi="ar-SA"/>
      </w:rPr>
    </w:lvl>
    <w:lvl w:ilvl="7" w:tplc="51326C88">
      <w:numFmt w:val="bullet"/>
      <w:lvlText w:val="•"/>
      <w:lvlJc w:val="left"/>
      <w:pPr>
        <w:ind w:left="7450" w:hanging="360"/>
      </w:pPr>
      <w:rPr>
        <w:rFonts w:hint="default"/>
        <w:lang w:val="en-US" w:eastAsia="en-US" w:bidi="ar-SA"/>
      </w:rPr>
    </w:lvl>
    <w:lvl w:ilvl="8" w:tplc="0E74C518">
      <w:numFmt w:val="bullet"/>
      <w:lvlText w:val="•"/>
      <w:lvlJc w:val="left"/>
      <w:pPr>
        <w:ind w:left="8380" w:hanging="360"/>
      </w:pPr>
      <w:rPr>
        <w:rFonts w:hint="default"/>
        <w:lang w:val="en-US" w:eastAsia="en-US" w:bidi="ar-SA"/>
      </w:rPr>
    </w:lvl>
  </w:abstractNum>
  <w:abstractNum w:abstractNumId="6">
    <w:nsid w:val="184E0F97"/>
    <w:multiLevelType w:val="hybridMultilevel"/>
    <w:tmpl w:val="B2DAE69E"/>
    <w:lvl w:ilvl="0" w:tplc="CF6E5F14">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0CDC9304">
      <w:numFmt w:val="bullet"/>
      <w:lvlText w:val=""/>
      <w:lvlJc w:val="left"/>
      <w:pPr>
        <w:ind w:left="1300" w:hanging="360"/>
      </w:pPr>
      <w:rPr>
        <w:rFonts w:ascii="Wingdings" w:eastAsia="Wingdings" w:hAnsi="Wingdings" w:cs="Wingdings" w:hint="default"/>
        <w:w w:val="100"/>
        <w:sz w:val="24"/>
        <w:szCs w:val="24"/>
        <w:lang w:val="en-US" w:eastAsia="en-US" w:bidi="ar-SA"/>
      </w:rPr>
    </w:lvl>
    <w:lvl w:ilvl="2" w:tplc="A1A84662">
      <w:numFmt w:val="bullet"/>
      <w:lvlText w:val="•"/>
      <w:lvlJc w:val="left"/>
      <w:pPr>
        <w:ind w:left="2293" w:hanging="360"/>
      </w:pPr>
      <w:rPr>
        <w:rFonts w:hint="default"/>
        <w:lang w:val="en-US" w:eastAsia="en-US" w:bidi="ar-SA"/>
      </w:rPr>
    </w:lvl>
    <w:lvl w:ilvl="3" w:tplc="A1C8211C">
      <w:numFmt w:val="bullet"/>
      <w:lvlText w:val="•"/>
      <w:lvlJc w:val="left"/>
      <w:pPr>
        <w:ind w:left="3286" w:hanging="360"/>
      </w:pPr>
      <w:rPr>
        <w:rFonts w:hint="default"/>
        <w:lang w:val="en-US" w:eastAsia="en-US" w:bidi="ar-SA"/>
      </w:rPr>
    </w:lvl>
    <w:lvl w:ilvl="4" w:tplc="8BB0542E">
      <w:numFmt w:val="bullet"/>
      <w:lvlText w:val="•"/>
      <w:lvlJc w:val="left"/>
      <w:pPr>
        <w:ind w:left="4280" w:hanging="360"/>
      </w:pPr>
      <w:rPr>
        <w:rFonts w:hint="default"/>
        <w:lang w:val="en-US" w:eastAsia="en-US" w:bidi="ar-SA"/>
      </w:rPr>
    </w:lvl>
    <w:lvl w:ilvl="5" w:tplc="B98A8DA4">
      <w:numFmt w:val="bullet"/>
      <w:lvlText w:val="•"/>
      <w:lvlJc w:val="left"/>
      <w:pPr>
        <w:ind w:left="5273" w:hanging="360"/>
      </w:pPr>
      <w:rPr>
        <w:rFonts w:hint="default"/>
        <w:lang w:val="en-US" w:eastAsia="en-US" w:bidi="ar-SA"/>
      </w:rPr>
    </w:lvl>
    <w:lvl w:ilvl="6" w:tplc="4E92861A">
      <w:numFmt w:val="bullet"/>
      <w:lvlText w:val="•"/>
      <w:lvlJc w:val="left"/>
      <w:pPr>
        <w:ind w:left="6266" w:hanging="360"/>
      </w:pPr>
      <w:rPr>
        <w:rFonts w:hint="default"/>
        <w:lang w:val="en-US" w:eastAsia="en-US" w:bidi="ar-SA"/>
      </w:rPr>
    </w:lvl>
    <w:lvl w:ilvl="7" w:tplc="1E88AF10">
      <w:numFmt w:val="bullet"/>
      <w:lvlText w:val="•"/>
      <w:lvlJc w:val="left"/>
      <w:pPr>
        <w:ind w:left="7260" w:hanging="360"/>
      </w:pPr>
      <w:rPr>
        <w:rFonts w:hint="default"/>
        <w:lang w:val="en-US" w:eastAsia="en-US" w:bidi="ar-SA"/>
      </w:rPr>
    </w:lvl>
    <w:lvl w:ilvl="8" w:tplc="8E80322A">
      <w:numFmt w:val="bullet"/>
      <w:lvlText w:val="•"/>
      <w:lvlJc w:val="left"/>
      <w:pPr>
        <w:ind w:left="8253" w:hanging="360"/>
      </w:pPr>
      <w:rPr>
        <w:rFonts w:hint="default"/>
        <w:lang w:val="en-US" w:eastAsia="en-US" w:bidi="ar-SA"/>
      </w:rPr>
    </w:lvl>
  </w:abstractNum>
  <w:abstractNum w:abstractNumId="7">
    <w:nsid w:val="1D49404C"/>
    <w:multiLevelType w:val="hybridMultilevel"/>
    <w:tmpl w:val="D91A475A"/>
    <w:lvl w:ilvl="0" w:tplc="D75442F0">
      <w:numFmt w:val="bullet"/>
      <w:lvlText w:val=""/>
      <w:lvlJc w:val="left"/>
      <w:pPr>
        <w:ind w:left="940" w:hanging="360"/>
      </w:pPr>
      <w:rPr>
        <w:rFonts w:ascii="Symbol" w:eastAsia="Symbol" w:hAnsi="Symbol" w:cs="Symbol" w:hint="default"/>
        <w:w w:val="100"/>
        <w:sz w:val="24"/>
        <w:szCs w:val="24"/>
        <w:lang w:val="en-US" w:eastAsia="en-US" w:bidi="ar-SA"/>
      </w:rPr>
    </w:lvl>
    <w:lvl w:ilvl="1" w:tplc="59521E0E">
      <w:numFmt w:val="bullet"/>
      <w:lvlText w:val="•"/>
      <w:lvlJc w:val="left"/>
      <w:pPr>
        <w:ind w:left="1870" w:hanging="360"/>
      </w:pPr>
      <w:rPr>
        <w:rFonts w:hint="default"/>
        <w:lang w:val="en-US" w:eastAsia="en-US" w:bidi="ar-SA"/>
      </w:rPr>
    </w:lvl>
    <w:lvl w:ilvl="2" w:tplc="43FEC08E">
      <w:numFmt w:val="bullet"/>
      <w:lvlText w:val="•"/>
      <w:lvlJc w:val="left"/>
      <w:pPr>
        <w:ind w:left="2800" w:hanging="360"/>
      </w:pPr>
      <w:rPr>
        <w:rFonts w:hint="default"/>
        <w:lang w:val="en-US" w:eastAsia="en-US" w:bidi="ar-SA"/>
      </w:rPr>
    </w:lvl>
    <w:lvl w:ilvl="3" w:tplc="A2342D0E">
      <w:numFmt w:val="bullet"/>
      <w:lvlText w:val="•"/>
      <w:lvlJc w:val="left"/>
      <w:pPr>
        <w:ind w:left="3730" w:hanging="360"/>
      </w:pPr>
      <w:rPr>
        <w:rFonts w:hint="default"/>
        <w:lang w:val="en-US" w:eastAsia="en-US" w:bidi="ar-SA"/>
      </w:rPr>
    </w:lvl>
    <w:lvl w:ilvl="4" w:tplc="FD6A720E">
      <w:numFmt w:val="bullet"/>
      <w:lvlText w:val="•"/>
      <w:lvlJc w:val="left"/>
      <w:pPr>
        <w:ind w:left="4660" w:hanging="360"/>
      </w:pPr>
      <w:rPr>
        <w:rFonts w:hint="default"/>
        <w:lang w:val="en-US" w:eastAsia="en-US" w:bidi="ar-SA"/>
      </w:rPr>
    </w:lvl>
    <w:lvl w:ilvl="5" w:tplc="021ADCFC">
      <w:numFmt w:val="bullet"/>
      <w:lvlText w:val="•"/>
      <w:lvlJc w:val="left"/>
      <w:pPr>
        <w:ind w:left="5590" w:hanging="360"/>
      </w:pPr>
      <w:rPr>
        <w:rFonts w:hint="default"/>
        <w:lang w:val="en-US" w:eastAsia="en-US" w:bidi="ar-SA"/>
      </w:rPr>
    </w:lvl>
    <w:lvl w:ilvl="6" w:tplc="441AF340">
      <w:numFmt w:val="bullet"/>
      <w:lvlText w:val="•"/>
      <w:lvlJc w:val="left"/>
      <w:pPr>
        <w:ind w:left="6520" w:hanging="360"/>
      </w:pPr>
      <w:rPr>
        <w:rFonts w:hint="default"/>
        <w:lang w:val="en-US" w:eastAsia="en-US" w:bidi="ar-SA"/>
      </w:rPr>
    </w:lvl>
    <w:lvl w:ilvl="7" w:tplc="A01848A0">
      <w:numFmt w:val="bullet"/>
      <w:lvlText w:val="•"/>
      <w:lvlJc w:val="left"/>
      <w:pPr>
        <w:ind w:left="7450" w:hanging="360"/>
      </w:pPr>
      <w:rPr>
        <w:rFonts w:hint="default"/>
        <w:lang w:val="en-US" w:eastAsia="en-US" w:bidi="ar-SA"/>
      </w:rPr>
    </w:lvl>
    <w:lvl w:ilvl="8" w:tplc="98AA28D8">
      <w:numFmt w:val="bullet"/>
      <w:lvlText w:val="•"/>
      <w:lvlJc w:val="left"/>
      <w:pPr>
        <w:ind w:left="8380" w:hanging="360"/>
      </w:pPr>
      <w:rPr>
        <w:rFonts w:hint="default"/>
        <w:lang w:val="en-US" w:eastAsia="en-US" w:bidi="ar-SA"/>
      </w:rPr>
    </w:lvl>
  </w:abstractNum>
  <w:abstractNum w:abstractNumId="8">
    <w:nsid w:val="1ED75D4C"/>
    <w:multiLevelType w:val="hybridMultilevel"/>
    <w:tmpl w:val="0A4C5D4A"/>
    <w:lvl w:ilvl="0" w:tplc="699E3AA4">
      <w:numFmt w:val="bullet"/>
      <w:lvlText w:val=""/>
      <w:lvlJc w:val="left"/>
      <w:pPr>
        <w:ind w:left="940" w:hanging="360"/>
      </w:pPr>
      <w:rPr>
        <w:rFonts w:ascii="Wingdings" w:eastAsia="Wingdings" w:hAnsi="Wingdings" w:cs="Wingdings" w:hint="default"/>
        <w:w w:val="100"/>
        <w:sz w:val="24"/>
        <w:szCs w:val="24"/>
        <w:lang w:val="en-US" w:eastAsia="en-US" w:bidi="ar-SA"/>
      </w:rPr>
    </w:lvl>
    <w:lvl w:ilvl="1" w:tplc="082E1026">
      <w:numFmt w:val="bullet"/>
      <w:lvlText w:val="•"/>
      <w:lvlJc w:val="left"/>
      <w:pPr>
        <w:ind w:left="1870" w:hanging="360"/>
      </w:pPr>
      <w:rPr>
        <w:rFonts w:hint="default"/>
        <w:lang w:val="en-US" w:eastAsia="en-US" w:bidi="ar-SA"/>
      </w:rPr>
    </w:lvl>
    <w:lvl w:ilvl="2" w:tplc="EB300E48">
      <w:numFmt w:val="bullet"/>
      <w:lvlText w:val="•"/>
      <w:lvlJc w:val="left"/>
      <w:pPr>
        <w:ind w:left="2800" w:hanging="360"/>
      </w:pPr>
      <w:rPr>
        <w:rFonts w:hint="default"/>
        <w:lang w:val="en-US" w:eastAsia="en-US" w:bidi="ar-SA"/>
      </w:rPr>
    </w:lvl>
    <w:lvl w:ilvl="3" w:tplc="5E6CBF18">
      <w:numFmt w:val="bullet"/>
      <w:lvlText w:val="•"/>
      <w:lvlJc w:val="left"/>
      <w:pPr>
        <w:ind w:left="3730" w:hanging="360"/>
      </w:pPr>
      <w:rPr>
        <w:rFonts w:hint="default"/>
        <w:lang w:val="en-US" w:eastAsia="en-US" w:bidi="ar-SA"/>
      </w:rPr>
    </w:lvl>
    <w:lvl w:ilvl="4" w:tplc="9F807844">
      <w:numFmt w:val="bullet"/>
      <w:lvlText w:val="•"/>
      <w:lvlJc w:val="left"/>
      <w:pPr>
        <w:ind w:left="4660" w:hanging="360"/>
      </w:pPr>
      <w:rPr>
        <w:rFonts w:hint="default"/>
        <w:lang w:val="en-US" w:eastAsia="en-US" w:bidi="ar-SA"/>
      </w:rPr>
    </w:lvl>
    <w:lvl w:ilvl="5" w:tplc="62887228">
      <w:numFmt w:val="bullet"/>
      <w:lvlText w:val="•"/>
      <w:lvlJc w:val="left"/>
      <w:pPr>
        <w:ind w:left="5590" w:hanging="360"/>
      </w:pPr>
      <w:rPr>
        <w:rFonts w:hint="default"/>
        <w:lang w:val="en-US" w:eastAsia="en-US" w:bidi="ar-SA"/>
      </w:rPr>
    </w:lvl>
    <w:lvl w:ilvl="6" w:tplc="04884B82">
      <w:numFmt w:val="bullet"/>
      <w:lvlText w:val="•"/>
      <w:lvlJc w:val="left"/>
      <w:pPr>
        <w:ind w:left="6520" w:hanging="360"/>
      </w:pPr>
      <w:rPr>
        <w:rFonts w:hint="default"/>
        <w:lang w:val="en-US" w:eastAsia="en-US" w:bidi="ar-SA"/>
      </w:rPr>
    </w:lvl>
    <w:lvl w:ilvl="7" w:tplc="51769AC8">
      <w:numFmt w:val="bullet"/>
      <w:lvlText w:val="•"/>
      <w:lvlJc w:val="left"/>
      <w:pPr>
        <w:ind w:left="7450" w:hanging="360"/>
      </w:pPr>
      <w:rPr>
        <w:rFonts w:hint="default"/>
        <w:lang w:val="en-US" w:eastAsia="en-US" w:bidi="ar-SA"/>
      </w:rPr>
    </w:lvl>
    <w:lvl w:ilvl="8" w:tplc="5B706EF0">
      <w:numFmt w:val="bullet"/>
      <w:lvlText w:val="•"/>
      <w:lvlJc w:val="left"/>
      <w:pPr>
        <w:ind w:left="8380" w:hanging="360"/>
      </w:pPr>
      <w:rPr>
        <w:rFonts w:hint="default"/>
        <w:lang w:val="en-US" w:eastAsia="en-US" w:bidi="ar-SA"/>
      </w:rPr>
    </w:lvl>
  </w:abstractNum>
  <w:abstractNum w:abstractNumId="9">
    <w:nsid w:val="1F703FE7"/>
    <w:multiLevelType w:val="hybridMultilevel"/>
    <w:tmpl w:val="99A0F944"/>
    <w:lvl w:ilvl="0" w:tplc="697AC5A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8C1A4F1E">
      <w:numFmt w:val="bullet"/>
      <w:lvlText w:val="•"/>
      <w:lvlJc w:val="left"/>
      <w:pPr>
        <w:ind w:left="1870" w:hanging="360"/>
      </w:pPr>
      <w:rPr>
        <w:rFonts w:hint="default"/>
        <w:lang w:val="en-US" w:eastAsia="en-US" w:bidi="ar-SA"/>
      </w:rPr>
    </w:lvl>
    <w:lvl w:ilvl="2" w:tplc="BE08CE96">
      <w:numFmt w:val="bullet"/>
      <w:lvlText w:val="•"/>
      <w:lvlJc w:val="left"/>
      <w:pPr>
        <w:ind w:left="2800" w:hanging="360"/>
      </w:pPr>
      <w:rPr>
        <w:rFonts w:hint="default"/>
        <w:lang w:val="en-US" w:eastAsia="en-US" w:bidi="ar-SA"/>
      </w:rPr>
    </w:lvl>
    <w:lvl w:ilvl="3" w:tplc="07443634">
      <w:numFmt w:val="bullet"/>
      <w:lvlText w:val="•"/>
      <w:lvlJc w:val="left"/>
      <w:pPr>
        <w:ind w:left="3730" w:hanging="360"/>
      </w:pPr>
      <w:rPr>
        <w:rFonts w:hint="default"/>
        <w:lang w:val="en-US" w:eastAsia="en-US" w:bidi="ar-SA"/>
      </w:rPr>
    </w:lvl>
    <w:lvl w:ilvl="4" w:tplc="C9AA19A8">
      <w:numFmt w:val="bullet"/>
      <w:lvlText w:val="•"/>
      <w:lvlJc w:val="left"/>
      <w:pPr>
        <w:ind w:left="4660" w:hanging="360"/>
      </w:pPr>
      <w:rPr>
        <w:rFonts w:hint="default"/>
        <w:lang w:val="en-US" w:eastAsia="en-US" w:bidi="ar-SA"/>
      </w:rPr>
    </w:lvl>
    <w:lvl w:ilvl="5" w:tplc="91C0E200">
      <w:numFmt w:val="bullet"/>
      <w:lvlText w:val="•"/>
      <w:lvlJc w:val="left"/>
      <w:pPr>
        <w:ind w:left="5590" w:hanging="360"/>
      </w:pPr>
      <w:rPr>
        <w:rFonts w:hint="default"/>
        <w:lang w:val="en-US" w:eastAsia="en-US" w:bidi="ar-SA"/>
      </w:rPr>
    </w:lvl>
    <w:lvl w:ilvl="6" w:tplc="963015E8">
      <w:numFmt w:val="bullet"/>
      <w:lvlText w:val="•"/>
      <w:lvlJc w:val="left"/>
      <w:pPr>
        <w:ind w:left="6520" w:hanging="360"/>
      </w:pPr>
      <w:rPr>
        <w:rFonts w:hint="default"/>
        <w:lang w:val="en-US" w:eastAsia="en-US" w:bidi="ar-SA"/>
      </w:rPr>
    </w:lvl>
    <w:lvl w:ilvl="7" w:tplc="C16A8B8C">
      <w:numFmt w:val="bullet"/>
      <w:lvlText w:val="•"/>
      <w:lvlJc w:val="left"/>
      <w:pPr>
        <w:ind w:left="7450" w:hanging="360"/>
      </w:pPr>
      <w:rPr>
        <w:rFonts w:hint="default"/>
        <w:lang w:val="en-US" w:eastAsia="en-US" w:bidi="ar-SA"/>
      </w:rPr>
    </w:lvl>
    <w:lvl w:ilvl="8" w:tplc="08E8021A">
      <w:numFmt w:val="bullet"/>
      <w:lvlText w:val="•"/>
      <w:lvlJc w:val="left"/>
      <w:pPr>
        <w:ind w:left="8380" w:hanging="360"/>
      </w:pPr>
      <w:rPr>
        <w:rFonts w:hint="default"/>
        <w:lang w:val="en-US" w:eastAsia="en-US" w:bidi="ar-SA"/>
      </w:rPr>
    </w:lvl>
  </w:abstractNum>
  <w:abstractNum w:abstractNumId="10">
    <w:nsid w:val="294B5F06"/>
    <w:multiLevelType w:val="hybridMultilevel"/>
    <w:tmpl w:val="5F02562C"/>
    <w:lvl w:ilvl="0" w:tplc="573641DC">
      <w:numFmt w:val="bullet"/>
      <w:lvlText w:val=""/>
      <w:lvlJc w:val="left"/>
      <w:pPr>
        <w:ind w:left="1300" w:hanging="360"/>
      </w:pPr>
      <w:rPr>
        <w:rFonts w:ascii="Wingdings" w:eastAsia="Wingdings" w:hAnsi="Wingdings" w:cs="Wingdings" w:hint="default"/>
        <w:w w:val="100"/>
        <w:sz w:val="24"/>
        <w:szCs w:val="24"/>
        <w:lang w:val="en-US" w:eastAsia="en-US" w:bidi="ar-SA"/>
      </w:rPr>
    </w:lvl>
    <w:lvl w:ilvl="1" w:tplc="12E078FA">
      <w:numFmt w:val="bullet"/>
      <w:lvlText w:val="•"/>
      <w:lvlJc w:val="left"/>
      <w:pPr>
        <w:ind w:left="2194" w:hanging="360"/>
      </w:pPr>
      <w:rPr>
        <w:rFonts w:hint="default"/>
        <w:lang w:val="en-US" w:eastAsia="en-US" w:bidi="ar-SA"/>
      </w:rPr>
    </w:lvl>
    <w:lvl w:ilvl="2" w:tplc="9146B7D2">
      <w:numFmt w:val="bullet"/>
      <w:lvlText w:val="•"/>
      <w:lvlJc w:val="left"/>
      <w:pPr>
        <w:ind w:left="3088" w:hanging="360"/>
      </w:pPr>
      <w:rPr>
        <w:rFonts w:hint="default"/>
        <w:lang w:val="en-US" w:eastAsia="en-US" w:bidi="ar-SA"/>
      </w:rPr>
    </w:lvl>
    <w:lvl w:ilvl="3" w:tplc="9C3AE83C">
      <w:numFmt w:val="bullet"/>
      <w:lvlText w:val="•"/>
      <w:lvlJc w:val="left"/>
      <w:pPr>
        <w:ind w:left="3982" w:hanging="360"/>
      </w:pPr>
      <w:rPr>
        <w:rFonts w:hint="default"/>
        <w:lang w:val="en-US" w:eastAsia="en-US" w:bidi="ar-SA"/>
      </w:rPr>
    </w:lvl>
    <w:lvl w:ilvl="4" w:tplc="CBFE7C36">
      <w:numFmt w:val="bullet"/>
      <w:lvlText w:val="•"/>
      <w:lvlJc w:val="left"/>
      <w:pPr>
        <w:ind w:left="4876" w:hanging="360"/>
      </w:pPr>
      <w:rPr>
        <w:rFonts w:hint="default"/>
        <w:lang w:val="en-US" w:eastAsia="en-US" w:bidi="ar-SA"/>
      </w:rPr>
    </w:lvl>
    <w:lvl w:ilvl="5" w:tplc="82D46118">
      <w:numFmt w:val="bullet"/>
      <w:lvlText w:val="•"/>
      <w:lvlJc w:val="left"/>
      <w:pPr>
        <w:ind w:left="5770" w:hanging="360"/>
      </w:pPr>
      <w:rPr>
        <w:rFonts w:hint="default"/>
        <w:lang w:val="en-US" w:eastAsia="en-US" w:bidi="ar-SA"/>
      </w:rPr>
    </w:lvl>
    <w:lvl w:ilvl="6" w:tplc="5D3AF582">
      <w:numFmt w:val="bullet"/>
      <w:lvlText w:val="•"/>
      <w:lvlJc w:val="left"/>
      <w:pPr>
        <w:ind w:left="6664" w:hanging="360"/>
      </w:pPr>
      <w:rPr>
        <w:rFonts w:hint="default"/>
        <w:lang w:val="en-US" w:eastAsia="en-US" w:bidi="ar-SA"/>
      </w:rPr>
    </w:lvl>
    <w:lvl w:ilvl="7" w:tplc="29C48AFE">
      <w:numFmt w:val="bullet"/>
      <w:lvlText w:val="•"/>
      <w:lvlJc w:val="left"/>
      <w:pPr>
        <w:ind w:left="7558" w:hanging="360"/>
      </w:pPr>
      <w:rPr>
        <w:rFonts w:hint="default"/>
        <w:lang w:val="en-US" w:eastAsia="en-US" w:bidi="ar-SA"/>
      </w:rPr>
    </w:lvl>
    <w:lvl w:ilvl="8" w:tplc="CFACA77E">
      <w:numFmt w:val="bullet"/>
      <w:lvlText w:val="•"/>
      <w:lvlJc w:val="left"/>
      <w:pPr>
        <w:ind w:left="8452" w:hanging="360"/>
      </w:pPr>
      <w:rPr>
        <w:rFonts w:hint="default"/>
        <w:lang w:val="en-US" w:eastAsia="en-US" w:bidi="ar-SA"/>
      </w:rPr>
    </w:lvl>
  </w:abstractNum>
  <w:abstractNum w:abstractNumId="11">
    <w:nsid w:val="2AFE02E2"/>
    <w:multiLevelType w:val="hybridMultilevel"/>
    <w:tmpl w:val="B0982A94"/>
    <w:lvl w:ilvl="0" w:tplc="CBDC6EF4">
      <w:numFmt w:val="bullet"/>
      <w:lvlText w:val=""/>
      <w:lvlJc w:val="left"/>
      <w:pPr>
        <w:ind w:left="940" w:hanging="360"/>
      </w:pPr>
      <w:rPr>
        <w:rFonts w:hint="default"/>
        <w:w w:val="100"/>
        <w:lang w:val="en-US" w:eastAsia="en-US" w:bidi="ar-SA"/>
      </w:rPr>
    </w:lvl>
    <w:lvl w:ilvl="1" w:tplc="207465A2">
      <w:numFmt w:val="bullet"/>
      <w:lvlText w:val="•"/>
      <w:lvlJc w:val="left"/>
      <w:pPr>
        <w:ind w:left="1870" w:hanging="360"/>
      </w:pPr>
      <w:rPr>
        <w:rFonts w:hint="default"/>
        <w:lang w:val="en-US" w:eastAsia="en-US" w:bidi="ar-SA"/>
      </w:rPr>
    </w:lvl>
    <w:lvl w:ilvl="2" w:tplc="5B1A55D8">
      <w:numFmt w:val="bullet"/>
      <w:lvlText w:val="•"/>
      <w:lvlJc w:val="left"/>
      <w:pPr>
        <w:ind w:left="2800" w:hanging="360"/>
      </w:pPr>
      <w:rPr>
        <w:rFonts w:hint="default"/>
        <w:lang w:val="en-US" w:eastAsia="en-US" w:bidi="ar-SA"/>
      </w:rPr>
    </w:lvl>
    <w:lvl w:ilvl="3" w:tplc="AE188180">
      <w:numFmt w:val="bullet"/>
      <w:lvlText w:val="•"/>
      <w:lvlJc w:val="left"/>
      <w:pPr>
        <w:ind w:left="3730" w:hanging="360"/>
      </w:pPr>
      <w:rPr>
        <w:rFonts w:hint="default"/>
        <w:lang w:val="en-US" w:eastAsia="en-US" w:bidi="ar-SA"/>
      </w:rPr>
    </w:lvl>
    <w:lvl w:ilvl="4" w:tplc="702A76DE">
      <w:numFmt w:val="bullet"/>
      <w:lvlText w:val="•"/>
      <w:lvlJc w:val="left"/>
      <w:pPr>
        <w:ind w:left="4660" w:hanging="360"/>
      </w:pPr>
      <w:rPr>
        <w:rFonts w:hint="default"/>
        <w:lang w:val="en-US" w:eastAsia="en-US" w:bidi="ar-SA"/>
      </w:rPr>
    </w:lvl>
    <w:lvl w:ilvl="5" w:tplc="B808B712">
      <w:numFmt w:val="bullet"/>
      <w:lvlText w:val="•"/>
      <w:lvlJc w:val="left"/>
      <w:pPr>
        <w:ind w:left="5590" w:hanging="360"/>
      </w:pPr>
      <w:rPr>
        <w:rFonts w:hint="default"/>
        <w:lang w:val="en-US" w:eastAsia="en-US" w:bidi="ar-SA"/>
      </w:rPr>
    </w:lvl>
    <w:lvl w:ilvl="6" w:tplc="DDD85A0C">
      <w:numFmt w:val="bullet"/>
      <w:lvlText w:val="•"/>
      <w:lvlJc w:val="left"/>
      <w:pPr>
        <w:ind w:left="6520" w:hanging="360"/>
      </w:pPr>
      <w:rPr>
        <w:rFonts w:hint="default"/>
        <w:lang w:val="en-US" w:eastAsia="en-US" w:bidi="ar-SA"/>
      </w:rPr>
    </w:lvl>
    <w:lvl w:ilvl="7" w:tplc="D498696A">
      <w:numFmt w:val="bullet"/>
      <w:lvlText w:val="•"/>
      <w:lvlJc w:val="left"/>
      <w:pPr>
        <w:ind w:left="7450" w:hanging="360"/>
      </w:pPr>
      <w:rPr>
        <w:rFonts w:hint="default"/>
        <w:lang w:val="en-US" w:eastAsia="en-US" w:bidi="ar-SA"/>
      </w:rPr>
    </w:lvl>
    <w:lvl w:ilvl="8" w:tplc="6428ABDA">
      <w:numFmt w:val="bullet"/>
      <w:lvlText w:val="•"/>
      <w:lvlJc w:val="left"/>
      <w:pPr>
        <w:ind w:left="8380" w:hanging="360"/>
      </w:pPr>
      <w:rPr>
        <w:rFonts w:hint="default"/>
        <w:lang w:val="en-US" w:eastAsia="en-US" w:bidi="ar-SA"/>
      </w:rPr>
    </w:lvl>
  </w:abstractNum>
  <w:abstractNum w:abstractNumId="12">
    <w:nsid w:val="2BB0486F"/>
    <w:multiLevelType w:val="hybridMultilevel"/>
    <w:tmpl w:val="30E408FE"/>
    <w:lvl w:ilvl="0" w:tplc="6CD0D494">
      <w:start w:val="1"/>
      <w:numFmt w:val="decimal"/>
      <w:lvlText w:val="%1)"/>
      <w:lvlJc w:val="left"/>
      <w:pPr>
        <w:ind w:left="220" w:hanging="267"/>
      </w:pPr>
      <w:rPr>
        <w:rFonts w:ascii="Caladea" w:eastAsia="Caladea" w:hAnsi="Caladea" w:cs="Caladea" w:hint="default"/>
        <w:w w:val="100"/>
        <w:sz w:val="22"/>
        <w:szCs w:val="22"/>
        <w:lang w:val="en-US" w:eastAsia="en-US" w:bidi="ar-SA"/>
      </w:rPr>
    </w:lvl>
    <w:lvl w:ilvl="1" w:tplc="BC16504A">
      <w:numFmt w:val="bullet"/>
      <w:lvlText w:val=""/>
      <w:lvlJc w:val="left"/>
      <w:pPr>
        <w:ind w:left="940" w:hanging="360"/>
      </w:pPr>
      <w:rPr>
        <w:rFonts w:ascii="Wingdings" w:eastAsia="Wingdings" w:hAnsi="Wingdings" w:cs="Wingdings" w:hint="default"/>
        <w:w w:val="100"/>
        <w:sz w:val="24"/>
        <w:szCs w:val="24"/>
        <w:lang w:val="en-US" w:eastAsia="en-US" w:bidi="ar-SA"/>
      </w:rPr>
    </w:lvl>
    <w:lvl w:ilvl="2" w:tplc="AFCC97A8">
      <w:numFmt w:val="bullet"/>
      <w:lvlText w:val="•"/>
      <w:lvlJc w:val="left"/>
      <w:pPr>
        <w:ind w:left="1973" w:hanging="360"/>
      </w:pPr>
      <w:rPr>
        <w:rFonts w:hint="default"/>
        <w:lang w:val="en-US" w:eastAsia="en-US" w:bidi="ar-SA"/>
      </w:rPr>
    </w:lvl>
    <w:lvl w:ilvl="3" w:tplc="90CEC316">
      <w:numFmt w:val="bullet"/>
      <w:lvlText w:val="•"/>
      <w:lvlJc w:val="left"/>
      <w:pPr>
        <w:ind w:left="3006" w:hanging="360"/>
      </w:pPr>
      <w:rPr>
        <w:rFonts w:hint="default"/>
        <w:lang w:val="en-US" w:eastAsia="en-US" w:bidi="ar-SA"/>
      </w:rPr>
    </w:lvl>
    <w:lvl w:ilvl="4" w:tplc="B05AEA2A">
      <w:numFmt w:val="bullet"/>
      <w:lvlText w:val="•"/>
      <w:lvlJc w:val="left"/>
      <w:pPr>
        <w:ind w:left="4040" w:hanging="360"/>
      </w:pPr>
      <w:rPr>
        <w:rFonts w:hint="default"/>
        <w:lang w:val="en-US" w:eastAsia="en-US" w:bidi="ar-SA"/>
      </w:rPr>
    </w:lvl>
    <w:lvl w:ilvl="5" w:tplc="E28824F0">
      <w:numFmt w:val="bullet"/>
      <w:lvlText w:val="•"/>
      <w:lvlJc w:val="left"/>
      <w:pPr>
        <w:ind w:left="5073" w:hanging="360"/>
      </w:pPr>
      <w:rPr>
        <w:rFonts w:hint="default"/>
        <w:lang w:val="en-US" w:eastAsia="en-US" w:bidi="ar-SA"/>
      </w:rPr>
    </w:lvl>
    <w:lvl w:ilvl="6" w:tplc="6CC6488A">
      <w:numFmt w:val="bullet"/>
      <w:lvlText w:val="•"/>
      <w:lvlJc w:val="left"/>
      <w:pPr>
        <w:ind w:left="6106" w:hanging="360"/>
      </w:pPr>
      <w:rPr>
        <w:rFonts w:hint="default"/>
        <w:lang w:val="en-US" w:eastAsia="en-US" w:bidi="ar-SA"/>
      </w:rPr>
    </w:lvl>
    <w:lvl w:ilvl="7" w:tplc="470C08DC">
      <w:numFmt w:val="bullet"/>
      <w:lvlText w:val="•"/>
      <w:lvlJc w:val="left"/>
      <w:pPr>
        <w:ind w:left="7140" w:hanging="360"/>
      </w:pPr>
      <w:rPr>
        <w:rFonts w:hint="default"/>
        <w:lang w:val="en-US" w:eastAsia="en-US" w:bidi="ar-SA"/>
      </w:rPr>
    </w:lvl>
    <w:lvl w:ilvl="8" w:tplc="4E5220FE">
      <w:numFmt w:val="bullet"/>
      <w:lvlText w:val="•"/>
      <w:lvlJc w:val="left"/>
      <w:pPr>
        <w:ind w:left="8173" w:hanging="360"/>
      </w:pPr>
      <w:rPr>
        <w:rFonts w:hint="default"/>
        <w:lang w:val="en-US" w:eastAsia="en-US" w:bidi="ar-SA"/>
      </w:rPr>
    </w:lvl>
  </w:abstractNum>
  <w:abstractNum w:abstractNumId="13">
    <w:nsid w:val="300F5C80"/>
    <w:multiLevelType w:val="hybridMultilevel"/>
    <w:tmpl w:val="D7C41C3C"/>
    <w:lvl w:ilvl="0" w:tplc="B1ACBE6A">
      <w:start w:val="1"/>
      <w:numFmt w:val="decimal"/>
      <w:lvlText w:val="%1)"/>
      <w:lvlJc w:val="left"/>
      <w:pPr>
        <w:ind w:left="475" w:hanging="255"/>
      </w:pPr>
      <w:rPr>
        <w:rFonts w:ascii="Caladea" w:eastAsia="Caladea" w:hAnsi="Caladea" w:cs="Caladea" w:hint="default"/>
        <w:w w:val="100"/>
        <w:sz w:val="22"/>
        <w:szCs w:val="22"/>
        <w:lang w:val="en-US" w:eastAsia="en-US" w:bidi="ar-SA"/>
      </w:rPr>
    </w:lvl>
    <w:lvl w:ilvl="1" w:tplc="910CDFC0">
      <w:numFmt w:val="bullet"/>
      <w:lvlText w:val=""/>
      <w:lvlJc w:val="left"/>
      <w:pPr>
        <w:ind w:left="940" w:hanging="360"/>
      </w:pPr>
      <w:rPr>
        <w:rFonts w:ascii="Wingdings" w:eastAsia="Wingdings" w:hAnsi="Wingdings" w:cs="Wingdings" w:hint="default"/>
        <w:w w:val="100"/>
        <w:sz w:val="24"/>
        <w:szCs w:val="24"/>
        <w:lang w:val="en-US" w:eastAsia="en-US" w:bidi="ar-SA"/>
      </w:rPr>
    </w:lvl>
    <w:lvl w:ilvl="2" w:tplc="6A0820B0">
      <w:numFmt w:val="bullet"/>
      <w:lvlText w:val="•"/>
      <w:lvlJc w:val="left"/>
      <w:pPr>
        <w:ind w:left="1973" w:hanging="360"/>
      </w:pPr>
      <w:rPr>
        <w:rFonts w:hint="default"/>
        <w:lang w:val="en-US" w:eastAsia="en-US" w:bidi="ar-SA"/>
      </w:rPr>
    </w:lvl>
    <w:lvl w:ilvl="3" w:tplc="5A8AE140">
      <w:numFmt w:val="bullet"/>
      <w:lvlText w:val="•"/>
      <w:lvlJc w:val="left"/>
      <w:pPr>
        <w:ind w:left="3006" w:hanging="360"/>
      </w:pPr>
      <w:rPr>
        <w:rFonts w:hint="default"/>
        <w:lang w:val="en-US" w:eastAsia="en-US" w:bidi="ar-SA"/>
      </w:rPr>
    </w:lvl>
    <w:lvl w:ilvl="4" w:tplc="E66A2F88">
      <w:numFmt w:val="bullet"/>
      <w:lvlText w:val="•"/>
      <w:lvlJc w:val="left"/>
      <w:pPr>
        <w:ind w:left="4040" w:hanging="360"/>
      </w:pPr>
      <w:rPr>
        <w:rFonts w:hint="default"/>
        <w:lang w:val="en-US" w:eastAsia="en-US" w:bidi="ar-SA"/>
      </w:rPr>
    </w:lvl>
    <w:lvl w:ilvl="5" w:tplc="BFE6774C">
      <w:numFmt w:val="bullet"/>
      <w:lvlText w:val="•"/>
      <w:lvlJc w:val="left"/>
      <w:pPr>
        <w:ind w:left="5073" w:hanging="360"/>
      </w:pPr>
      <w:rPr>
        <w:rFonts w:hint="default"/>
        <w:lang w:val="en-US" w:eastAsia="en-US" w:bidi="ar-SA"/>
      </w:rPr>
    </w:lvl>
    <w:lvl w:ilvl="6" w:tplc="23A0275E">
      <w:numFmt w:val="bullet"/>
      <w:lvlText w:val="•"/>
      <w:lvlJc w:val="left"/>
      <w:pPr>
        <w:ind w:left="6106" w:hanging="360"/>
      </w:pPr>
      <w:rPr>
        <w:rFonts w:hint="default"/>
        <w:lang w:val="en-US" w:eastAsia="en-US" w:bidi="ar-SA"/>
      </w:rPr>
    </w:lvl>
    <w:lvl w:ilvl="7" w:tplc="CECCF25A">
      <w:numFmt w:val="bullet"/>
      <w:lvlText w:val="•"/>
      <w:lvlJc w:val="left"/>
      <w:pPr>
        <w:ind w:left="7140" w:hanging="360"/>
      </w:pPr>
      <w:rPr>
        <w:rFonts w:hint="default"/>
        <w:lang w:val="en-US" w:eastAsia="en-US" w:bidi="ar-SA"/>
      </w:rPr>
    </w:lvl>
    <w:lvl w:ilvl="8" w:tplc="FA1EE0AC">
      <w:numFmt w:val="bullet"/>
      <w:lvlText w:val="•"/>
      <w:lvlJc w:val="left"/>
      <w:pPr>
        <w:ind w:left="8173" w:hanging="360"/>
      </w:pPr>
      <w:rPr>
        <w:rFonts w:hint="default"/>
        <w:lang w:val="en-US" w:eastAsia="en-US" w:bidi="ar-SA"/>
      </w:rPr>
    </w:lvl>
  </w:abstractNum>
  <w:abstractNum w:abstractNumId="14">
    <w:nsid w:val="31054746"/>
    <w:multiLevelType w:val="hybridMultilevel"/>
    <w:tmpl w:val="0278ED5E"/>
    <w:lvl w:ilvl="0" w:tplc="B554D65E">
      <w:start w:val="1"/>
      <w:numFmt w:val="decimal"/>
      <w:lvlText w:val="%1)"/>
      <w:lvlJc w:val="left"/>
      <w:pPr>
        <w:ind w:left="220" w:hanging="291"/>
      </w:pPr>
      <w:rPr>
        <w:rFonts w:ascii="Caladea" w:eastAsia="Caladea" w:hAnsi="Caladea" w:cs="Caladea" w:hint="default"/>
        <w:w w:val="100"/>
        <w:sz w:val="22"/>
        <w:szCs w:val="22"/>
        <w:lang w:val="en-US" w:eastAsia="en-US" w:bidi="ar-SA"/>
      </w:rPr>
    </w:lvl>
    <w:lvl w:ilvl="1" w:tplc="8C3A20CE">
      <w:numFmt w:val="bullet"/>
      <w:lvlText w:val="•"/>
      <w:lvlJc w:val="left"/>
      <w:pPr>
        <w:ind w:left="1222" w:hanging="291"/>
      </w:pPr>
      <w:rPr>
        <w:rFonts w:hint="default"/>
        <w:lang w:val="en-US" w:eastAsia="en-US" w:bidi="ar-SA"/>
      </w:rPr>
    </w:lvl>
    <w:lvl w:ilvl="2" w:tplc="EE5030D0">
      <w:numFmt w:val="bullet"/>
      <w:lvlText w:val="•"/>
      <w:lvlJc w:val="left"/>
      <w:pPr>
        <w:ind w:left="2224" w:hanging="291"/>
      </w:pPr>
      <w:rPr>
        <w:rFonts w:hint="default"/>
        <w:lang w:val="en-US" w:eastAsia="en-US" w:bidi="ar-SA"/>
      </w:rPr>
    </w:lvl>
    <w:lvl w:ilvl="3" w:tplc="1C98609E">
      <w:numFmt w:val="bullet"/>
      <w:lvlText w:val="•"/>
      <w:lvlJc w:val="left"/>
      <w:pPr>
        <w:ind w:left="3226" w:hanging="291"/>
      </w:pPr>
      <w:rPr>
        <w:rFonts w:hint="default"/>
        <w:lang w:val="en-US" w:eastAsia="en-US" w:bidi="ar-SA"/>
      </w:rPr>
    </w:lvl>
    <w:lvl w:ilvl="4" w:tplc="17B84A2E">
      <w:numFmt w:val="bullet"/>
      <w:lvlText w:val="•"/>
      <w:lvlJc w:val="left"/>
      <w:pPr>
        <w:ind w:left="4228" w:hanging="291"/>
      </w:pPr>
      <w:rPr>
        <w:rFonts w:hint="default"/>
        <w:lang w:val="en-US" w:eastAsia="en-US" w:bidi="ar-SA"/>
      </w:rPr>
    </w:lvl>
    <w:lvl w:ilvl="5" w:tplc="4B4E6E64">
      <w:numFmt w:val="bullet"/>
      <w:lvlText w:val="•"/>
      <w:lvlJc w:val="left"/>
      <w:pPr>
        <w:ind w:left="5230" w:hanging="291"/>
      </w:pPr>
      <w:rPr>
        <w:rFonts w:hint="default"/>
        <w:lang w:val="en-US" w:eastAsia="en-US" w:bidi="ar-SA"/>
      </w:rPr>
    </w:lvl>
    <w:lvl w:ilvl="6" w:tplc="80665880">
      <w:numFmt w:val="bullet"/>
      <w:lvlText w:val="•"/>
      <w:lvlJc w:val="left"/>
      <w:pPr>
        <w:ind w:left="6232" w:hanging="291"/>
      </w:pPr>
      <w:rPr>
        <w:rFonts w:hint="default"/>
        <w:lang w:val="en-US" w:eastAsia="en-US" w:bidi="ar-SA"/>
      </w:rPr>
    </w:lvl>
    <w:lvl w:ilvl="7" w:tplc="A1500CF8">
      <w:numFmt w:val="bullet"/>
      <w:lvlText w:val="•"/>
      <w:lvlJc w:val="left"/>
      <w:pPr>
        <w:ind w:left="7234" w:hanging="291"/>
      </w:pPr>
      <w:rPr>
        <w:rFonts w:hint="default"/>
        <w:lang w:val="en-US" w:eastAsia="en-US" w:bidi="ar-SA"/>
      </w:rPr>
    </w:lvl>
    <w:lvl w:ilvl="8" w:tplc="C76AE130">
      <w:numFmt w:val="bullet"/>
      <w:lvlText w:val="•"/>
      <w:lvlJc w:val="left"/>
      <w:pPr>
        <w:ind w:left="8236" w:hanging="291"/>
      </w:pPr>
      <w:rPr>
        <w:rFonts w:hint="default"/>
        <w:lang w:val="en-US" w:eastAsia="en-US" w:bidi="ar-SA"/>
      </w:rPr>
    </w:lvl>
  </w:abstractNum>
  <w:abstractNum w:abstractNumId="15">
    <w:nsid w:val="352349D5"/>
    <w:multiLevelType w:val="hybridMultilevel"/>
    <w:tmpl w:val="468E1D58"/>
    <w:lvl w:ilvl="0" w:tplc="3F3084CA">
      <w:start w:val="7"/>
      <w:numFmt w:val="decimal"/>
      <w:lvlText w:val="%1)"/>
      <w:lvlJc w:val="left"/>
      <w:pPr>
        <w:ind w:left="220" w:hanging="341"/>
      </w:pPr>
      <w:rPr>
        <w:rFonts w:ascii="Caladea" w:eastAsia="Caladea" w:hAnsi="Caladea" w:cs="Caladea" w:hint="default"/>
        <w:w w:val="100"/>
        <w:sz w:val="22"/>
        <w:szCs w:val="22"/>
        <w:lang w:val="en-US" w:eastAsia="en-US" w:bidi="ar-SA"/>
      </w:rPr>
    </w:lvl>
    <w:lvl w:ilvl="1" w:tplc="A6C0BAE2">
      <w:numFmt w:val="bullet"/>
      <w:lvlText w:val=""/>
      <w:lvlJc w:val="left"/>
      <w:pPr>
        <w:ind w:left="940" w:hanging="360"/>
      </w:pPr>
      <w:rPr>
        <w:rFonts w:ascii="Wingdings" w:eastAsia="Wingdings" w:hAnsi="Wingdings" w:cs="Wingdings" w:hint="default"/>
        <w:w w:val="100"/>
        <w:sz w:val="24"/>
        <w:szCs w:val="24"/>
        <w:lang w:val="en-US" w:eastAsia="en-US" w:bidi="ar-SA"/>
      </w:rPr>
    </w:lvl>
    <w:lvl w:ilvl="2" w:tplc="2330696A">
      <w:numFmt w:val="bullet"/>
      <w:lvlText w:val="•"/>
      <w:lvlJc w:val="left"/>
      <w:pPr>
        <w:ind w:left="1973" w:hanging="360"/>
      </w:pPr>
      <w:rPr>
        <w:rFonts w:hint="default"/>
        <w:lang w:val="en-US" w:eastAsia="en-US" w:bidi="ar-SA"/>
      </w:rPr>
    </w:lvl>
    <w:lvl w:ilvl="3" w:tplc="608C384C">
      <w:numFmt w:val="bullet"/>
      <w:lvlText w:val="•"/>
      <w:lvlJc w:val="left"/>
      <w:pPr>
        <w:ind w:left="3006" w:hanging="360"/>
      </w:pPr>
      <w:rPr>
        <w:rFonts w:hint="default"/>
        <w:lang w:val="en-US" w:eastAsia="en-US" w:bidi="ar-SA"/>
      </w:rPr>
    </w:lvl>
    <w:lvl w:ilvl="4" w:tplc="3124C246">
      <w:numFmt w:val="bullet"/>
      <w:lvlText w:val="•"/>
      <w:lvlJc w:val="left"/>
      <w:pPr>
        <w:ind w:left="4040" w:hanging="360"/>
      </w:pPr>
      <w:rPr>
        <w:rFonts w:hint="default"/>
        <w:lang w:val="en-US" w:eastAsia="en-US" w:bidi="ar-SA"/>
      </w:rPr>
    </w:lvl>
    <w:lvl w:ilvl="5" w:tplc="B240F01C">
      <w:numFmt w:val="bullet"/>
      <w:lvlText w:val="•"/>
      <w:lvlJc w:val="left"/>
      <w:pPr>
        <w:ind w:left="5073" w:hanging="360"/>
      </w:pPr>
      <w:rPr>
        <w:rFonts w:hint="default"/>
        <w:lang w:val="en-US" w:eastAsia="en-US" w:bidi="ar-SA"/>
      </w:rPr>
    </w:lvl>
    <w:lvl w:ilvl="6" w:tplc="2CF04A94">
      <w:numFmt w:val="bullet"/>
      <w:lvlText w:val="•"/>
      <w:lvlJc w:val="left"/>
      <w:pPr>
        <w:ind w:left="6106" w:hanging="360"/>
      </w:pPr>
      <w:rPr>
        <w:rFonts w:hint="default"/>
        <w:lang w:val="en-US" w:eastAsia="en-US" w:bidi="ar-SA"/>
      </w:rPr>
    </w:lvl>
    <w:lvl w:ilvl="7" w:tplc="8ADCA400">
      <w:numFmt w:val="bullet"/>
      <w:lvlText w:val="•"/>
      <w:lvlJc w:val="left"/>
      <w:pPr>
        <w:ind w:left="7140" w:hanging="360"/>
      </w:pPr>
      <w:rPr>
        <w:rFonts w:hint="default"/>
        <w:lang w:val="en-US" w:eastAsia="en-US" w:bidi="ar-SA"/>
      </w:rPr>
    </w:lvl>
    <w:lvl w:ilvl="8" w:tplc="43A0A654">
      <w:numFmt w:val="bullet"/>
      <w:lvlText w:val="•"/>
      <w:lvlJc w:val="left"/>
      <w:pPr>
        <w:ind w:left="8173" w:hanging="360"/>
      </w:pPr>
      <w:rPr>
        <w:rFonts w:hint="default"/>
        <w:lang w:val="en-US" w:eastAsia="en-US" w:bidi="ar-SA"/>
      </w:rPr>
    </w:lvl>
  </w:abstractNum>
  <w:abstractNum w:abstractNumId="16">
    <w:nsid w:val="3DC0406A"/>
    <w:multiLevelType w:val="hybridMultilevel"/>
    <w:tmpl w:val="ED081484"/>
    <w:lvl w:ilvl="0" w:tplc="51BCEFA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A1A83BAA">
      <w:numFmt w:val="bullet"/>
      <w:lvlText w:val="•"/>
      <w:lvlJc w:val="left"/>
      <w:pPr>
        <w:ind w:left="1870" w:hanging="360"/>
      </w:pPr>
      <w:rPr>
        <w:rFonts w:hint="default"/>
        <w:lang w:val="en-US" w:eastAsia="en-US" w:bidi="ar-SA"/>
      </w:rPr>
    </w:lvl>
    <w:lvl w:ilvl="2" w:tplc="72DE0830">
      <w:numFmt w:val="bullet"/>
      <w:lvlText w:val="•"/>
      <w:lvlJc w:val="left"/>
      <w:pPr>
        <w:ind w:left="2800" w:hanging="360"/>
      </w:pPr>
      <w:rPr>
        <w:rFonts w:hint="default"/>
        <w:lang w:val="en-US" w:eastAsia="en-US" w:bidi="ar-SA"/>
      </w:rPr>
    </w:lvl>
    <w:lvl w:ilvl="3" w:tplc="678CF8A0">
      <w:numFmt w:val="bullet"/>
      <w:lvlText w:val="•"/>
      <w:lvlJc w:val="left"/>
      <w:pPr>
        <w:ind w:left="3730" w:hanging="360"/>
      </w:pPr>
      <w:rPr>
        <w:rFonts w:hint="default"/>
        <w:lang w:val="en-US" w:eastAsia="en-US" w:bidi="ar-SA"/>
      </w:rPr>
    </w:lvl>
    <w:lvl w:ilvl="4" w:tplc="B5226654">
      <w:numFmt w:val="bullet"/>
      <w:lvlText w:val="•"/>
      <w:lvlJc w:val="left"/>
      <w:pPr>
        <w:ind w:left="4660" w:hanging="360"/>
      </w:pPr>
      <w:rPr>
        <w:rFonts w:hint="default"/>
        <w:lang w:val="en-US" w:eastAsia="en-US" w:bidi="ar-SA"/>
      </w:rPr>
    </w:lvl>
    <w:lvl w:ilvl="5" w:tplc="2062AA2E">
      <w:numFmt w:val="bullet"/>
      <w:lvlText w:val="•"/>
      <w:lvlJc w:val="left"/>
      <w:pPr>
        <w:ind w:left="5590" w:hanging="360"/>
      </w:pPr>
      <w:rPr>
        <w:rFonts w:hint="default"/>
        <w:lang w:val="en-US" w:eastAsia="en-US" w:bidi="ar-SA"/>
      </w:rPr>
    </w:lvl>
    <w:lvl w:ilvl="6" w:tplc="18945CC8">
      <w:numFmt w:val="bullet"/>
      <w:lvlText w:val="•"/>
      <w:lvlJc w:val="left"/>
      <w:pPr>
        <w:ind w:left="6520" w:hanging="360"/>
      </w:pPr>
      <w:rPr>
        <w:rFonts w:hint="default"/>
        <w:lang w:val="en-US" w:eastAsia="en-US" w:bidi="ar-SA"/>
      </w:rPr>
    </w:lvl>
    <w:lvl w:ilvl="7" w:tplc="F4003E9C">
      <w:numFmt w:val="bullet"/>
      <w:lvlText w:val="•"/>
      <w:lvlJc w:val="left"/>
      <w:pPr>
        <w:ind w:left="7450" w:hanging="360"/>
      </w:pPr>
      <w:rPr>
        <w:rFonts w:hint="default"/>
        <w:lang w:val="en-US" w:eastAsia="en-US" w:bidi="ar-SA"/>
      </w:rPr>
    </w:lvl>
    <w:lvl w:ilvl="8" w:tplc="644C2CF4">
      <w:numFmt w:val="bullet"/>
      <w:lvlText w:val="•"/>
      <w:lvlJc w:val="left"/>
      <w:pPr>
        <w:ind w:left="8380" w:hanging="360"/>
      </w:pPr>
      <w:rPr>
        <w:rFonts w:hint="default"/>
        <w:lang w:val="en-US" w:eastAsia="en-US" w:bidi="ar-SA"/>
      </w:rPr>
    </w:lvl>
  </w:abstractNum>
  <w:abstractNum w:abstractNumId="17">
    <w:nsid w:val="3EB90928"/>
    <w:multiLevelType w:val="hybridMultilevel"/>
    <w:tmpl w:val="002022D8"/>
    <w:lvl w:ilvl="0" w:tplc="43E04A90">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FB8CB702">
      <w:numFmt w:val="bullet"/>
      <w:lvlText w:val="•"/>
      <w:lvlJc w:val="left"/>
      <w:pPr>
        <w:ind w:left="1870" w:hanging="360"/>
      </w:pPr>
      <w:rPr>
        <w:rFonts w:hint="default"/>
        <w:lang w:val="en-US" w:eastAsia="en-US" w:bidi="ar-SA"/>
      </w:rPr>
    </w:lvl>
    <w:lvl w:ilvl="2" w:tplc="7E2C0242">
      <w:numFmt w:val="bullet"/>
      <w:lvlText w:val="•"/>
      <w:lvlJc w:val="left"/>
      <w:pPr>
        <w:ind w:left="2800" w:hanging="360"/>
      </w:pPr>
      <w:rPr>
        <w:rFonts w:hint="default"/>
        <w:lang w:val="en-US" w:eastAsia="en-US" w:bidi="ar-SA"/>
      </w:rPr>
    </w:lvl>
    <w:lvl w:ilvl="3" w:tplc="0C58D42E">
      <w:numFmt w:val="bullet"/>
      <w:lvlText w:val="•"/>
      <w:lvlJc w:val="left"/>
      <w:pPr>
        <w:ind w:left="3730" w:hanging="360"/>
      </w:pPr>
      <w:rPr>
        <w:rFonts w:hint="default"/>
        <w:lang w:val="en-US" w:eastAsia="en-US" w:bidi="ar-SA"/>
      </w:rPr>
    </w:lvl>
    <w:lvl w:ilvl="4" w:tplc="989283D0">
      <w:numFmt w:val="bullet"/>
      <w:lvlText w:val="•"/>
      <w:lvlJc w:val="left"/>
      <w:pPr>
        <w:ind w:left="4660" w:hanging="360"/>
      </w:pPr>
      <w:rPr>
        <w:rFonts w:hint="default"/>
        <w:lang w:val="en-US" w:eastAsia="en-US" w:bidi="ar-SA"/>
      </w:rPr>
    </w:lvl>
    <w:lvl w:ilvl="5" w:tplc="2C5C1B52">
      <w:numFmt w:val="bullet"/>
      <w:lvlText w:val="•"/>
      <w:lvlJc w:val="left"/>
      <w:pPr>
        <w:ind w:left="5590" w:hanging="360"/>
      </w:pPr>
      <w:rPr>
        <w:rFonts w:hint="default"/>
        <w:lang w:val="en-US" w:eastAsia="en-US" w:bidi="ar-SA"/>
      </w:rPr>
    </w:lvl>
    <w:lvl w:ilvl="6" w:tplc="876483B0">
      <w:numFmt w:val="bullet"/>
      <w:lvlText w:val="•"/>
      <w:lvlJc w:val="left"/>
      <w:pPr>
        <w:ind w:left="6520" w:hanging="360"/>
      </w:pPr>
      <w:rPr>
        <w:rFonts w:hint="default"/>
        <w:lang w:val="en-US" w:eastAsia="en-US" w:bidi="ar-SA"/>
      </w:rPr>
    </w:lvl>
    <w:lvl w:ilvl="7" w:tplc="840C3BDC">
      <w:numFmt w:val="bullet"/>
      <w:lvlText w:val="•"/>
      <w:lvlJc w:val="left"/>
      <w:pPr>
        <w:ind w:left="7450" w:hanging="360"/>
      </w:pPr>
      <w:rPr>
        <w:rFonts w:hint="default"/>
        <w:lang w:val="en-US" w:eastAsia="en-US" w:bidi="ar-SA"/>
      </w:rPr>
    </w:lvl>
    <w:lvl w:ilvl="8" w:tplc="E1700352">
      <w:numFmt w:val="bullet"/>
      <w:lvlText w:val="•"/>
      <w:lvlJc w:val="left"/>
      <w:pPr>
        <w:ind w:left="8380" w:hanging="360"/>
      </w:pPr>
      <w:rPr>
        <w:rFonts w:hint="default"/>
        <w:lang w:val="en-US" w:eastAsia="en-US" w:bidi="ar-SA"/>
      </w:rPr>
    </w:lvl>
  </w:abstractNum>
  <w:abstractNum w:abstractNumId="18">
    <w:nsid w:val="419F2F01"/>
    <w:multiLevelType w:val="hybridMultilevel"/>
    <w:tmpl w:val="C8B67CBA"/>
    <w:lvl w:ilvl="0" w:tplc="7E7CEF0A">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12EC56CC">
      <w:start w:val="1"/>
      <w:numFmt w:val="decimal"/>
      <w:lvlText w:val="%2)"/>
      <w:lvlJc w:val="left"/>
      <w:pPr>
        <w:ind w:left="1211" w:hanging="423"/>
      </w:pPr>
      <w:rPr>
        <w:rFonts w:ascii="Caladea" w:eastAsia="Caladea" w:hAnsi="Caladea" w:cs="Caladea" w:hint="default"/>
        <w:spacing w:val="-1"/>
        <w:w w:val="99"/>
        <w:sz w:val="24"/>
        <w:szCs w:val="24"/>
        <w:lang w:val="en-US" w:eastAsia="en-US" w:bidi="ar-SA"/>
      </w:rPr>
    </w:lvl>
    <w:lvl w:ilvl="2" w:tplc="43AEECE2">
      <w:numFmt w:val="bullet"/>
      <w:lvlText w:val=""/>
      <w:lvlJc w:val="left"/>
      <w:pPr>
        <w:ind w:left="1660" w:hanging="360"/>
      </w:pPr>
      <w:rPr>
        <w:rFonts w:ascii="Symbol" w:eastAsia="Symbol" w:hAnsi="Symbol" w:cs="Symbol" w:hint="default"/>
        <w:w w:val="100"/>
        <w:sz w:val="24"/>
        <w:szCs w:val="24"/>
        <w:lang w:val="en-US" w:eastAsia="en-US" w:bidi="ar-SA"/>
      </w:rPr>
    </w:lvl>
    <w:lvl w:ilvl="3" w:tplc="3A646A52">
      <w:numFmt w:val="bullet"/>
      <w:lvlText w:val="•"/>
      <w:lvlJc w:val="left"/>
      <w:pPr>
        <w:ind w:left="2732" w:hanging="360"/>
      </w:pPr>
      <w:rPr>
        <w:rFonts w:hint="default"/>
        <w:lang w:val="en-US" w:eastAsia="en-US" w:bidi="ar-SA"/>
      </w:rPr>
    </w:lvl>
    <w:lvl w:ilvl="4" w:tplc="6DD60F6E">
      <w:numFmt w:val="bullet"/>
      <w:lvlText w:val="•"/>
      <w:lvlJc w:val="left"/>
      <w:pPr>
        <w:ind w:left="3805" w:hanging="360"/>
      </w:pPr>
      <w:rPr>
        <w:rFonts w:hint="default"/>
        <w:lang w:val="en-US" w:eastAsia="en-US" w:bidi="ar-SA"/>
      </w:rPr>
    </w:lvl>
    <w:lvl w:ilvl="5" w:tplc="540E088E">
      <w:numFmt w:val="bullet"/>
      <w:lvlText w:val="•"/>
      <w:lvlJc w:val="left"/>
      <w:pPr>
        <w:ind w:left="4877" w:hanging="360"/>
      </w:pPr>
      <w:rPr>
        <w:rFonts w:hint="default"/>
        <w:lang w:val="en-US" w:eastAsia="en-US" w:bidi="ar-SA"/>
      </w:rPr>
    </w:lvl>
    <w:lvl w:ilvl="6" w:tplc="8654A8FE">
      <w:numFmt w:val="bullet"/>
      <w:lvlText w:val="•"/>
      <w:lvlJc w:val="left"/>
      <w:pPr>
        <w:ind w:left="5950" w:hanging="360"/>
      </w:pPr>
      <w:rPr>
        <w:rFonts w:hint="default"/>
        <w:lang w:val="en-US" w:eastAsia="en-US" w:bidi="ar-SA"/>
      </w:rPr>
    </w:lvl>
    <w:lvl w:ilvl="7" w:tplc="9A0666B8">
      <w:numFmt w:val="bullet"/>
      <w:lvlText w:val="•"/>
      <w:lvlJc w:val="left"/>
      <w:pPr>
        <w:ind w:left="7022" w:hanging="360"/>
      </w:pPr>
      <w:rPr>
        <w:rFonts w:hint="default"/>
        <w:lang w:val="en-US" w:eastAsia="en-US" w:bidi="ar-SA"/>
      </w:rPr>
    </w:lvl>
    <w:lvl w:ilvl="8" w:tplc="31E804BA">
      <w:numFmt w:val="bullet"/>
      <w:lvlText w:val="•"/>
      <w:lvlJc w:val="left"/>
      <w:pPr>
        <w:ind w:left="8095" w:hanging="360"/>
      </w:pPr>
      <w:rPr>
        <w:rFonts w:hint="default"/>
        <w:lang w:val="en-US" w:eastAsia="en-US" w:bidi="ar-SA"/>
      </w:rPr>
    </w:lvl>
  </w:abstractNum>
  <w:abstractNum w:abstractNumId="19">
    <w:nsid w:val="43C34563"/>
    <w:multiLevelType w:val="hybridMultilevel"/>
    <w:tmpl w:val="6A140EE6"/>
    <w:lvl w:ilvl="0" w:tplc="EF38E6C0">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F21CC476">
      <w:numFmt w:val="bullet"/>
      <w:lvlText w:val="•"/>
      <w:lvlJc w:val="left"/>
      <w:pPr>
        <w:ind w:left="1870" w:hanging="360"/>
      </w:pPr>
      <w:rPr>
        <w:rFonts w:hint="default"/>
        <w:lang w:val="en-US" w:eastAsia="en-US" w:bidi="ar-SA"/>
      </w:rPr>
    </w:lvl>
    <w:lvl w:ilvl="2" w:tplc="5D028060">
      <w:numFmt w:val="bullet"/>
      <w:lvlText w:val="•"/>
      <w:lvlJc w:val="left"/>
      <w:pPr>
        <w:ind w:left="2800" w:hanging="360"/>
      </w:pPr>
      <w:rPr>
        <w:rFonts w:hint="default"/>
        <w:lang w:val="en-US" w:eastAsia="en-US" w:bidi="ar-SA"/>
      </w:rPr>
    </w:lvl>
    <w:lvl w:ilvl="3" w:tplc="64BCEF18">
      <w:numFmt w:val="bullet"/>
      <w:lvlText w:val="•"/>
      <w:lvlJc w:val="left"/>
      <w:pPr>
        <w:ind w:left="3730" w:hanging="360"/>
      </w:pPr>
      <w:rPr>
        <w:rFonts w:hint="default"/>
        <w:lang w:val="en-US" w:eastAsia="en-US" w:bidi="ar-SA"/>
      </w:rPr>
    </w:lvl>
    <w:lvl w:ilvl="4" w:tplc="0A3856A0">
      <w:numFmt w:val="bullet"/>
      <w:lvlText w:val="•"/>
      <w:lvlJc w:val="left"/>
      <w:pPr>
        <w:ind w:left="4660" w:hanging="360"/>
      </w:pPr>
      <w:rPr>
        <w:rFonts w:hint="default"/>
        <w:lang w:val="en-US" w:eastAsia="en-US" w:bidi="ar-SA"/>
      </w:rPr>
    </w:lvl>
    <w:lvl w:ilvl="5" w:tplc="D1DA5942">
      <w:numFmt w:val="bullet"/>
      <w:lvlText w:val="•"/>
      <w:lvlJc w:val="left"/>
      <w:pPr>
        <w:ind w:left="5590" w:hanging="360"/>
      </w:pPr>
      <w:rPr>
        <w:rFonts w:hint="default"/>
        <w:lang w:val="en-US" w:eastAsia="en-US" w:bidi="ar-SA"/>
      </w:rPr>
    </w:lvl>
    <w:lvl w:ilvl="6" w:tplc="9318AABA">
      <w:numFmt w:val="bullet"/>
      <w:lvlText w:val="•"/>
      <w:lvlJc w:val="left"/>
      <w:pPr>
        <w:ind w:left="6520" w:hanging="360"/>
      </w:pPr>
      <w:rPr>
        <w:rFonts w:hint="default"/>
        <w:lang w:val="en-US" w:eastAsia="en-US" w:bidi="ar-SA"/>
      </w:rPr>
    </w:lvl>
    <w:lvl w:ilvl="7" w:tplc="12B618B2">
      <w:numFmt w:val="bullet"/>
      <w:lvlText w:val="•"/>
      <w:lvlJc w:val="left"/>
      <w:pPr>
        <w:ind w:left="7450" w:hanging="360"/>
      </w:pPr>
      <w:rPr>
        <w:rFonts w:hint="default"/>
        <w:lang w:val="en-US" w:eastAsia="en-US" w:bidi="ar-SA"/>
      </w:rPr>
    </w:lvl>
    <w:lvl w:ilvl="8" w:tplc="AC129DC2">
      <w:numFmt w:val="bullet"/>
      <w:lvlText w:val="•"/>
      <w:lvlJc w:val="left"/>
      <w:pPr>
        <w:ind w:left="8380" w:hanging="360"/>
      </w:pPr>
      <w:rPr>
        <w:rFonts w:hint="default"/>
        <w:lang w:val="en-US" w:eastAsia="en-US" w:bidi="ar-SA"/>
      </w:rPr>
    </w:lvl>
  </w:abstractNum>
  <w:abstractNum w:abstractNumId="20">
    <w:nsid w:val="457C7BBB"/>
    <w:multiLevelType w:val="hybridMultilevel"/>
    <w:tmpl w:val="32F4333A"/>
    <w:lvl w:ilvl="0" w:tplc="9D74E0D6">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2154F220">
      <w:numFmt w:val="bullet"/>
      <w:lvlText w:val=""/>
      <w:lvlJc w:val="left"/>
      <w:pPr>
        <w:ind w:left="1300" w:hanging="360"/>
      </w:pPr>
      <w:rPr>
        <w:rFonts w:ascii="Wingdings" w:eastAsia="Wingdings" w:hAnsi="Wingdings" w:cs="Wingdings" w:hint="default"/>
        <w:w w:val="100"/>
        <w:sz w:val="24"/>
        <w:szCs w:val="24"/>
        <w:lang w:val="en-US" w:eastAsia="en-US" w:bidi="ar-SA"/>
      </w:rPr>
    </w:lvl>
    <w:lvl w:ilvl="2" w:tplc="533EF438">
      <w:numFmt w:val="bullet"/>
      <w:lvlText w:val="•"/>
      <w:lvlJc w:val="left"/>
      <w:pPr>
        <w:ind w:left="2293" w:hanging="360"/>
      </w:pPr>
      <w:rPr>
        <w:rFonts w:hint="default"/>
        <w:lang w:val="en-US" w:eastAsia="en-US" w:bidi="ar-SA"/>
      </w:rPr>
    </w:lvl>
    <w:lvl w:ilvl="3" w:tplc="911AF636">
      <w:numFmt w:val="bullet"/>
      <w:lvlText w:val="•"/>
      <w:lvlJc w:val="left"/>
      <w:pPr>
        <w:ind w:left="3286" w:hanging="360"/>
      </w:pPr>
      <w:rPr>
        <w:rFonts w:hint="default"/>
        <w:lang w:val="en-US" w:eastAsia="en-US" w:bidi="ar-SA"/>
      </w:rPr>
    </w:lvl>
    <w:lvl w:ilvl="4" w:tplc="2CA873D2">
      <w:numFmt w:val="bullet"/>
      <w:lvlText w:val="•"/>
      <w:lvlJc w:val="left"/>
      <w:pPr>
        <w:ind w:left="4280" w:hanging="360"/>
      </w:pPr>
      <w:rPr>
        <w:rFonts w:hint="default"/>
        <w:lang w:val="en-US" w:eastAsia="en-US" w:bidi="ar-SA"/>
      </w:rPr>
    </w:lvl>
    <w:lvl w:ilvl="5" w:tplc="BDFCF2C0">
      <w:numFmt w:val="bullet"/>
      <w:lvlText w:val="•"/>
      <w:lvlJc w:val="left"/>
      <w:pPr>
        <w:ind w:left="5273" w:hanging="360"/>
      </w:pPr>
      <w:rPr>
        <w:rFonts w:hint="default"/>
        <w:lang w:val="en-US" w:eastAsia="en-US" w:bidi="ar-SA"/>
      </w:rPr>
    </w:lvl>
    <w:lvl w:ilvl="6" w:tplc="319A3F9E">
      <w:numFmt w:val="bullet"/>
      <w:lvlText w:val="•"/>
      <w:lvlJc w:val="left"/>
      <w:pPr>
        <w:ind w:left="6266" w:hanging="360"/>
      </w:pPr>
      <w:rPr>
        <w:rFonts w:hint="default"/>
        <w:lang w:val="en-US" w:eastAsia="en-US" w:bidi="ar-SA"/>
      </w:rPr>
    </w:lvl>
    <w:lvl w:ilvl="7" w:tplc="DF66CBBA">
      <w:numFmt w:val="bullet"/>
      <w:lvlText w:val="•"/>
      <w:lvlJc w:val="left"/>
      <w:pPr>
        <w:ind w:left="7260" w:hanging="360"/>
      </w:pPr>
      <w:rPr>
        <w:rFonts w:hint="default"/>
        <w:lang w:val="en-US" w:eastAsia="en-US" w:bidi="ar-SA"/>
      </w:rPr>
    </w:lvl>
    <w:lvl w:ilvl="8" w:tplc="14CAD094">
      <w:numFmt w:val="bullet"/>
      <w:lvlText w:val="•"/>
      <w:lvlJc w:val="left"/>
      <w:pPr>
        <w:ind w:left="8253" w:hanging="360"/>
      </w:pPr>
      <w:rPr>
        <w:rFonts w:hint="default"/>
        <w:lang w:val="en-US" w:eastAsia="en-US" w:bidi="ar-SA"/>
      </w:rPr>
    </w:lvl>
  </w:abstractNum>
  <w:abstractNum w:abstractNumId="21">
    <w:nsid w:val="4BEF4C6C"/>
    <w:multiLevelType w:val="hybridMultilevel"/>
    <w:tmpl w:val="04245D0A"/>
    <w:lvl w:ilvl="0" w:tplc="CA0A5CBC">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27228CB6">
      <w:numFmt w:val="bullet"/>
      <w:lvlText w:val="•"/>
      <w:lvlJc w:val="left"/>
      <w:pPr>
        <w:ind w:left="1870" w:hanging="360"/>
      </w:pPr>
      <w:rPr>
        <w:rFonts w:hint="default"/>
        <w:lang w:val="en-US" w:eastAsia="en-US" w:bidi="ar-SA"/>
      </w:rPr>
    </w:lvl>
    <w:lvl w:ilvl="2" w:tplc="AAAAE920">
      <w:numFmt w:val="bullet"/>
      <w:lvlText w:val="•"/>
      <w:lvlJc w:val="left"/>
      <w:pPr>
        <w:ind w:left="2800" w:hanging="360"/>
      </w:pPr>
      <w:rPr>
        <w:rFonts w:hint="default"/>
        <w:lang w:val="en-US" w:eastAsia="en-US" w:bidi="ar-SA"/>
      </w:rPr>
    </w:lvl>
    <w:lvl w:ilvl="3" w:tplc="F38A754A">
      <w:numFmt w:val="bullet"/>
      <w:lvlText w:val="•"/>
      <w:lvlJc w:val="left"/>
      <w:pPr>
        <w:ind w:left="3730" w:hanging="360"/>
      </w:pPr>
      <w:rPr>
        <w:rFonts w:hint="default"/>
        <w:lang w:val="en-US" w:eastAsia="en-US" w:bidi="ar-SA"/>
      </w:rPr>
    </w:lvl>
    <w:lvl w:ilvl="4" w:tplc="2AE86796">
      <w:numFmt w:val="bullet"/>
      <w:lvlText w:val="•"/>
      <w:lvlJc w:val="left"/>
      <w:pPr>
        <w:ind w:left="4660" w:hanging="360"/>
      </w:pPr>
      <w:rPr>
        <w:rFonts w:hint="default"/>
        <w:lang w:val="en-US" w:eastAsia="en-US" w:bidi="ar-SA"/>
      </w:rPr>
    </w:lvl>
    <w:lvl w:ilvl="5" w:tplc="60D68210">
      <w:numFmt w:val="bullet"/>
      <w:lvlText w:val="•"/>
      <w:lvlJc w:val="left"/>
      <w:pPr>
        <w:ind w:left="5590" w:hanging="360"/>
      </w:pPr>
      <w:rPr>
        <w:rFonts w:hint="default"/>
        <w:lang w:val="en-US" w:eastAsia="en-US" w:bidi="ar-SA"/>
      </w:rPr>
    </w:lvl>
    <w:lvl w:ilvl="6" w:tplc="294A5D96">
      <w:numFmt w:val="bullet"/>
      <w:lvlText w:val="•"/>
      <w:lvlJc w:val="left"/>
      <w:pPr>
        <w:ind w:left="6520" w:hanging="360"/>
      </w:pPr>
      <w:rPr>
        <w:rFonts w:hint="default"/>
        <w:lang w:val="en-US" w:eastAsia="en-US" w:bidi="ar-SA"/>
      </w:rPr>
    </w:lvl>
    <w:lvl w:ilvl="7" w:tplc="A48C2438">
      <w:numFmt w:val="bullet"/>
      <w:lvlText w:val="•"/>
      <w:lvlJc w:val="left"/>
      <w:pPr>
        <w:ind w:left="7450" w:hanging="360"/>
      </w:pPr>
      <w:rPr>
        <w:rFonts w:hint="default"/>
        <w:lang w:val="en-US" w:eastAsia="en-US" w:bidi="ar-SA"/>
      </w:rPr>
    </w:lvl>
    <w:lvl w:ilvl="8" w:tplc="D0CA50DC">
      <w:numFmt w:val="bullet"/>
      <w:lvlText w:val="•"/>
      <w:lvlJc w:val="left"/>
      <w:pPr>
        <w:ind w:left="8380" w:hanging="360"/>
      </w:pPr>
      <w:rPr>
        <w:rFonts w:hint="default"/>
        <w:lang w:val="en-US" w:eastAsia="en-US" w:bidi="ar-SA"/>
      </w:rPr>
    </w:lvl>
  </w:abstractNum>
  <w:abstractNum w:abstractNumId="22">
    <w:nsid w:val="55B95DB2"/>
    <w:multiLevelType w:val="hybridMultilevel"/>
    <w:tmpl w:val="98D8268E"/>
    <w:lvl w:ilvl="0" w:tplc="A20068DE">
      <w:numFmt w:val="bullet"/>
      <w:lvlText w:val=""/>
      <w:lvlJc w:val="left"/>
      <w:pPr>
        <w:ind w:left="986" w:hanging="360"/>
      </w:pPr>
      <w:rPr>
        <w:rFonts w:ascii="Symbol" w:eastAsia="Symbol" w:hAnsi="Symbol" w:cs="Symbol" w:hint="default"/>
        <w:w w:val="100"/>
        <w:sz w:val="24"/>
        <w:szCs w:val="24"/>
        <w:lang w:val="en-US" w:eastAsia="en-US" w:bidi="ar-SA"/>
      </w:rPr>
    </w:lvl>
    <w:lvl w:ilvl="1" w:tplc="8B388A82">
      <w:numFmt w:val="bullet"/>
      <w:lvlText w:val="•"/>
      <w:lvlJc w:val="left"/>
      <w:pPr>
        <w:ind w:left="1906" w:hanging="360"/>
      </w:pPr>
      <w:rPr>
        <w:rFonts w:hint="default"/>
        <w:lang w:val="en-US" w:eastAsia="en-US" w:bidi="ar-SA"/>
      </w:rPr>
    </w:lvl>
    <w:lvl w:ilvl="2" w:tplc="024469E4">
      <w:numFmt w:val="bullet"/>
      <w:lvlText w:val="•"/>
      <w:lvlJc w:val="left"/>
      <w:pPr>
        <w:ind w:left="2832" w:hanging="360"/>
      </w:pPr>
      <w:rPr>
        <w:rFonts w:hint="default"/>
        <w:lang w:val="en-US" w:eastAsia="en-US" w:bidi="ar-SA"/>
      </w:rPr>
    </w:lvl>
    <w:lvl w:ilvl="3" w:tplc="C45C951E">
      <w:numFmt w:val="bullet"/>
      <w:lvlText w:val="•"/>
      <w:lvlJc w:val="left"/>
      <w:pPr>
        <w:ind w:left="3758" w:hanging="360"/>
      </w:pPr>
      <w:rPr>
        <w:rFonts w:hint="default"/>
        <w:lang w:val="en-US" w:eastAsia="en-US" w:bidi="ar-SA"/>
      </w:rPr>
    </w:lvl>
    <w:lvl w:ilvl="4" w:tplc="421224AE">
      <w:numFmt w:val="bullet"/>
      <w:lvlText w:val="•"/>
      <w:lvlJc w:val="left"/>
      <w:pPr>
        <w:ind w:left="4684" w:hanging="360"/>
      </w:pPr>
      <w:rPr>
        <w:rFonts w:hint="default"/>
        <w:lang w:val="en-US" w:eastAsia="en-US" w:bidi="ar-SA"/>
      </w:rPr>
    </w:lvl>
    <w:lvl w:ilvl="5" w:tplc="AE8EE924">
      <w:numFmt w:val="bullet"/>
      <w:lvlText w:val="•"/>
      <w:lvlJc w:val="left"/>
      <w:pPr>
        <w:ind w:left="5610" w:hanging="360"/>
      </w:pPr>
      <w:rPr>
        <w:rFonts w:hint="default"/>
        <w:lang w:val="en-US" w:eastAsia="en-US" w:bidi="ar-SA"/>
      </w:rPr>
    </w:lvl>
    <w:lvl w:ilvl="6" w:tplc="992CA45C">
      <w:numFmt w:val="bullet"/>
      <w:lvlText w:val="•"/>
      <w:lvlJc w:val="left"/>
      <w:pPr>
        <w:ind w:left="6536" w:hanging="360"/>
      </w:pPr>
      <w:rPr>
        <w:rFonts w:hint="default"/>
        <w:lang w:val="en-US" w:eastAsia="en-US" w:bidi="ar-SA"/>
      </w:rPr>
    </w:lvl>
    <w:lvl w:ilvl="7" w:tplc="035402D4">
      <w:numFmt w:val="bullet"/>
      <w:lvlText w:val="•"/>
      <w:lvlJc w:val="left"/>
      <w:pPr>
        <w:ind w:left="7462" w:hanging="360"/>
      </w:pPr>
      <w:rPr>
        <w:rFonts w:hint="default"/>
        <w:lang w:val="en-US" w:eastAsia="en-US" w:bidi="ar-SA"/>
      </w:rPr>
    </w:lvl>
    <w:lvl w:ilvl="8" w:tplc="F3C45738">
      <w:numFmt w:val="bullet"/>
      <w:lvlText w:val="•"/>
      <w:lvlJc w:val="left"/>
      <w:pPr>
        <w:ind w:left="8388" w:hanging="360"/>
      </w:pPr>
      <w:rPr>
        <w:rFonts w:hint="default"/>
        <w:lang w:val="en-US" w:eastAsia="en-US" w:bidi="ar-SA"/>
      </w:rPr>
    </w:lvl>
  </w:abstractNum>
  <w:abstractNum w:abstractNumId="23">
    <w:nsid w:val="5BA2239C"/>
    <w:multiLevelType w:val="hybridMultilevel"/>
    <w:tmpl w:val="7C4AA90A"/>
    <w:lvl w:ilvl="0" w:tplc="7AC09EB2">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AD6474E2">
      <w:numFmt w:val="bullet"/>
      <w:lvlText w:val="•"/>
      <w:lvlJc w:val="left"/>
      <w:pPr>
        <w:ind w:left="1870" w:hanging="360"/>
      </w:pPr>
      <w:rPr>
        <w:rFonts w:hint="default"/>
        <w:lang w:val="en-US" w:eastAsia="en-US" w:bidi="ar-SA"/>
      </w:rPr>
    </w:lvl>
    <w:lvl w:ilvl="2" w:tplc="92069802">
      <w:numFmt w:val="bullet"/>
      <w:lvlText w:val="•"/>
      <w:lvlJc w:val="left"/>
      <w:pPr>
        <w:ind w:left="2800" w:hanging="360"/>
      </w:pPr>
      <w:rPr>
        <w:rFonts w:hint="default"/>
        <w:lang w:val="en-US" w:eastAsia="en-US" w:bidi="ar-SA"/>
      </w:rPr>
    </w:lvl>
    <w:lvl w:ilvl="3" w:tplc="F726F4C2">
      <w:numFmt w:val="bullet"/>
      <w:lvlText w:val="•"/>
      <w:lvlJc w:val="left"/>
      <w:pPr>
        <w:ind w:left="3730" w:hanging="360"/>
      </w:pPr>
      <w:rPr>
        <w:rFonts w:hint="default"/>
        <w:lang w:val="en-US" w:eastAsia="en-US" w:bidi="ar-SA"/>
      </w:rPr>
    </w:lvl>
    <w:lvl w:ilvl="4" w:tplc="6838853C">
      <w:numFmt w:val="bullet"/>
      <w:lvlText w:val="•"/>
      <w:lvlJc w:val="left"/>
      <w:pPr>
        <w:ind w:left="4660" w:hanging="360"/>
      </w:pPr>
      <w:rPr>
        <w:rFonts w:hint="default"/>
        <w:lang w:val="en-US" w:eastAsia="en-US" w:bidi="ar-SA"/>
      </w:rPr>
    </w:lvl>
    <w:lvl w:ilvl="5" w:tplc="E326B602">
      <w:numFmt w:val="bullet"/>
      <w:lvlText w:val="•"/>
      <w:lvlJc w:val="left"/>
      <w:pPr>
        <w:ind w:left="5590" w:hanging="360"/>
      </w:pPr>
      <w:rPr>
        <w:rFonts w:hint="default"/>
        <w:lang w:val="en-US" w:eastAsia="en-US" w:bidi="ar-SA"/>
      </w:rPr>
    </w:lvl>
    <w:lvl w:ilvl="6" w:tplc="0A00F4E6">
      <w:numFmt w:val="bullet"/>
      <w:lvlText w:val="•"/>
      <w:lvlJc w:val="left"/>
      <w:pPr>
        <w:ind w:left="6520" w:hanging="360"/>
      </w:pPr>
      <w:rPr>
        <w:rFonts w:hint="default"/>
        <w:lang w:val="en-US" w:eastAsia="en-US" w:bidi="ar-SA"/>
      </w:rPr>
    </w:lvl>
    <w:lvl w:ilvl="7" w:tplc="BA72592A">
      <w:numFmt w:val="bullet"/>
      <w:lvlText w:val="•"/>
      <w:lvlJc w:val="left"/>
      <w:pPr>
        <w:ind w:left="7450" w:hanging="360"/>
      </w:pPr>
      <w:rPr>
        <w:rFonts w:hint="default"/>
        <w:lang w:val="en-US" w:eastAsia="en-US" w:bidi="ar-SA"/>
      </w:rPr>
    </w:lvl>
    <w:lvl w:ilvl="8" w:tplc="010C785E">
      <w:numFmt w:val="bullet"/>
      <w:lvlText w:val="•"/>
      <w:lvlJc w:val="left"/>
      <w:pPr>
        <w:ind w:left="8380" w:hanging="360"/>
      </w:pPr>
      <w:rPr>
        <w:rFonts w:hint="default"/>
        <w:lang w:val="en-US" w:eastAsia="en-US" w:bidi="ar-SA"/>
      </w:rPr>
    </w:lvl>
  </w:abstractNum>
  <w:abstractNum w:abstractNumId="24">
    <w:nsid w:val="5D316AE8"/>
    <w:multiLevelType w:val="hybridMultilevel"/>
    <w:tmpl w:val="4CAEFF42"/>
    <w:lvl w:ilvl="0" w:tplc="41246718">
      <w:numFmt w:val="bullet"/>
      <w:lvlText w:val=""/>
      <w:lvlJc w:val="left"/>
      <w:pPr>
        <w:ind w:left="940" w:hanging="360"/>
      </w:pPr>
      <w:rPr>
        <w:rFonts w:hint="default"/>
        <w:w w:val="100"/>
        <w:lang w:val="en-US" w:eastAsia="en-US" w:bidi="ar-SA"/>
      </w:rPr>
    </w:lvl>
    <w:lvl w:ilvl="1" w:tplc="8354A562">
      <w:numFmt w:val="bullet"/>
      <w:lvlText w:val="•"/>
      <w:lvlJc w:val="left"/>
      <w:pPr>
        <w:ind w:left="1870" w:hanging="360"/>
      </w:pPr>
      <w:rPr>
        <w:rFonts w:hint="default"/>
        <w:lang w:val="en-US" w:eastAsia="en-US" w:bidi="ar-SA"/>
      </w:rPr>
    </w:lvl>
    <w:lvl w:ilvl="2" w:tplc="3FAE7E9A">
      <w:numFmt w:val="bullet"/>
      <w:lvlText w:val="•"/>
      <w:lvlJc w:val="left"/>
      <w:pPr>
        <w:ind w:left="2800" w:hanging="360"/>
      </w:pPr>
      <w:rPr>
        <w:rFonts w:hint="default"/>
        <w:lang w:val="en-US" w:eastAsia="en-US" w:bidi="ar-SA"/>
      </w:rPr>
    </w:lvl>
    <w:lvl w:ilvl="3" w:tplc="7E54F076">
      <w:numFmt w:val="bullet"/>
      <w:lvlText w:val="•"/>
      <w:lvlJc w:val="left"/>
      <w:pPr>
        <w:ind w:left="3730" w:hanging="360"/>
      </w:pPr>
      <w:rPr>
        <w:rFonts w:hint="default"/>
        <w:lang w:val="en-US" w:eastAsia="en-US" w:bidi="ar-SA"/>
      </w:rPr>
    </w:lvl>
    <w:lvl w:ilvl="4" w:tplc="5FE8CBBA">
      <w:numFmt w:val="bullet"/>
      <w:lvlText w:val="•"/>
      <w:lvlJc w:val="left"/>
      <w:pPr>
        <w:ind w:left="4660" w:hanging="360"/>
      </w:pPr>
      <w:rPr>
        <w:rFonts w:hint="default"/>
        <w:lang w:val="en-US" w:eastAsia="en-US" w:bidi="ar-SA"/>
      </w:rPr>
    </w:lvl>
    <w:lvl w:ilvl="5" w:tplc="4616059C">
      <w:numFmt w:val="bullet"/>
      <w:lvlText w:val="•"/>
      <w:lvlJc w:val="left"/>
      <w:pPr>
        <w:ind w:left="5590" w:hanging="360"/>
      </w:pPr>
      <w:rPr>
        <w:rFonts w:hint="default"/>
        <w:lang w:val="en-US" w:eastAsia="en-US" w:bidi="ar-SA"/>
      </w:rPr>
    </w:lvl>
    <w:lvl w:ilvl="6" w:tplc="B2F01332">
      <w:numFmt w:val="bullet"/>
      <w:lvlText w:val="•"/>
      <w:lvlJc w:val="left"/>
      <w:pPr>
        <w:ind w:left="6520" w:hanging="360"/>
      </w:pPr>
      <w:rPr>
        <w:rFonts w:hint="default"/>
        <w:lang w:val="en-US" w:eastAsia="en-US" w:bidi="ar-SA"/>
      </w:rPr>
    </w:lvl>
    <w:lvl w:ilvl="7" w:tplc="B54A68E8">
      <w:numFmt w:val="bullet"/>
      <w:lvlText w:val="•"/>
      <w:lvlJc w:val="left"/>
      <w:pPr>
        <w:ind w:left="7450" w:hanging="360"/>
      </w:pPr>
      <w:rPr>
        <w:rFonts w:hint="default"/>
        <w:lang w:val="en-US" w:eastAsia="en-US" w:bidi="ar-SA"/>
      </w:rPr>
    </w:lvl>
    <w:lvl w:ilvl="8" w:tplc="EAD0D280">
      <w:numFmt w:val="bullet"/>
      <w:lvlText w:val="•"/>
      <w:lvlJc w:val="left"/>
      <w:pPr>
        <w:ind w:left="8380" w:hanging="360"/>
      </w:pPr>
      <w:rPr>
        <w:rFonts w:hint="default"/>
        <w:lang w:val="en-US" w:eastAsia="en-US" w:bidi="ar-SA"/>
      </w:rPr>
    </w:lvl>
  </w:abstractNum>
  <w:abstractNum w:abstractNumId="25">
    <w:nsid w:val="5D7755B5"/>
    <w:multiLevelType w:val="hybridMultilevel"/>
    <w:tmpl w:val="90C0C1F6"/>
    <w:lvl w:ilvl="0" w:tplc="7B364FE6">
      <w:start w:val="1"/>
      <w:numFmt w:val="decimal"/>
      <w:lvlText w:val="%1)"/>
      <w:lvlJc w:val="left"/>
      <w:pPr>
        <w:ind w:left="1300" w:hanging="360"/>
      </w:pPr>
      <w:rPr>
        <w:rFonts w:ascii="Liberation Sans Narrow" w:eastAsia="Liberation Sans Narrow" w:hAnsi="Liberation Sans Narrow" w:cs="Liberation Sans Narrow" w:hint="default"/>
        <w:spacing w:val="-26"/>
        <w:w w:val="99"/>
        <w:sz w:val="24"/>
        <w:szCs w:val="24"/>
        <w:lang w:val="en-US" w:eastAsia="en-US" w:bidi="ar-SA"/>
      </w:rPr>
    </w:lvl>
    <w:lvl w:ilvl="1" w:tplc="88824314">
      <w:numFmt w:val="bullet"/>
      <w:lvlText w:val="•"/>
      <w:lvlJc w:val="left"/>
      <w:pPr>
        <w:ind w:left="2194" w:hanging="360"/>
      </w:pPr>
      <w:rPr>
        <w:rFonts w:hint="default"/>
        <w:lang w:val="en-US" w:eastAsia="en-US" w:bidi="ar-SA"/>
      </w:rPr>
    </w:lvl>
    <w:lvl w:ilvl="2" w:tplc="B274A4FA">
      <w:numFmt w:val="bullet"/>
      <w:lvlText w:val="•"/>
      <w:lvlJc w:val="left"/>
      <w:pPr>
        <w:ind w:left="3088" w:hanging="360"/>
      </w:pPr>
      <w:rPr>
        <w:rFonts w:hint="default"/>
        <w:lang w:val="en-US" w:eastAsia="en-US" w:bidi="ar-SA"/>
      </w:rPr>
    </w:lvl>
    <w:lvl w:ilvl="3" w:tplc="90AC8184">
      <w:numFmt w:val="bullet"/>
      <w:lvlText w:val="•"/>
      <w:lvlJc w:val="left"/>
      <w:pPr>
        <w:ind w:left="3982" w:hanging="360"/>
      </w:pPr>
      <w:rPr>
        <w:rFonts w:hint="default"/>
        <w:lang w:val="en-US" w:eastAsia="en-US" w:bidi="ar-SA"/>
      </w:rPr>
    </w:lvl>
    <w:lvl w:ilvl="4" w:tplc="2E70F76E">
      <w:numFmt w:val="bullet"/>
      <w:lvlText w:val="•"/>
      <w:lvlJc w:val="left"/>
      <w:pPr>
        <w:ind w:left="4876" w:hanging="360"/>
      </w:pPr>
      <w:rPr>
        <w:rFonts w:hint="default"/>
        <w:lang w:val="en-US" w:eastAsia="en-US" w:bidi="ar-SA"/>
      </w:rPr>
    </w:lvl>
    <w:lvl w:ilvl="5" w:tplc="01F2D8D2">
      <w:numFmt w:val="bullet"/>
      <w:lvlText w:val="•"/>
      <w:lvlJc w:val="left"/>
      <w:pPr>
        <w:ind w:left="5770" w:hanging="360"/>
      </w:pPr>
      <w:rPr>
        <w:rFonts w:hint="default"/>
        <w:lang w:val="en-US" w:eastAsia="en-US" w:bidi="ar-SA"/>
      </w:rPr>
    </w:lvl>
    <w:lvl w:ilvl="6" w:tplc="922C49E0">
      <w:numFmt w:val="bullet"/>
      <w:lvlText w:val="•"/>
      <w:lvlJc w:val="left"/>
      <w:pPr>
        <w:ind w:left="6664" w:hanging="360"/>
      </w:pPr>
      <w:rPr>
        <w:rFonts w:hint="default"/>
        <w:lang w:val="en-US" w:eastAsia="en-US" w:bidi="ar-SA"/>
      </w:rPr>
    </w:lvl>
    <w:lvl w:ilvl="7" w:tplc="90E2D39A">
      <w:numFmt w:val="bullet"/>
      <w:lvlText w:val="•"/>
      <w:lvlJc w:val="left"/>
      <w:pPr>
        <w:ind w:left="7558" w:hanging="360"/>
      </w:pPr>
      <w:rPr>
        <w:rFonts w:hint="default"/>
        <w:lang w:val="en-US" w:eastAsia="en-US" w:bidi="ar-SA"/>
      </w:rPr>
    </w:lvl>
    <w:lvl w:ilvl="8" w:tplc="5DBE9AAE">
      <w:numFmt w:val="bullet"/>
      <w:lvlText w:val="•"/>
      <w:lvlJc w:val="left"/>
      <w:pPr>
        <w:ind w:left="8452" w:hanging="360"/>
      </w:pPr>
      <w:rPr>
        <w:rFonts w:hint="default"/>
        <w:lang w:val="en-US" w:eastAsia="en-US" w:bidi="ar-SA"/>
      </w:rPr>
    </w:lvl>
  </w:abstractNum>
  <w:abstractNum w:abstractNumId="26">
    <w:nsid w:val="608D52E8"/>
    <w:multiLevelType w:val="hybridMultilevel"/>
    <w:tmpl w:val="B8701462"/>
    <w:lvl w:ilvl="0" w:tplc="54C21168">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30D4BE64">
      <w:numFmt w:val="bullet"/>
      <w:lvlText w:val="•"/>
      <w:lvlJc w:val="left"/>
      <w:pPr>
        <w:ind w:left="1870" w:hanging="360"/>
      </w:pPr>
      <w:rPr>
        <w:rFonts w:hint="default"/>
        <w:lang w:val="en-US" w:eastAsia="en-US" w:bidi="ar-SA"/>
      </w:rPr>
    </w:lvl>
    <w:lvl w:ilvl="2" w:tplc="993E8C98">
      <w:numFmt w:val="bullet"/>
      <w:lvlText w:val="•"/>
      <w:lvlJc w:val="left"/>
      <w:pPr>
        <w:ind w:left="2800" w:hanging="360"/>
      </w:pPr>
      <w:rPr>
        <w:rFonts w:hint="default"/>
        <w:lang w:val="en-US" w:eastAsia="en-US" w:bidi="ar-SA"/>
      </w:rPr>
    </w:lvl>
    <w:lvl w:ilvl="3" w:tplc="4E824264">
      <w:numFmt w:val="bullet"/>
      <w:lvlText w:val="•"/>
      <w:lvlJc w:val="left"/>
      <w:pPr>
        <w:ind w:left="3730" w:hanging="360"/>
      </w:pPr>
      <w:rPr>
        <w:rFonts w:hint="default"/>
        <w:lang w:val="en-US" w:eastAsia="en-US" w:bidi="ar-SA"/>
      </w:rPr>
    </w:lvl>
    <w:lvl w:ilvl="4" w:tplc="8ABE1B48">
      <w:numFmt w:val="bullet"/>
      <w:lvlText w:val="•"/>
      <w:lvlJc w:val="left"/>
      <w:pPr>
        <w:ind w:left="4660" w:hanging="360"/>
      </w:pPr>
      <w:rPr>
        <w:rFonts w:hint="default"/>
        <w:lang w:val="en-US" w:eastAsia="en-US" w:bidi="ar-SA"/>
      </w:rPr>
    </w:lvl>
    <w:lvl w:ilvl="5" w:tplc="EA6CE266">
      <w:numFmt w:val="bullet"/>
      <w:lvlText w:val="•"/>
      <w:lvlJc w:val="left"/>
      <w:pPr>
        <w:ind w:left="5590" w:hanging="360"/>
      </w:pPr>
      <w:rPr>
        <w:rFonts w:hint="default"/>
        <w:lang w:val="en-US" w:eastAsia="en-US" w:bidi="ar-SA"/>
      </w:rPr>
    </w:lvl>
    <w:lvl w:ilvl="6" w:tplc="E0C80B50">
      <w:numFmt w:val="bullet"/>
      <w:lvlText w:val="•"/>
      <w:lvlJc w:val="left"/>
      <w:pPr>
        <w:ind w:left="6520" w:hanging="360"/>
      </w:pPr>
      <w:rPr>
        <w:rFonts w:hint="default"/>
        <w:lang w:val="en-US" w:eastAsia="en-US" w:bidi="ar-SA"/>
      </w:rPr>
    </w:lvl>
    <w:lvl w:ilvl="7" w:tplc="7624C902">
      <w:numFmt w:val="bullet"/>
      <w:lvlText w:val="•"/>
      <w:lvlJc w:val="left"/>
      <w:pPr>
        <w:ind w:left="7450" w:hanging="360"/>
      </w:pPr>
      <w:rPr>
        <w:rFonts w:hint="default"/>
        <w:lang w:val="en-US" w:eastAsia="en-US" w:bidi="ar-SA"/>
      </w:rPr>
    </w:lvl>
    <w:lvl w:ilvl="8" w:tplc="CF4E8596">
      <w:numFmt w:val="bullet"/>
      <w:lvlText w:val="•"/>
      <w:lvlJc w:val="left"/>
      <w:pPr>
        <w:ind w:left="8380" w:hanging="360"/>
      </w:pPr>
      <w:rPr>
        <w:rFonts w:hint="default"/>
        <w:lang w:val="en-US" w:eastAsia="en-US" w:bidi="ar-SA"/>
      </w:rPr>
    </w:lvl>
  </w:abstractNum>
  <w:abstractNum w:abstractNumId="27">
    <w:nsid w:val="612E65BF"/>
    <w:multiLevelType w:val="hybridMultilevel"/>
    <w:tmpl w:val="286E6ACE"/>
    <w:lvl w:ilvl="0" w:tplc="BB7871B8">
      <w:start w:val="1"/>
      <w:numFmt w:val="decimal"/>
      <w:lvlText w:val="%1)"/>
      <w:lvlJc w:val="left"/>
      <w:pPr>
        <w:ind w:left="220" w:hanging="315"/>
      </w:pPr>
      <w:rPr>
        <w:rFonts w:ascii="Caladea" w:eastAsia="Caladea" w:hAnsi="Caladea" w:cs="Caladea" w:hint="default"/>
        <w:spacing w:val="-1"/>
        <w:w w:val="99"/>
        <w:sz w:val="24"/>
        <w:szCs w:val="24"/>
        <w:lang w:val="en-US" w:eastAsia="en-US" w:bidi="ar-SA"/>
      </w:rPr>
    </w:lvl>
    <w:lvl w:ilvl="1" w:tplc="4232CB6E">
      <w:numFmt w:val="bullet"/>
      <w:lvlText w:val=""/>
      <w:lvlJc w:val="left"/>
      <w:pPr>
        <w:ind w:left="940" w:hanging="360"/>
      </w:pPr>
      <w:rPr>
        <w:rFonts w:ascii="Wingdings" w:eastAsia="Wingdings" w:hAnsi="Wingdings" w:cs="Wingdings" w:hint="default"/>
        <w:w w:val="100"/>
        <w:sz w:val="24"/>
        <w:szCs w:val="24"/>
        <w:lang w:val="en-US" w:eastAsia="en-US" w:bidi="ar-SA"/>
      </w:rPr>
    </w:lvl>
    <w:lvl w:ilvl="2" w:tplc="F2C07050">
      <w:numFmt w:val="bullet"/>
      <w:lvlText w:val="•"/>
      <w:lvlJc w:val="left"/>
      <w:pPr>
        <w:ind w:left="1973" w:hanging="360"/>
      </w:pPr>
      <w:rPr>
        <w:rFonts w:hint="default"/>
        <w:lang w:val="en-US" w:eastAsia="en-US" w:bidi="ar-SA"/>
      </w:rPr>
    </w:lvl>
    <w:lvl w:ilvl="3" w:tplc="24702C16">
      <w:numFmt w:val="bullet"/>
      <w:lvlText w:val="•"/>
      <w:lvlJc w:val="left"/>
      <w:pPr>
        <w:ind w:left="3006" w:hanging="360"/>
      </w:pPr>
      <w:rPr>
        <w:rFonts w:hint="default"/>
        <w:lang w:val="en-US" w:eastAsia="en-US" w:bidi="ar-SA"/>
      </w:rPr>
    </w:lvl>
    <w:lvl w:ilvl="4" w:tplc="BF84D39A">
      <w:numFmt w:val="bullet"/>
      <w:lvlText w:val="•"/>
      <w:lvlJc w:val="left"/>
      <w:pPr>
        <w:ind w:left="4040" w:hanging="360"/>
      </w:pPr>
      <w:rPr>
        <w:rFonts w:hint="default"/>
        <w:lang w:val="en-US" w:eastAsia="en-US" w:bidi="ar-SA"/>
      </w:rPr>
    </w:lvl>
    <w:lvl w:ilvl="5" w:tplc="7B3AD64E">
      <w:numFmt w:val="bullet"/>
      <w:lvlText w:val="•"/>
      <w:lvlJc w:val="left"/>
      <w:pPr>
        <w:ind w:left="5073" w:hanging="360"/>
      </w:pPr>
      <w:rPr>
        <w:rFonts w:hint="default"/>
        <w:lang w:val="en-US" w:eastAsia="en-US" w:bidi="ar-SA"/>
      </w:rPr>
    </w:lvl>
    <w:lvl w:ilvl="6" w:tplc="16D0AA06">
      <w:numFmt w:val="bullet"/>
      <w:lvlText w:val="•"/>
      <w:lvlJc w:val="left"/>
      <w:pPr>
        <w:ind w:left="6106" w:hanging="360"/>
      </w:pPr>
      <w:rPr>
        <w:rFonts w:hint="default"/>
        <w:lang w:val="en-US" w:eastAsia="en-US" w:bidi="ar-SA"/>
      </w:rPr>
    </w:lvl>
    <w:lvl w:ilvl="7" w:tplc="341EDEB0">
      <w:numFmt w:val="bullet"/>
      <w:lvlText w:val="•"/>
      <w:lvlJc w:val="left"/>
      <w:pPr>
        <w:ind w:left="7140" w:hanging="360"/>
      </w:pPr>
      <w:rPr>
        <w:rFonts w:hint="default"/>
        <w:lang w:val="en-US" w:eastAsia="en-US" w:bidi="ar-SA"/>
      </w:rPr>
    </w:lvl>
    <w:lvl w:ilvl="8" w:tplc="A82C39FA">
      <w:numFmt w:val="bullet"/>
      <w:lvlText w:val="•"/>
      <w:lvlJc w:val="left"/>
      <w:pPr>
        <w:ind w:left="8173" w:hanging="360"/>
      </w:pPr>
      <w:rPr>
        <w:rFonts w:hint="default"/>
        <w:lang w:val="en-US" w:eastAsia="en-US" w:bidi="ar-SA"/>
      </w:rPr>
    </w:lvl>
  </w:abstractNum>
  <w:abstractNum w:abstractNumId="28">
    <w:nsid w:val="616077EF"/>
    <w:multiLevelType w:val="hybridMultilevel"/>
    <w:tmpl w:val="D61C825E"/>
    <w:lvl w:ilvl="0" w:tplc="CAD26000">
      <w:numFmt w:val="bullet"/>
      <w:lvlText w:val=""/>
      <w:lvlJc w:val="left"/>
      <w:pPr>
        <w:ind w:left="940" w:hanging="360"/>
      </w:pPr>
      <w:rPr>
        <w:rFonts w:ascii="Symbol" w:eastAsia="Symbol" w:hAnsi="Symbol" w:cs="Symbol" w:hint="default"/>
        <w:w w:val="100"/>
        <w:sz w:val="22"/>
        <w:szCs w:val="22"/>
        <w:lang w:val="en-US" w:eastAsia="en-US" w:bidi="ar-SA"/>
      </w:rPr>
    </w:lvl>
    <w:lvl w:ilvl="1" w:tplc="76D8A5EA">
      <w:numFmt w:val="bullet"/>
      <w:lvlText w:val="•"/>
      <w:lvlJc w:val="left"/>
      <w:pPr>
        <w:ind w:left="1870" w:hanging="360"/>
      </w:pPr>
      <w:rPr>
        <w:rFonts w:hint="default"/>
        <w:lang w:val="en-US" w:eastAsia="en-US" w:bidi="ar-SA"/>
      </w:rPr>
    </w:lvl>
    <w:lvl w:ilvl="2" w:tplc="6E681088">
      <w:numFmt w:val="bullet"/>
      <w:lvlText w:val="•"/>
      <w:lvlJc w:val="left"/>
      <w:pPr>
        <w:ind w:left="2800" w:hanging="360"/>
      </w:pPr>
      <w:rPr>
        <w:rFonts w:hint="default"/>
        <w:lang w:val="en-US" w:eastAsia="en-US" w:bidi="ar-SA"/>
      </w:rPr>
    </w:lvl>
    <w:lvl w:ilvl="3" w:tplc="7504B748">
      <w:numFmt w:val="bullet"/>
      <w:lvlText w:val="•"/>
      <w:lvlJc w:val="left"/>
      <w:pPr>
        <w:ind w:left="3730" w:hanging="360"/>
      </w:pPr>
      <w:rPr>
        <w:rFonts w:hint="default"/>
        <w:lang w:val="en-US" w:eastAsia="en-US" w:bidi="ar-SA"/>
      </w:rPr>
    </w:lvl>
    <w:lvl w:ilvl="4" w:tplc="B91628FA">
      <w:numFmt w:val="bullet"/>
      <w:lvlText w:val="•"/>
      <w:lvlJc w:val="left"/>
      <w:pPr>
        <w:ind w:left="4660" w:hanging="360"/>
      </w:pPr>
      <w:rPr>
        <w:rFonts w:hint="default"/>
        <w:lang w:val="en-US" w:eastAsia="en-US" w:bidi="ar-SA"/>
      </w:rPr>
    </w:lvl>
    <w:lvl w:ilvl="5" w:tplc="837A6CA4">
      <w:numFmt w:val="bullet"/>
      <w:lvlText w:val="•"/>
      <w:lvlJc w:val="left"/>
      <w:pPr>
        <w:ind w:left="5590" w:hanging="360"/>
      </w:pPr>
      <w:rPr>
        <w:rFonts w:hint="default"/>
        <w:lang w:val="en-US" w:eastAsia="en-US" w:bidi="ar-SA"/>
      </w:rPr>
    </w:lvl>
    <w:lvl w:ilvl="6" w:tplc="53C4F380">
      <w:numFmt w:val="bullet"/>
      <w:lvlText w:val="•"/>
      <w:lvlJc w:val="left"/>
      <w:pPr>
        <w:ind w:left="6520" w:hanging="360"/>
      </w:pPr>
      <w:rPr>
        <w:rFonts w:hint="default"/>
        <w:lang w:val="en-US" w:eastAsia="en-US" w:bidi="ar-SA"/>
      </w:rPr>
    </w:lvl>
    <w:lvl w:ilvl="7" w:tplc="FBFED6FC">
      <w:numFmt w:val="bullet"/>
      <w:lvlText w:val="•"/>
      <w:lvlJc w:val="left"/>
      <w:pPr>
        <w:ind w:left="7450" w:hanging="360"/>
      </w:pPr>
      <w:rPr>
        <w:rFonts w:hint="default"/>
        <w:lang w:val="en-US" w:eastAsia="en-US" w:bidi="ar-SA"/>
      </w:rPr>
    </w:lvl>
    <w:lvl w:ilvl="8" w:tplc="3830DD28">
      <w:numFmt w:val="bullet"/>
      <w:lvlText w:val="•"/>
      <w:lvlJc w:val="left"/>
      <w:pPr>
        <w:ind w:left="8380" w:hanging="360"/>
      </w:pPr>
      <w:rPr>
        <w:rFonts w:hint="default"/>
        <w:lang w:val="en-US" w:eastAsia="en-US" w:bidi="ar-SA"/>
      </w:rPr>
    </w:lvl>
  </w:abstractNum>
  <w:abstractNum w:abstractNumId="29">
    <w:nsid w:val="63452CD9"/>
    <w:multiLevelType w:val="hybridMultilevel"/>
    <w:tmpl w:val="75746188"/>
    <w:lvl w:ilvl="0" w:tplc="19C05778">
      <w:start w:val="1"/>
      <w:numFmt w:val="decimal"/>
      <w:lvlText w:val="%1)"/>
      <w:lvlJc w:val="left"/>
      <w:pPr>
        <w:ind w:left="940" w:hanging="360"/>
      </w:pPr>
      <w:rPr>
        <w:rFonts w:ascii="Caladea" w:eastAsia="Caladea" w:hAnsi="Caladea" w:cs="Caladea" w:hint="default"/>
        <w:spacing w:val="-1"/>
        <w:w w:val="99"/>
        <w:sz w:val="24"/>
        <w:szCs w:val="24"/>
        <w:lang w:val="en-US" w:eastAsia="en-US" w:bidi="ar-SA"/>
      </w:rPr>
    </w:lvl>
    <w:lvl w:ilvl="1" w:tplc="FEC44BAC">
      <w:numFmt w:val="bullet"/>
      <w:lvlText w:val="•"/>
      <w:lvlJc w:val="left"/>
      <w:pPr>
        <w:ind w:left="1870" w:hanging="360"/>
      </w:pPr>
      <w:rPr>
        <w:rFonts w:hint="default"/>
        <w:lang w:val="en-US" w:eastAsia="en-US" w:bidi="ar-SA"/>
      </w:rPr>
    </w:lvl>
    <w:lvl w:ilvl="2" w:tplc="8C9A636A">
      <w:numFmt w:val="bullet"/>
      <w:lvlText w:val="•"/>
      <w:lvlJc w:val="left"/>
      <w:pPr>
        <w:ind w:left="2800" w:hanging="360"/>
      </w:pPr>
      <w:rPr>
        <w:rFonts w:hint="default"/>
        <w:lang w:val="en-US" w:eastAsia="en-US" w:bidi="ar-SA"/>
      </w:rPr>
    </w:lvl>
    <w:lvl w:ilvl="3" w:tplc="68AAC7BC">
      <w:numFmt w:val="bullet"/>
      <w:lvlText w:val="•"/>
      <w:lvlJc w:val="left"/>
      <w:pPr>
        <w:ind w:left="3730" w:hanging="360"/>
      </w:pPr>
      <w:rPr>
        <w:rFonts w:hint="default"/>
        <w:lang w:val="en-US" w:eastAsia="en-US" w:bidi="ar-SA"/>
      </w:rPr>
    </w:lvl>
    <w:lvl w:ilvl="4" w:tplc="1C484C46">
      <w:numFmt w:val="bullet"/>
      <w:lvlText w:val="•"/>
      <w:lvlJc w:val="left"/>
      <w:pPr>
        <w:ind w:left="4660" w:hanging="360"/>
      </w:pPr>
      <w:rPr>
        <w:rFonts w:hint="default"/>
        <w:lang w:val="en-US" w:eastAsia="en-US" w:bidi="ar-SA"/>
      </w:rPr>
    </w:lvl>
    <w:lvl w:ilvl="5" w:tplc="900ED1A0">
      <w:numFmt w:val="bullet"/>
      <w:lvlText w:val="•"/>
      <w:lvlJc w:val="left"/>
      <w:pPr>
        <w:ind w:left="5590" w:hanging="360"/>
      </w:pPr>
      <w:rPr>
        <w:rFonts w:hint="default"/>
        <w:lang w:val="en-US" w:eastAsia="en-US" w:bidi="ar-SA"/>
      </w:rPr>
    </w:lvl>
    <w:lvl w:ilvl="6" w:tplc="7BCE03F4">
      <w:numFmt w:val="bullet"/>
      <w:lvlText w:val="•"/>
      <w:lvlJc w:val="left"/>
      <w:pPr>
        <w:ind w:left="6520" w:hanging="360"/>
      </w:pPr>
      <w:rPr>
        <w:rFonts w:hint="default"/>
        <w:lang w:val="en-US" w:eastAsia="en-US" w:bidi="ar-SA"/>
      </w:rPr>
    </w:lvl>
    <w:lvl w:ilvl="7" w:tplc="19147832">
      <w:numFmt w:val="bullet"/>
      <w:lvlText w:val="•"/>
      <w:lvlJc w:val="left"/>
      <w:pPr>
        <w:ind w:left="7450" w:hanging="360"/>
      </w:pPr>
      <w:rPr>
        <w:rFonts w:hint="default"/>
        <w:lang w:val="en-US" w:eastAsia="en-US" w:bidi="ar-SA"/>
      </w:rPr>
    </w:lvl>
    <w:lvl w:ilvl="8" w:tplc="911C7C1A">
      <w:numFmt w:val="bullet"/>
      <w:lvlText w:val="•"/>
      <w:lvlJc w:val="left"/>
      <w:pPr>
        <w:ind w:left="8380" w:hanging="360"/>
      </w:pPr>
      <w:rPr>
        <w:rFonts w:hint="default"/>
        <w:lang w:val="en-US" w:eastAsia="en-US" w:bidi="ar-SA"/>
      </w:rPr>
    </w:lvl>
  </w:abstractNum>
  <w:abstractNum w:abstractNumId="30">
    <w:nsid w:val="7105225C"/>
    <w:multiLevelType w:val="hybridMultilevel"/>
    <w:tmpl w:val="D0AE37D0"/>
    <w:lvl w:ilvl="0" w:tplc="71509728">
      <w:start w:val="1"/>
      <w:numFmt w:val="decimal"/>
      <w:lvlText w:val="%1)"/>
      <w:lvlJc w:val="left"/>
      <w:pPr>
        <w:ind w:left="986" w:hanging="360"/>
      </w:pPr>
      <w:rPr>
        <w:rFonts w:ascii="Caladea" w:eastAsia="Caladea" w:hAnsi="Caladea" w:cs="Caladea" w:hint="default"/>
        <w:spacing w:val="-1"/>
        <w:w w:val="99"/>
        <w:sz w:val="24"/>
        <w:szCs w:val="24"/>
        <w:lang w:val="en-US" w:eastAsia="en-US" w:bidi="ar-SA"/>
      </w:rPr>
    </w:lvl>
    <w:lvl w:ilvl="1" w:tplc="3DAEBE92">
      <w:numFmt w:val="bullet"/>
      <w:lvlText w:val="•"/>
      <w:lvlJc w:val="left"/>
      <w:pPr>
        <w:ind w:left="1906" w:hanging="360"/>
      </w:pPr>
      <w:rPr>
        <w:rFonts w:hint="default"/>
        <w:lang w:val="en-US" w:eastAsia="en-US" w:bidi="ar-SA"/>
      </w:rPr>
    </w:lvl>
    <w:lvl w:ilvl="2" w:tplc="87148684">
      <w:numFmt w:val="bullet"/>
      <w:lvlText w:val="•"/>
      <w:lvlJc w:val="left"/>
      <w:pPr>
        <w:ind w:left="2832" w:hanging="360"/>
      </w:pPr>
      <w:rPr>
        <w:rFonts w:hint="default"/>
        <w:lang w:val="en-US" w:eastAsia="en-US" w:bidi="ar-SA"/>
      </w:rPr>
    </w:lvl>
    <w:lvl w:ilvl="3" w:tplc="E886FF5E">
      <w:numFmt w:val="bullet"/>
      <w:lvlText w:val="•"/>
      <w:lvlJc w:val="left"/>
      <w:pPr>
        <w:ind w:left="3758" w:hanging="360"/>
      </w:pPr>
      <w:rPr>
        <w:rFonts w:hint="default"/>
        <w:lang w:val="en-US" w:eastAsia="en-US" w:bidi="ar-SA"/>
      </w:rPr>
    </w:lvl>
    <w:lvl w:ilvl="4" w:tplc="8618DBA6">
      <w:numFmt w:val="bullet"/>
      <w:lvlText w:val="•"/>
      <w:lvlJc w:val="left"/>
      <w:pPr>
        <w:ind w:left="4684" w:hanging="360"/>
      </w:pPr>
      <w:rPr>
        <w:rFonts w:hint="default"/>
        <w:lang w:val="en-US" w:eastAsia="en-US" w:bidi="ar-SA"/>
      </w:rPr>
    </w:lvl>
    <w:lvl w:ilvl="5" w:tplc="15969B18">
      <w:numFmt w:val="bullet"/>
      <w:lvlText w:val="•"/>
      <w:lvlJc w:val="left"/>
      <w:pPr>
        <w:ind w:left="5610" w:hanging="360"/>
      </w:pPr>
      <w:rPr>
        <w:rFonts w:hint="default"/>
        <w:lang w:val="en-US" w:eastAsia="en-US" w:bidi="ar-SA"/>
      </w:rPr>
    </w:lvl>
    <w:lvl w:ilvl="6" w:tplc="6BEE1AFE">
      <w:numFmt w:val="bullet"/>
      <w:lvlText w:val="•"/>
      <w:lvlJc w:val="left"/>
      <w:pPr>
        <w:ind w:left="6536" w:hanging="360"/>
      </w:pPr>
      <w:rPr>
        <w:rFonts w:hint="default"/>
        <w:lang w:val="en-US" w:eastAsia="en-US" w:bidi="ar-SA"/>
      </w:rPr>
    </w:lvl>
    <w:lvl w:ilvl="7" w:tplc="C62C1A64">
      <w:numFmt w:val="bullet"/>
      <w:lvlText w:val="•"/>
      <w:lvlJc w:val="left"/>
      <w:pPr>
        <w:ind w:left="7462" w:hanging="360"/>
      </w:pPr>
      <w:rPr>
        <w:rFonts w:hint="default"/>
        <w:lang w:val="en-US" w:eastAsia="en-US" w:bidi="ar-SA"/>
      </w:rPr>
    </w:lvl>
    <w:lvl w:ilvl="8" w:tplc="B844BF76">
      <w:numFmt w:val="bullet"/>
      <w:lvlText w:val="•"/>
      <w:lvlJc w:val="left"/>
      <w:pPr>
        <w:ind w:left="8388" w:hanging="360"/>
      </w:pPr>
      <w:rPr>
        <w:rFonts w:hint="default"/>
        <w:lang w:val="en-US" w:eastAsia="en-US" w:bidi="ar-SA"/>
      </w:rPr>
    </w:lvl>
  </w:abstractNum>
  <w:num w:numId="1">
    <w:abstractNumId w:val="11"/>
  </w:num>
  <w:num w:numId="2">
    <w:abstractNumId w:val="7"/>
  </w:num>
  <w:num w:numId="3">
    <w:abstractNumId w:val="12"/>
  </w:num>
  <w:num w:numId="4">
    <w:abstractNumId w:val="4"/>
  </w:num>
  <w:num w:numId="5">
    <w:abstractNumId w:val="15"/>
  </w:num>
  <w:num w:numId="6">
    <w:abstractNumId w:val="14"/>
  </w:num>
  <w:num w:numId="7">
    <w:abstractNumId w:val="22"/>
  </w:num>
  <w:num w:numId="8">
    <w:abstractNumId w:val="13"/>
  </w:num>
  <w:num w:numId="9">
    <w:abstractNumId w:val="28"/>
  </w:num>
  <w:num w:numId="10">
    <w:abstractNumId w:val="27"/>
  </w:num>
  <w:num w:numId="11">
    <w:abstractNumId w:val="19"/>
  </w:num>
  <w:num w:numId="12">
    <w:abstractNumId w:val="25"/>
  </w:num>
  <w:num w:numId="13">
    <w:abstractNumId w:val="18"/>
  </w:num>
  <w:num w:numId="14">
    <w:abstractNumId w:val="23"/>
  </w:num>
  <w:num w:numId="15">
    <w:abstractNumId w:val="3"/>
  </w:num>
  <w:num w:numId="16">
    <w:abstractNumId w:val="5"/>
  </w:num>
  <w:num w:numId="17">
    <w:abstractNumId w:val="29"/>
  </w:num>
  <w:num w:numId="18">
    <w:abstractNumId w:val="16"/>
  </w:num>
  <w:num w:numId="19">
    <w:abstractNumId w:val="1"/>
  </w:num>
  <w:num w:numId="20">
    <w:abstractNumId w:val="26"/>
  </w:num>
  <w:num w:numId="21">
    <w:abstractNumId w:val="9"/>
  </w:num>
  <w:num w:numId="22">
    <w:abstractNumId w:val="2"/>
  </w:num>
  <w:num w:numId="23">
    <w:abstractNumId w:val="30"/>
  </w:num>
  <w:num w:numId="24">
    <w:abstractNumId w:val="21"/>
  </w:num>
  <w:num w:numId="25">
    <w:abstractNumId w:val="17"/>
  </w:num>
  <w:num w:numId="26">
    <w:abstractNumId w:val="24"/>
  </w:num>
  <w:num w:numId="27">
    <w:abstractNumId w:val="0"/>
  </w:num>
  <w:num w:numId="28">
    <w:abstractNumId w:val="8"/>
  </w:num>
  <w:num w:numId="29">
    <w:abstractNumId w:val="20"/>
  </w:num>
  <w:num w:numId="30">
    <w:abstractNumId w:val="10"/>
  </w:num>
  <w:num w:numId="3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efaultTabStop w:val="720"/>
  <w:drawingGridHorizontalSpacing w:val="110"/>
  <w:displayHorizontalDrawingGridEvery w:val="2"/>
  <w:characterSpacingControl w:val="doNotCompress"/>
  <w:compat>
    <w:ulTrailSpace/>
    <w:shapeLayoutLikeWW8/>
  </w:compat>
  <w:rsids>
    <w:rsidRoot w:val="00F67797"/>
    <w:rsid w:val="000A1092"/>
    <w:rsid w:val="001B5C58"/>
    <w:rsid w:val="001F587E"/>
    <w:rsid w:val="002B507A"/>
    <w:rsid w:val="002F5617"/>
    <w:rsid w:val="00316A3D"/>
    <w:rsid w:val="004459CC"/>
    <w:rsid w:val="004618D6"/>
    <w:rsid w:val="00480CD7"/>
    <w:rsid w:val="00483E10"/>
    <w:rsid w:val="0048640F"/>
    <w:rsid w:val="00522010"/>
    <w:rsid w:val="00547E58"/>
    <w:rsid w:val="006B178C"/>
    <w:rsid w:val="006E6ABC"/>
    <w:rsid w:val="00734C71"/>
    <w:rsid w:val="008834D3"/>
    <w:rsid w:val="00941AA6"/>
    <w:rsid w:val="009E49FC"/>
    <w:rsid w:val="009F70E7"/>
    <w:rsid w:val="00A16535"/>
    <w:rsid w:val="00A208D0"/>
    <w:rsid w:val="00AE59E6"/>
    <w:rsid w:val="00BC243F"/>
    <w:rsid w:val="00CA386E"/>
    <w:rsid w:val="00D93E4E"/>
    <w:rsid w:val="00E07D29"/>
    <w:rsid w:val="00F67797"/>
    <w:rsid w:val="00F97353"/>
    <w:rsid w:val="00FB2294"/>
    <w:rsid w:val="00FB5C5E"/>
    <w:rsid w:val="00FE383C"/>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6146">
      <o:colormru v:ext="edit" colors="#fc6,#900,#943634"/>
      <o:colormenu v:ext="edit" fillcolor="none [3212]"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67797"/>
    <w:rPr>
      <w:rFonts w:ascii="Caladea" w:eastAsia="Caladea" w:hAnsi="Caladea" w:cs="Caladea"/>
    </w:rPr>
  </w:style>
  <w:style w:type="paragraph" w:styleId="Heading1">
    <w:name w:val="heading 1"/>
    <w:basedOn w:val="Normal"/>
    <w:uiPriority w:val="1"/>
    <w:qFormat/>
    <w:rsid w:val="00F67797"/>
    <w:pPr>
      <w:ind w:left="200" w:right="441"/>
      <w:jc w:val="center"/>
      <w:outlineLvl w:val="0"/>
    </w:pPr>
    <w:rPr>
      <w:b/>
      <w:bCs/>
      <w:sz w:val="32"/>
      <w:szCs w:val="32"/>
    </w:rPr>
  </w:style>
  <w:style w:type="paragraph" w:styleId="Heading2">
    <w:name w:val="heading 2"/>
    <w:basedOn w:val="Normal"/>
    <w:uiPriority w:val="1"/>
    <w:qFormat/>
    <w:rsid w:val="00F67797"/>
    <w:pPr>
      <w:ind w:left="220"/>
      <w:outlineLvl w:val="1"/>
    </w:pPr>
    <w:rPr>
      <w:b/>
      <w:bCs/>
      <w:sz w:val="28"/>
      <w:szCs w:val="28"/>
      <w:u w:val="single" w:color="000000"/>
    </w:rPr>
  </w:style>
  <w:style w:type="paragraph" w:styleId="Heading3">
    <w:name w:val="heading 3"/>
    <w:basedOn w:val="Normal"/>
    <w:uiPriority w:val="1"/>
    <w:qFormat/>
    <w:rsid w:val="00F67797"/>
    <w:pPr>
      <w:ind w:left="220"/>
      <w:outlineLvl w:val="2"/>
    </w:pPr>
    <w:rPr>
      <w:b/>
      <w:bCs/>
      <w:sz w:val="24"/>
      <w:szCs w:val="24"/>
    </w:rPr>
  </w:style>
  <w:style w:type="paragraph" w:styleId="Heading4">
    <w:name w:val="heading 4"/>
    <w:basedOn w:val="Normal"/>
    <w:uiPriority w:val="1"/>
    <w:qFormat/>
    <w:rsid w:val="00F67797"/>
    <w:pPr>
      <w:ind w:left="1300" w:hanging="361"/>
      <w:outlineLvl w:val="3"/>
    </w:pPr>
    <w:rPr>
      <w:rFonts w:ascii="Georgia" w:eastAsia="Georgia" w:hAnsi="Georgia" w:cs="Georgia"/>
      <w:b/>
      <w:bCs/>
      <w:i/>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67797"/>
    <w:pPr>
      <w:ind w:left="940"/>
    </w:pPr>
    <w:rPr>
      <w:sz w:val="24"/>
      <w:szCs w:val="24"/>
    </w:rPr>
  </w:style>
  <w:style w:type="paragraph" w:styleId="Title">
    <w:name w:val="Title"/>
    <w:basedOn w:val="Normal"/>
    <w:uiPriority w:val="1"/>
    <w:qFormat/>
    <w:rsid w:val="00F67797"/>
    <w:pPr>
      <w:spacing w:before="55"/>
      <w:ind w:right="435"/>
      <w:jc w:val="center"/>
    </w:pPr>
    <w:rPr>
      <w:rFonts w:ascii="Times New Roman" w:eastAsia="Times New Roman" w:hAnsi="Times New Roman" w:cs="Times New Roman"/>
      <w:b/>
      <w:bCs/>
      <w:sz w:val="64"/>
      <w:szCs w:val="64"/>
    </w:rPr>
  </w:style>
  <w:style w:type="paragraph" w:styleId="ListParagraph">
    <w:name w:val="List Paragraph"/>
    <w:basedOn w:val="Normal"/>
    <w:uiPriority w:val="1"/>
    <w:qFormat/>
    <w:rsid w:val="00F67797"/>
    <w:pPr>
      <w:ind w:left="940" w:hanging="361"/>
    </w:pPr>
  </w:style>
  <w:style w:type="paragraph" w:customStyle="1" w:styleId="TableParagraph">
    <w:name w:val="Table Paragraph"/>
    <w:basedOn w:val="Normal"/>
    <w:uiPriority w:val="1"/>
    <w:qFormat/>
    <w:rsid w:val="00F67797"/>
    <w:pPr>
      <w:spacing w:line="191" w:lineRule="exact"/>
      <w:ind w:left="107"/>
    </w:pPr>
  </w:style>
  <w:style w:type="paragraph" w:styleId="BalloonText">
    <w:name w:val="Balloon Text"/>
    <w:basedOn w:val="Normal"/>
    <w:link w:val="BalloonTextChar"/>
    <w:uiPriority w:val="99"/>
    <w:semiHidden/>
    <w:unhideWhenUsed/>
    <w:rsid w:val="00CA386E"/>
    <w:rPr>
      <w:rFonts w:ascii="Tahoma" w:hAnsi="Tahoma" w:cs="Tahoma"/>
      <w:sz w:val="16"/>
      <w:szCs w:val="16"/>
    </w:rPr>
  </w:style>
  <w:style w:type="character" w:customStyle="1" w:styleId="BalloonTextChar">
    <w:name w:val="Balloon Text Char"/>
    <w:basedOn w:val="DefaultParagraphFont"/>
    <w:link w:val="BalloonText"/>
    <w:uiPriority w:val="99"/>
    <w:semiHidden/>
    <w:rsid w:val="00CA386E"/>
    <w:rPr>
      <w:rFonts w:ascii="Tahoma" w:eastAsia="Caladea" w:hAnsi="Tahoma" w:cs="Tahoma"/>
      <w:sz w:val="16"/>
      <w:szCs w:val="16"/>
    </w:rPr>
  </w:style>
  <w:style w:type="paragraph" w:styleId="NoSpacing">
    <w:name w:val="No Spacing"/>
    <w:uiPriority w:val="1"/>
    <w:qFormat/>
    <w:rsid w:val="00FB2294"/>
    <w:pPr>
      <w:widowControl/>
      <w:autoSpaceDE/>
      <w:autoSpaceDN/>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hyperlink" Target="https://www.amazon.in/s/ref%3Ddp_byline_sr_book_2?ie=UTF8&amp;field-author=Wimal%2BDissanayake&amp;search-alias=stripbooks"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package" Target="embeddings/Microsoft_Office_PowerPoint_Slide4.sldx"/><Relationship Id="rId7" Type="http://schemas.openxmlformats.org/officeDocument/2006/relationships/package" Target="embeddings/Microsoft_Office_PowerPoint_Slide1.sldx"/><Relationship Id="rId12" Type="http://schemas.openxmlformats.org/officeDocument/2006/relationships/image" Target="media/image4.png"/><Relationship Id="rId17" Type="http://schemas.openxmlformats.org/officeDocument/2006/relationships/hyperlink" Target="https://www.amazon.in/K.-Moti-Gokulsing/e/B002NBKO8M/ref%3Ddp_byline_cont_book_1" TargetMode="External"/><Relationship Id="rId25" Type="http://schemas.openxmlformats.org/officeDocument/2006/relationships/package" Target="embeddings/Microsoft_Office_PowerPoint_Slide6.sldx"/><Relationship Id="rId2" Type="http://schemas.openxmlformats.org/officeDocument/2006/relationships/numbering" Target="numbering.xml"/><Relationship Id="rId16" Type="http://schemas.openxmlformats.org/officeDocument/2006/relationships/hyperlink" Target="https://www.amazon.com/s/ref%3Ddp_byline_sr_book_2?ie=UTF8&amp;text=S.%2BKrishnaswamy&amp;search-alias=books&amp;field-author=S.%2BKrishnaswamy&amp;sort=relevancerank" TargetMode="External"/><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Microsoft_Office_PowerPoint_Slide3.sldx"/><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opac.rbu.net.in/cgi-bin/koha/opac-search.pl?q=pb%3ARupa" TargetMode="External"/><Relationship Id="rId23" Type="http://schemas.openxmlformats.org/officeDocument/2006/relationships/package" Target="embeddings/Microsoft_Office_PowerPoint_Slide5.sldx"/><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www.amazon.com/s/ref%3Ddp_byline_sr_book_1?ie=UTF8&amp;text=Folker%2BHanusch&amp;search-alias=books&amp;field-author=Folker%2BHanusch&amp;sort=relevancerank" TargetMode="External"/><Relationship Id="rId4" Type="http://schemas.openxmlformats.org/officeDocument/2006/relationships/settings" Target="settings.xml"/><Relationship Id="rId9" Type="http://schemas.openxmlformats.org/officeDocument/2006/relationships/package" Target="embeddings/Microsoft_Office_PowerPoint_Slide2.sldx"/><Relationship Id="rId14" Type="http://schemas.openxmlformats.org/officeDocument/2006/relationships/hyperlink" Target="https://www.bookdepository.com/publishers/Carlton-Books-Ltd" TargetMode="External"/><Relationship Id="rId22" Type="http://schemas.openxmlformats.org/officeDocument/2006/relationships/image" Target="media/image7.emf"/><Relationship Id="rId27" Type="http://schemas.openxmlformats.org/officeDocument/2006/relationships/package" Target="embeddings/Microsoft_Office_PowerPoint_Slide7.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32E1A4-2556-4ACE-AA01-31DA89154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33</Pages>
  <Words>6441</Words>
  <Characters>36714</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comp6</dc:creator>
  <cp:lastModifiedBy>win7</cp:lastModifiedBy>
  <cp:revision>7</cp:revision>
  <dcterms:created xsi:type="dcterms:W3CDTF">2021-02-12T07:00:00Z</dcterms:created>
  <dcterms:modified xsi:type="dcterms:W3CDTF">2021-03-25T07:22:00Z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2018-06-20T00:00:00Z</vt:filetime>
  </property>
  <property fmtid="{D5CDD505-2E9C-101B-9397-08002B2CF9AE}" pid="3" name="Creator">
    <vt:lpwstr>Microsoft® Office Word 2007</vt:lpwstr>
  </property>
  <property fmtid="{D5CDD505-2E9C-101B-9397-08002B2CF9AE}" pid="4" name="LastSaved">
    <vt:filetime>2021-02-09T00:00:00Z</vt:filetime>
  </property>
</Properties>
</file>